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2D" w:rsidRPr="00EF094B" w:rsidRDefault="00EF094B" w:rsidP="00E1062D">
      <w:pPr>
        <w:spacing w:after="0"/>
        <w:jc w:val="center"/>
        <w:rPr>
          <w:rFonts w:ascii="Arial" w:hAnsi="Arial" w:cs="Arial"/>
          <w:bCs/>
          <w:sz w:val="24"/>
          <w:szCs w:val="24"/>
          <w:lang w:val="en-US"/>
        </w:rPr>
      </w:pPr>
      <w:bookmarkStart w:id="0" w:name="_GoBack"/>
      <w:bookmarkEnd w:id="0"/>
      <w:r w:rsidRPr="00EF094B">
        <w:rPr>
          <w:rFonts w:ascii="Arial" w:hAnsi="Arial" w:cs="Arial"/>
          <w:bCs/>
          <w:sz w:val="24"/>
          <w:szCs w:val="24"/>
          <w:lang w:val="en-US"/>
        </w:rPr>
        <w:t>Tamron 10-24mm F/3.5-4.5 Di II VC HLD (</w:t>
      </w:r>
      <w:proofErr w:type="spellStart"/>
      <w:r w:rsidRPr="00EF094B">
        <w:rPr>
          <w:rFonts w:ascii="Arial" w:hAnsi="Arial" w:cs="Arial"/>
          <w:bCs/>
          <w:sz w:val="24"/>
          <w:szCs w:val="24"/>
          <w:lang w:val="en-US"/>
        </w:rPr>
        <w:t>Model</w:t>
      </w:r>
      <w:r>
        <w:rPr>
          <w:rFonts w:ascii="Arial" w:hAnsi="Arial" w:cs="Arial"/>
          <w:bCs/>
          <w:sz w:val="24"/>
          <w:szCs w:val="24"/>
          <w:lang w:val="en-US"/>
        </w:rPr>
        <w:t>o</w:t>
      </w:r>
      <w:proofErr w:type="spellEnd"/>
      <w:r w:rsidRPr="00EF094B">
        <w:rPr>
          <w:rFonts w:ascii="Arial" w:hAnsi="Arial" w:cs="Arial"/>
          <w:bCs/>
          <w:sz w:val="24"/>
          <w:szCs w:val="24"/>
          <w:lang w:val="en-US"/>
        </w:rPr>
        <w:t xml:space="preserve"> B023)</w:t>
      </w:r>
      <w:r w:rsidR="00276CAA" w:rsidRPr="00EF094B">
        <w:rPr>
          <w:rFonts w:ascii="Arial" w:hAnsi="Arial" w:cs="Arial"/>
          <w:bCs/>
          <w:sz w:val="24"/>
          <w:szCs w:val="24"/>
          <w:lang w:val="en-US"/>
        </w:rPr>
        <w:br/>
      </w:r>
    </w:p>
    <w:p w:rsidR="00E1062D" w:rsidRPr="001E4FB2" w:rsidRDefault="003865F3" w:rsidP="00276CAA">
      <w:pPr>
        <w:spacing w:after="0"/>
        <w:jc w:val="center"/>
        <w:rPr>
          <w:rFonts w:ascii="Arial" w:hAnsi="Arial" w:cs="Arial"/>
          <w:b/>
          <w:bCs/>
          <w:sz w:val="32"/>
          <w:szCs w:val="24"/>
        </w:rPr>
      </w:pPr>
      <w:r w:rsidRPr="003865F3">
        <w:rPr>
          <w:rFonts w:ascii="Arial" w:hAnsi="Arial" w:cs="Arial"/>
          <w:b/>
          <w:bCs/>
          <w:sz w:val="32"/>
          <w:szCs w:val="24"/>
        </w:rPr>
        <w:t>Tamron apresenta objetiva ultra grande angular com estabilização de imagem</w:t>
      </w:r>
      <w:r w:rsidR="00E1062D" w:rsidRPr="001E4FB2">
        <w:rPr>
          <w:rFonts w:ascii="Arial" w:hAnsi="Arial" w:cs="Arial"/>
          <w:bCs/>
          <w:sz w:val="18"/>
          <w:szCs w:val="24"/>
        </w:rPr>
        <w:br/>
      </w:r>
      <w:r w:rsidR="00AF748D" w:rsidRPr="001E4FB2">
        <w:rPr>
          <w:rFonts w:ascii="Verdana" w:eastAsia="Times New Roman" w:hAnsi="Verdana"/>
          <w:color w:val="666666"/>
          <w:sz w:val="17"/>
          <w:szCs w:val="17"/>
          <w:lang w:eastAsia="pt-PT"/>
        </w:rPr>
        <w:t>   </w:t>
      </w:r>
      <w:r w:rsidR="00105C7F">
        <w:rPr>
          <w:rFonts w:ascii="Verdana" w:eastAsia="Times New Roman" w:hAnsi="Verdana"/>
          <w:noProof/>
          <w:color w:val="666666"/>
          <w:sz w:val="17"/>
          <w:szCs w:val="17"/>
          <w:lang w:val="es-ES" w:eastAsia="es-ES"/>
        </w:rPr>
        <w:drawing>
          <wp:inline distT="0" distB="0" distL="0" distR="0" wp14:anchorId="6F44EC7C">
            <wp:extent cx="2072640" cy="1597025"/>
            <wp:effectExtent l="0" t="0" r="381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B20B1">
        <w:rPr>
          <w:rFonts w:ascii="Verdana" w:eastAsia="Times New Roman" w:hAnsi="Verdana"/>
          <w:noProof/>
          <w:color w:val="666666"/>
          <w:sz w:val="17"/>
          <w:szCs w:val="17"/>
          <w:lang w:val="es-ES" w:eastAsia="es-ES"/>
        </w:rPr>
        <w:drawing>
          <wp:inline distT="0" distB="0" distL="0" distR="0" wp14:anchorId="1BD0A140">
            <wp:extent cx="1701165" cy="118300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311F" w:rsidRDefault="00E1062D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E4FB2">
        <w:rPr>
          <w:rFonts w:ascii="Arial" w:hAnsi="Arial" w:cs="Arial"/>
          <w:b/>
          <w:bCs/>
          <w:szCs w:val="24"/>
        </w:rPr>
        <w:t xml:space="preserve">Lisboa, </w:t>
      </w:r>
      <w:r w:rsidR="00E83EAF">
        <w:rPr>
          <w:rFonts w:ascii="Arial" w:hAnsi="Arial" w:cs="Arial"/>
          <w:b/>
          <w:bCs/>
          <w:szCs w:val="24"/>
        </w:rPr>
        <w:t>7</w:t>
      </w:r>
      <w:r w:rsidR="00AF748D" w:rsidRPr="001E4FB2">
        <w:rPr>
          <w:rFonts w:ascii="Arial" w:hAnsi="Arial" w:cs="Arial"/>
          <w:b/>
          <w:bCs/>
          <w:szCs w:val="24"/>
        </w:rPr>
        <w:t xml:space="preserve"> de </w:t>
      </w:r>
      <w:r w:rsidR="00E83EAF">
        <w:rPr>
          <w:rFonts w:ascii="Arial" w:hAnsi="Arial" w:cs="Arial"/>
          <w:b/>
          <w:bCs/>
          <w:szCs w:val="24"/>
        </w:rPr>
        <w:t>fevereiro de 2017</w:t>
      </w:r>
      <w:r w:rsidR="00AF748D" w:rsidRPr="001E4FB2">
        <w:rPr>
          <w:rFonts w:ascii="Arial" w:hAnsi="Arial" w:cs="Arial"/>
          <w:b/>
          <w:bCs/>
          <w:szCs w:val="24"/>
        </w:rPr>
        <w:t xml:space="preserve"> </w:t>
      </w:r>
      <w:r w:rsidRPr="001E4FB2">
        <w:rPr>
          <w:rFonts w:ascii="Arial" w:hAnsi="Arial" w:cs="Arial"/>
          <w:b/>
          <w:bCs/>
          <w:szCs w:val="24"/>
        </w:rPr>
        <w:t xml:space="preserve">– </w:t>
      </w:r>
      <w:r w:rsidR="0044094A" w:rsidRPr="001E4FB2">
        <w:rPr>
          <w:rFonts w:ascii="Arial" w:hAnsi="Arial" w:cs="Arial"/>
          <w:bCs/>
          <w:szCs w:val="24"/>
        </w:rPr>
        <w:t>A Tamron, empresa distribuída em Portugal pe</w:t>
      </w:r>
      <w:r w:rsidR="00C243C2" w:rsidRPr="001E4FB2">
        <w:rPr>
          <w:rFonts w:ascii="Arial" w:hAnsi="Arial" w:cs="Arial"/>
          <w:bCs/>
          <w:szCs w:val="24"/>
        </w:rPr>
        <w:t xml:space="preserve">la Robisa, </w:t>
      </w:r>
      <w:r w:rsidR="0031466A">
        <w:rPr>
          <w:rFonts w:ascii="Arial" w:hAnsi="Arial" w:cs="Arial"/>
          <w:bCs/>
          <w:szCs w:val="24"/>
        </w:rPr>
        <w:t>apresenta a</w:t>
      </w:r>
      <w:r w:rsidR="006B311F">
        <w:rPr>
          <w:rFonts w:ascii="Arial" w:hAnsi="Arial" w:cs="Arial"/>
          <w:bCs/>
          <w:szCs w:val="24"/>
        </w:rPr>
        <w:t xml:space="preserve"> </w:t>
      </w:r>
      <w:r w:rsidR="0031466A">
        <w:rPr>
          <w:rFonts w:ascii="Arial" w:hAnsi="Arial" w:cs="Arial"/>
          <w:bCs/>
          <w:szCs w:val="24"/>
        </w:rPr>
        <w:t>objetiva</w:t>
      </w:r>
      <w:r w:rsidR="006B311F">
        <w:rPr>
          <w:rFonts w:ascii="Arial" w:hAnsi="Arial" w:cs="Arial"/>
          <w:bCs/>
          <w:szCs w:val="24"/>
        </w:rPr>
        <w:t xml:space="preserve"> </w:t>
      </w:r>
      <w:r w:rsidR="00827873">
        <w:rPr>
          <w:rFonts w:ascii="Arial" w:hAnsi="Arial" w:cs="Arial"/>
          <w:bCs/>
          <w:szCs w:val="24"/>
        </w:rPr>
        <w:t xml:space="preserve">zoom </w:t>
      </w:r>
      <w:r w:rsidR="006B311F">
        <w:rPr>
          <w:rFonts w:ascii="Arial" w:hAnsi="Arial" w:cs="Arial"/>
          <w:bCs/>
          <w:szCs w:val="24"/>
        </w:rPr>
        <w:t>ultra-</w:t>
      </w:r>
      <w:r w:rsidR="00827873">
        <w:rPr>
          <w:rFonts w:ascii="Arial" w:hAnsi="Arial" w:cs="Arial"/>
          <w:bCs/>
          <w:szCs w:val="24"/>
        </w:rPr>
        <w:t xml:space="preserve">grande angular </w:t>
      </w:r>
      <w:r w:rsidR="006B311F" w:rsidRPr="006B311F">
        <w:rPr>
          <w:rFonts w:ascii="Arial" w:hAnsi="Arial" w:cs="Arial"/>
          <w:bCs/>
          <w:szCs w:val="24"/>
        </w:rPr>
        <w:t>10-24mm F/3.5-4.5 Di II VC HLD (Model</w:t>
      </w:r>
      <w:r w:rsidR="006B311F">
        <w:rPr>
          <w:rFonts w:ascii="Arial" w:hAnsi="Arial" w:cs="Arial"/>
          <w:bCs/>
          <w:szCs w:val="24"/>
        </w:rPr>
        <w:t>o</w:t>
      </w:r>
      <w:r w:rsidR="006B311F" w:rsidRPr="006B311F">
        <w:rPr>
          <w:rFonts w:ascii="Arial" w:hAnsi="Arial" w:cs="Arial"/>
          <w:bCs/>
          <w:szCs w:val="24"/>
        </w:rPr>
        <w:t xml:space="preserve"> B023)</w:t>
      </w:r>
      <w:r w:rsidR="006B311F">
        <w:rPr>
          <w:rFonts w:ascii="Arial" w:hAnsi="Arial" w:cs="Arial"/>
          <w:bCs/>
          <w:szCs w:val="24"/>
        </w:rPr>
        <w:t xml:space="preserve"> para câmaras DSLR</w:t>
      </w:r>
      <w:r w:rsidR="004A5D16">
        <w:rPr>
          <w:rFonts w:ascii="Arial" w:hAnsi="Arial" w:cs="Arial"/>
          <w:bCs/>
          <w:szCs w:val="24"/>
        </w:rPr>
        <w:t xml:space="preserve"> com sensor</w:t>
      </w:r>
      <w:r w:rsidR="006B311F">
        <w:rPr>
          <w:rFonts w:ascii="Arial" w:hAnsi="Arial" w:cs="Arial"/>
          <w:bCs/>
          <w:szCs w:val="24"/>
        </w:rPr>
        <w:t xml:space="preserve"> APS-C.</w:t>
      </w:r>
    </w:p>
    <w:p w:rsidR="0084763A" w:rsidRDefault="004A5D16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Model</w:t>
      </w:r>
      <w:r w:rsidR="0031466A">
        <w:rPr>
          <w:rFonts w:ascii="Arial" w:hAnsi="Arial" w:cs="Arial"/>
          <w:bCs/>
          <w:szCs w:val="24"/>
        </w:rPr>
        <w:t xml:space="preserve">o B023 é uma objetiva </w:t>
      </w:r>
      <w:r w:rsidR="00827873">
        <w:rPr>
          <w:rFonts w:ascii="Arial" w:hAnsi="Arial" w:cs="Arial"/>
          <w:bCs/>
          <w:szCs w:val="24"/>
        </w:rPr>
        <w:t xml:space="preserve">grande angular </w:t>
      </w:r>
      <w:r>
        <w:rPr>
          <w:rFonts w:ascii="Arial" w:hAnsi="Arial" w:cs="Arial"/>
          <w:bCs/>
          <w:szCs w:val="24"/>
        </w:rPr>
        <w:t>com um</w:t>
      </w:r>
      <w:r w:rsidR="00827873">
        <w:rPr>
          <w:rFonts w:ascii="Arial" w:hAnsi="Arial" w:cs="Arial"/>
          <w:bCs/>
          <w:szCs w:val="24"/>
        </w:rPr>
        <w:t xml:space="preserve">a gama focal excecionalmente </w:t>
      </w:r>
      <w:r w:rsidR="00C675FD">
        <w:rPr>
          <w:rFonts w:ascii="Arial" w:hAnsi="Arial" w:cs="Arial"/>
          <w:bCs/>
          <w:szCs w:val="24"/>
        </w:rPr>
        <w:t>ampla</w:t>
      </w:r>
      <w:r>
        <w:rPr>
          <w:rFonts w:ascii="Arial" w:hAnsi="Arial" w:cs="Arial"/>
          <w:bCs/>
          <w:szCs w:val="24"/>
        </w:rPr>
        <w:t xml:space="preserve"> – </w:t>
      </w:r>
      <w:r w:rsidR="00827873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 maior na sua classe</w:t>
      </w:r>
      <w:r>
        <w:rPr>
          <w:rStyle w:val="Refdenotaalpie"/>
          <w:rFonts w:ascii="Arial" w:hAnsi="Arial" w:cs="Arial"/>
          <w:bCs/>
          <w:szCs w:val="24"/>
        </w:rPr>
        <w:footnoteReference w:id="1"/>
      </w:r>
      <w:r w:rsidR="00827873">
        <w:rPr>
          <w:rFonts w:ascii="Arial" w:hAnsi="Arial" w:cs="Arial"/>
          <w:bCs/>
          <w:szCs w:val="24"/>
        </w:rPr>
        <w:t xml:space="preserve">, </w:t>
      </w:r>
      <w:r w:rsidR="0084763A">
        <w:rPr>
          <w:rFonts w:ascii="Arial" w:hAnsi="Arial" w:cs="Arial"/>
          <w:bCs/>
          <w:szCs w:val="24"/>
        </w:rPr>
        <w:t xml:space="preserve">equivalente em 35mm é </w:t>
      </w:r>
      <w:r w:rsidR="00827873">
        <w:rPr>
          <w:rFonts w:ascii="Arial" w:hAnsi="Arial" w:cs="Arial"/>
          <w:bCs/>
          <w:szCs w:val="24"/>
        </w:rPr>
        <w:t xml:space="preserve">de </w:t>
      </w:r>
      <w:r w:rsidR="0084763A">
        <w:rPr>
          <w:rFonts w:ascii="Arial" w:hAnsi="Arial" w:cs="Arial"/>
          <w:bCs/>
          <w:szCs w:val="24"/>
        </w:rPr>
        <w:t xml:space="preserve">16mm até 37mm. A objetiva é ideal para fotografia urbana, paisagens, fotos de grupo e cenas casuais do dia-a-dia. </w:t>
      </w:r>
    </w:p>
    <w:p w:rsidR="004A5D16" w:rsidRDefault="0084763A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Em 2008, a Tamron lançou o </w:t>
      </w:r>
      <w:r w:rsidRPr="0084763A">
        <w:rPr>
          <w:rFonts w:ascii="Arial" w:hAnsi="Arial" w:cs="Arial"/>
          <w:bCs/>
          <w:szCs w:val="24"/>
        </w:rPr>
        <w:t>SP AF10-24mm F/3.5-4.5 Di II LD Aspherical [IF] (Model</w:t>
      </w:r>
      <w:r>
        <w:rPr>
          <w:rFonts w:ascii="Arial" w:hAnsi="Arial" w:cs="Arial"/>
          <w:bCs/>
          <w:szCs w:val="24"/>
        </w:rPr>
        <w:t>o</w:t>
      </w:r>
      <w:r w:rsidRPr="0084763A">
        <w:rPr>
          <w:rFonts w:ascii="Arial" w:hAnsi="Arial" w:cs="Arial"/>
          <w:bCs/>
          <w:szCs w:val="24"/>
        </w:rPr>
        <w:t xml:space="preserve"> B001)</w:t>
      </w:r>
      <w:r>
        <w:rPr>
          <w:rFonts w:ascii="Arial" w:hAnsi="Arial" w:cs="Arial"/>
          <w:bCs/>
          <w:szCs w:val="24"/>
        </w:rPr>
        <w:t>, que ofereceu um</w:t>
      </w:r>
      <w:r w:rsidR="00827873">
        <w:rPr>
          <w:rFonts w:ascii="Arial" w:hAnsi="Arial" w:cs="Arial"/>
          <w:bCs/>
          <w:szCs w:val="24"/>
        </w:rPr>
        <w:t xml:space="preserve">a gama </w:t>
      </w:r>
      <w:r>
        <w:rPr>
          <w:rFonts w:ascii="Arial" w:hAnsi="Arial" w:cs="Arial"/>
          <w:bCs/>
          <w:szCs w:val="24"/>
        </w:rPr>
        <w:t>focal sem prec</w:t>
      </w:r>
      <w:r w:rsidR="00DC05C6">
        <w:rPr>
          <w:rFonts w:ascii="Arial" w:hAnsi="Arial" w:cs="Arial"/>
          <w:bCs/>
          <w:szCs w:val="24"/>
        </w:rPr>
        <w:t>edentes na sua classe. Concebida</w:t>
      </w:r>
      <w:r>
        <w:rPr>
          <w:rFonts w:ascii="Arial" w:hAnsi="Arial" w:cs="Arial"/>
          <w:bCs/>
          <w:szCs w:val="24"/>
        </w:rPr>
        <w:t xml:space="preserve"> de acordo com</w:t>
      </w:r>
      <w:r w:rsidR="00DC05C6">
        <w:rPr>
          <w:rFonts w:ascii="Arial" w:hAnsi="Arial" w:cs="Arial"/>
          <w:bCs/>
          <w:szCs w:val="24"/>
        </w:rPr>
        <w:t xml:space="preserve"> </w:t>
      </w:r>
      <w:r w:rsidR="004D68A7">
        <w:rPr>
          <w:rFonts w:ascii="Arial" w:hAnsi="Arial" w:cs="Arial"/>
          <w:bCs/>
          <w:szCs w:val="24"/>
        </w:rPr>
        <w:t>os méritos</w:t>
      </w:r>
      <w:r w:rsidR="00DC05C6">
        <w:rPr>
          <w:rFonts w:ascii="Arial" w:hAnsi="Arial" w:cs="Arial"/>
          <w:bCs/>
          <w:szCs w:val="24"/>
        </w:rPr>
        <w:t xml:space="preserve"> dessa objetiva, a objetiva </w:t>
      </w:r>
      <w:r>
        <w:rPr>
          <w:rFonts w:ascii="Arial" w:hAnsi="Arial" w:cs="Arial"/>
          <w:bCs/>
          <w:szCs w:val="24"/>
        </w:rPr>
        <w:t>sucessor</w:t>
      </w:r>
      <w:r w:rsidR="004D68A7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 Modelo B023 incorpora uma performance ótica melhorada e novas funcionalidades.</w:t>
      </w:r>
    </w:p>
    <w:p w:rsidR="0084763A" w:rsidRDefault="0084763A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avançadas tecnologias Tamron, incluindo </w:t>
      </w:r>
      <w:r w:rsidR="00D40432">
        <w:rPr>
          <w:rFonts w:ascii="Arial" w:hAnsi="Arial" w:cs="Arial"/>
          <w:bCs/>
          <w:szCs w:val="24"/>
        </w:rPr>
        <w:t>sistema</w:t>
      </w:r>
      <w:r w:rsidR="00C675FD">
        <w:rPr>
          <w:rFonts w:ascii="Arial" w:hAnsi="Arial" w:cs="Arial"/>
          <w:bCs/>
          <w:szCs w:val="24"/>
        </w:rPr>
        <w:t xml:space="preserve"> de estabilização de imagem</w:t>
      </w:r>
      <w:r w:rsidR="00D40432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VC (sigla para </w:t>
      </w:r>
      <w:r w:rsidRPr="0084763A">
        <w:rPr>
          <w:rFonts w:ascii="Arial" w:hAnsi="Arial" w:cs="Arial"/>
          <w:bCs/>
          <w:i/>
          <w:szCs w:val="24"/>
        </w:rPr>
        <w:t>Vibration Compensation</w:t>
      </w:r>
      <w:r>
        <w:rPr>
          <w:rFonts w:ascii="Arial" w:hAnsi="Arial" w:cs="Arial"/>
          <w:bCs/>
          <w:szCs w:val="24"/>
        </w:rPr>
        <w:t xml:space="preserve">, ou Compensação </w:t>
      </w:r>
      <w:r w:rsidR="00827873">
        <w:rPr>
          <w:rFonts w:ascii="Arial" w:hAnsi="Arial" w:cs="Arial"/>
          <w:bCs/>
          <w:szCs w:val="24"/>
        </w:rPr>
        <w:t>de Vibração</w:t>
      </w:r>
      <w:r>
        <w:rPr>
          <w:rFonts w:ascii="Arial" w:hAnsi="Arial" w:cs="Arial"/>
          <w:bCs/>
          <w:szCs w:val="24"/>
        </w:rPr>
        <w:t>)</w:t>
      </w:r>
      <w:r w:rsidR="00CB0885">
        <w:rPr>
          <w:rFonts w:ascii="Arial" w:hAnsi="Arial" w:cs="Arial"/>
          <w:bCs/>
          <w:szCs w:val="24"/>
        </w:rPr>
        <w:t>, construção resistente à h</w:t>
      </w:r>
      <w:r w:rsidR="00D40432">
        <w:rPr>
          <w:rFonts w:ascii="Arial" w:hAnsi="Arial" w:cs="Arial"/>
          <w:bCs/>
          <w:szCs w:val="24"/>
        </w:rPr>
        <w:t>umidade</w:t>
      </w:r>
      <w:r w:rsidR="00490C02">
        <w:rPr>
          <w:rFonts w:ascii="Arial" w:hAnsi="Arial" w:cs="Arial"/>
          <w:bCs/>
          <w:szCs w:val="24"/>
        </w:rPr>
        <w:t xml:space="preserve"> e </w:t>
      </w:r>
      <w:r w:rsidR="00827873">
        <w:rPr>
          <w:rFonts w:ascii="Arial" w:hAnsi="Arial" w:cs="Arial"/>
          <w:bCs/>
          <w:szCs w:val="24"/>
        </w:rPr>
        <w:t>revestimento com fluorite</w:t>
      </w:r>
      <w:r w:rsidR="00490C02">
        <w:rPr>
          <w:rFonts w:ascii="Arial" w:hAnsi="Arial" w:cs="Arial"/>
          <w:bCs/>
          <w:szCs w:val="24"/>
        </w:rPr>
        <w:t xml:space="preserve">, e a primeira </w:t>
      </w:r>
      <w:proofErr w:type="gramStart"/>
      <w:r w:rsidR="00490C02">
        <w:rPr>
          <w:rFonts w:ascii="Arial" w:hAnsi="Arial" w:cs="Arial"/>
          <w:bCs/>
          <w:szCs w:val="24"/>
        </w:rPr>
        <w:t>implementação</w:t>
      </w:r>
      <w:proofErr w:type="gramEnd"/>
      <w:r w:rsidR="009D5C41">
        <w:rPr>
          <w:rFonts w:ascii="Arial" w:hAnsi="Arial" w:cs="Arial"/>
          <w:bCs/>
          <w:szCs w:val="24"/>
        </w:rPr>
        <w:t xml:space="preserve"> do novo</w:t>
      </w:r>
      <w:r w:rsidR="001D5D36">
        <w:rPr>
          <w:rFonts w:ascii="Arial" w:hAnsi="Arial" w:cs="Arial"/>
          <w:bCs/>
          <w:szCs w:val="24"/>
        </w:rPr>
        <w:t xml:space="preserve"> motor de regulação de binário</w:t>
      </w:r>
      <w:r w:rsidR="009D5C41">
        <w:rPr>
          <w:rFonts w:ascii="Arial" w:hAnsi="Arial" w:cs="Arial"/>
          <w:bCs/>
          <w:szCs w:val="24"/>
        </w:rPr>
        <w:t xml:space="preserve"> HLD</w:t>
      </w:r>
      <w:r w:rsidR="009D5C41">
        <w:rPr>
          <w:rStyle w:val="Refdenotaalpie"/>
          <w:rFonts w:ascii="Arial" w:hAnsi="Arial" w:cs="Arial"/>
          <w:bCs/>
          <w:szCs w:val="24"/>
        </w:rPr>
        <w:footnoteReference w:id="2"/>
      </w:r>
      <w:r w:rsidR="004D68A7">
        <w:rPr>
          <w:rFonts w:ascii="Arial" w:hAnsi="Arial" w:cs="Arial"/>
          <w:bCs/>
          <w:szCs w:val="24"/>
        </w:rPr>
        <w:t xml:space="preserve"> da Tamron, o Modelo B023 incorpora também </w:t>
      </w:r>
      <w:r w:rsidR="00D23E3D">
        <w:rPr>
          <w:rFonts w:ascii="Arial" w:hAnsi="Arial" w:cs="Arial"/>
          <w:bCs/>
          <w:szCs w:val="24"/>
        </w:rPr>
        <w:t xml:space="preserve">um design atualizado </w:t>
      </w:r>
      <w:r w:rsidR="004D68A7">
        <w:rPr>
          <w:rFonts w:ascii="Arial" w:hAnsi="Arial" w:cs="Arial"/>
          <w:bCs/>
          <w:szCs w:val="24"/>
        </w:rPr>
        <w:t>inspirado no design d</w:t>
      </w:r>
      <w:r w:rsidR="00D23E3D">
        <w:rPr>
          <w:rFonts w:ascii="Arial" w:hAnsi="Arial" w:cs="Arial"/>
          <w:bCs/>
          <w:szCs w:val="24"/>
        </w:rPr>
        <w:t>a nova linha de produtos SP series.</w:t>
      </w:r>
    </w:p>
    <w:p w:rsidR="00107F66" w:rsidRDefault="00905F64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novo Modelo B023 </w:t>
      </w:r>
      <w:r w:rsidR="0019642D">
        <w:rPr>
          <w:rFonts w:ascii="Arial" w:hAnsi="Arial" w:cs="Arial"/>
          <w:bCs/>
          <w:szCs w:val="24"/>
        </w:rPr>
        <w:t>integra um</w:t>
      </w:r>
      <w:r w:rsidR="00827873">
        <w:rPr>
          <w:rFonts w:ascii="Arial" w:hAnsi="Arial" w:cs="Arial"/>
          <w:bCs/>
          <w:szCs w:val="24"/>
        </w:rPr>
        <w:t xml:space="preserve">a gama </w:t>
      </w:r>
      <w:r w:rsidR="0019642D">
        <w:rPr>
          <w:rFonts w:ascii="Arial" w:hAnsi="Arial" w:cs="Arial"/>
          <w:bCs/>
          <w:szCs w:val="24"/>
        </w:rPr>
        <w:t xml:space="preserve">focal de 10-24mm, </w:t>
      </w:r>
      <w:r w:rsidR="00827873">
        <w:rPr>
          <w:rFonts w:ascii="Arial" w:hAnsi="Arial" w:cs="Arial"/>
          <w:bCs/>
          <w:szCs w:val="24"/>
        </w:rPr>
        <w:t>a</w:t>
      </w:r>
      <w:r w:rsidR="0019642D">
        <w:rPr>
          <w:rFonts w:ascii="Arial" w:hAnsi="Arial" w:cs="Arial"/>
          <w:bCs/>
          <w:szCs w:val="24"/>
        </w:rPr>
        <w:t xml:space="preserve"> maior entre objetivas ultra-</w:t>
      </w:r>
      <w:r w:rsidR="00827873">
        <w:rPr>
          <w:rFonts w:ascii="Arial" w:hAnsi="Arial" w:cs="Arial"/>
          <w:bCs/>
          <w:szCs w:val="24"/>
        </w:rPr>
        <w:t xml:space="preserve">grande angular </w:t>
      </w:r>
      <w:r w:rsidR="0019642D">
        <w:rPr>
          <w:rFonts w:ascii="Arial" w:hAnsi="Arial" w:cs="Arial"/>
          <w:bCs/>
          <w:szCs w:val="24"/>
        </w:rPr>
        <w:t>para câmaras DSLR APS-C.</w:t>
      </w:r>
      <w:r w:rsidR="00107F66">
        <w:rPr>
          <w:rFonts w:ascii="Arial" w:hAnsi="Arial" w:cs="Arial"/>
          <w:bCs/>
          <w:szCs w:val="24"/>
        </w:rPr>
        <w:t xml:space="preserve"> O fotógrafo pode desfrutar de diversas expressões panorâmicas com apenas esta objetiva, desde paisagens dinâmicas muito além do campo de visão humano, a</w:t>
      </w:r>
      <w:r w:rsidR="00827873">
        <w:rPr>
          <w:rFonts w:ascii="Arial" w:hAnsi="Arial" w:cs="Arial"/>
          <w:bCs/>
          <w:szCs w:val="24"/>
        </w:rPr>
        <w:t>té</w:t>
      </w:r>
      <w:r w:rsidR="00107F66">
        <w:rPr>
          <w:rFonts w:ascii="Arial" w:hAnsi="Arial" w:cs="Arial"/>
          <w:bCs/>
          <w:szCs w:val="24"/>
        </w:rPr>
        <w:t xml:space="preserve"> vistas mais simples e casuais.</w:t>
      </w:r>
    </w:p>
    <w:p w:rsidR="00107F66" w:rsidRDefault="00107F66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São 16 os elementos, separados por 11 grupos, que constituem o design ótico do novo Modelo B023. Elementos de lente especiais são utilizados numa configuração de elementos LD (</w:t>
      </w:r>
      <w:r w:rsidRPr="00107F66">
        <w:rPr>
          <w:rFonts w:ascii="Arial" w:hAnsi="Arial" w:cs="Arial"/>
          <w:bCs/>
          <w:i/>
          <w:szCs w:val="24"/>
        </w:rPr>
        <w:t>Low Dispersion</w:t>
      </w:r>
      <w:r>
        <w:rPr>
          <w:rFonts w:ascii="Arial" w:hAnsi="Arial" w:cs="Arial"/>
          <w:bCs/>
          <w:szCs w:val="24"/>
        </w:rPr>
        <w:t xml:space="preserve">, Baixa Dispersão), XLD, vidro </w:t>
      </w:r>
      <w:r w:rsidR="00827873">
        <w:rPr>
          <w:rFonts w:ascii="Arial" w:hAnsi="Arial" w:cs="Arial"/>
          <w:bCs/>
          <w:szCs w:val="24"/>
        </w:rPr>
        <w:t xml:space="preserve">asférico </w:t>
      </w:r>
      <w:r>
        <w:rPr>
          <w:rFonts w:ascii="Arial" w:hAnsi="Arial" w:cs="Arial"/>
          <w:bCs/>
          <w:szCs w:val="24"/>
        </w:rPr>
        <w:t xml:space="preserve">moldado e lentes asféricas híbridas. A nova objetiva minimiza o aumento no tamanho do sistema ótico e combate de maneira eficiente uma variedade de aberrações na gama zoom, incluindo aberração cromática transversal e outras distorções que tendem a ser proeminentes nas objetivas </w:t>
      </w:r>
      <w:r w:rsidR="00827873">
        <w:rPr>
          <w:rFonts w:ascii="Arial" w:hAnsi="Arial" w:cs="Arial"/>
          <w:bCs/>
          <w:szCs w:val="24"/>
        </w:rPr>
        <w:t>grande angulares</w:t>
      </w:r>
      <w:r>
        <w:rPr>
          <w:rFonts w:ascii="Arial" w:hAnsi="Arial" w:cs="Arial"/>
          <w:bCs/>
          <w:szCs w:val="24"/>
        </w:rPr>
        <w:t>.</w:t>
      </w:r>
    </w:p>
    <w:p w:rsidR="005B69C6" w:rsidRDefault="00827873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</w:t>
      </w:r>
      <w:r w:rsidR="00CC188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revestimento</w:t>
      </w:r>
      <w:r w:rsidR="00CC188E">
        <w:rPr>
          <w:rFonts w:ascii="Arial" w:hAnsi="Arial" w:cs="Arial"/>
          <w:bCs/>
          <w:szCs w:val="24"/>
        </w:rPr>
        <w:t xml:space="preserve"> BBAR (Broad-Band Anti-Reflection) e </w:t>
      </w:r>
      <w:r>
        <w:rPr>
          <w:rFonts w:ascii="Arial" w:hAnsi="Arial" w:cs="Arial"/>
          <w:bCs/>
          <w:szCs w:val="24"/>
        </w:rPr>
        <w:t>a conceção ótica</w:t>
      </w:r>
      <w:r w:rsidR="00CC188E">
        <w:rPr>
          <w:rFonts w:ascii="Arial" w:hAnsi="Arial" w:cs="Arial"/>
          <w:bCs/>
          <w:szCs w:val="24"/>
        </w:rPr>
        <w:t xml:space="preserve"> </w:t>
      </w:r>
      <w:r w:rsidR="000F0486">
        <w:rPr>
          <w:rFonts w:ascii="Arial" w:hAnsi="Arial" w:cs="Arial"/>
          <w:bCs/>
          <w:szCs w:val="24"/>
        </w:rPr>
        <w:t>cuidam dos reflexos interiores e minimiza</w:t>
      </w:r>
      <w:r w:rsidR="0034331E">
        <w:rPr>
          <w:rFonts w:ascii="Arial" w:hAnsi="Arial" w:cs="Arial"/>
          <w:bCs/>
          <w:szCs w:val="24"/>
        </w:rPr>
        <w:t>m</w:t>
      </w:r>
      <w:r w:rsidR="000F0486">
        <w:rPr>
          <w:rFonts w:ascii="Arial" w:hAnsi="Arial" w:cs="Arial"/>
          <w:bCs/>
          <w:szCs w:val="24"/>
        </w:rPr>
        <w:t xml:space="preserve"> o efeito nocivo dos raios de luz.</w:t>
      </w:r>
      <w:r w:rsidR="00107F66">
        <w:rPr>
          <w:rFonts w:ascii="Arial" w:hAnsi="Arial" w:cs="Arial"/>
          <w:bCs/>
          <w:szCs w:val="24"/>
        </w:rPr>
        <w:t xml:space="preserve"> </w:t>
      </w:r>
      <w:r w:rsidR="000F0486">
        <w:rPr>
          <w:rFonts w:ascii="Arial" w:hAnsi="Arial" w:cs="Arial"/>
          <w:bCs/>
          <w:szCs w:val="24"/>
        </w:rPr>
        <w:t>Por outro lado, o sistema VC expande a liberdade do fotógrafo em cenários de fotografia portátil em espaços com pouca iluminação.</w:t>
      </w:r>
      <w:r w:rsidR="0034331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O revestimento protetor de fluorite repele líquidos e óleos</w:t>
      </w:r>
      <w:r w:rsidR="00414B11">
        <w:rPr>
          <w:rFonts w:ascii="Arial" w:hAnsi="Arial" w:cs="Arial"/>
          <w:bCs/>
          <w:szCs w:val="24"/>
        </w:rPr>
        <w:t xml:space="preserve"> e a superfície da objetiva é mais fácil de limpar e menos vulnerável a danos causados por poeiras, humidade e dedadas.</w:t>
      </w:r>
    </w:p>
    <w:p w:rsidR="00DF1B11" w:rsidRPr="00DF1B11" w:rsidRDefault="00DF1B11" w:rsidP="0091344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DF1B11">
        <w:rPr>
          <w:rFonts w:ascii="Arial" w:hAnsi="Arial" w:cs="Arial"/>
          <w:b/>
          <w:bCs/>
          <w:szCs w:val="24"/>
        </w:rPr>
        <w:t>Disponibilidade e preço</w:t>
      </w:r>
    </w:p>
    <w:p w:rsidR="00414B11" w:rsidRDefault="00414B11" w:rsidP="00DF1B11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</w:t>
      </w:r>
      <w:r w:rsidR="00827873">
        <w:rPr>
          <w:rFonts w:ascii="Arial" w:hAnsi="Arial" w:cs="Arial"/>
          <w:bCs/>
          <w:szCs w:val="24"/>
        </w:rPr>
        <w:t xml:space="preserve">baioneta </w:t>
      </w:r>
      <w:r>
        <w:rPr>
          <w:rFonts w:ascii="Arial" w:hAnsi="Arial" w:cs="Arial"/>
          <w:bCs/>
          <w:szCs w:val="24"/>
        </w:rPr>
        <w:t xml:space="preserve">compatível para câmaras Canon e Nikon, a objetiva Tamron </w:t>
      </w:r>
      <w:r w:rsidRPr="00414B11">
        <w:rPr>
          <w:rFonts w:ascii="Arial" w:hAnsi="Arial" w:cs="Arial"/>
          <w:bCs/>
          <w:szCs w:val="24"/>
        </w:rPr>
        <w:t>10-24mm F/3.5-4.5 Di II VC HLD (Modelo B023</w:t>
      </w:r>
      <w:r w:rsidRPr="0034331E">
        <w:rPr>
          <w:rFonts w:ascii="Arial" w:hAnsi="Arial" w:cs="Arial"/>
          <w:bCs/>
          <w:szCs w:val="24"/>
        </w:rPr>
        <w:t xml:space="preserve">) </w:t>
      </w:r>
      <w:r w:rsidRPr="00414B11">
        <w:rPr>
          <w:rFonts w:ascii="Arial" w:hAnsi="Arial" w:cs="Arial"/>
          <w:bCs/>
          <w:szCs w:val="24"/>
          <w:u w:val="single"/>
        </w:rPr>
        <w:t xml:space="preserve">estará disponível no mercado português em </w:t>
      </w:r>
      <w:r w:rsidR="001D5D36">
        <w:rPr>
          <w:rFonts w:ascii="Arial" w:hAnsi="Arial" w:cs="Arial"/>
          <w:bCs/>
          <w:szCs w:val="24"/>
          <w:u w:val="single"/>
        </w:rPr>
        <w:t>março</w:t>
      </w:r>
      <w:r>
        <w:rPr>
          <w:rFonts w:ascii="Arial" w:hAnsi="Arial" w:cs="Arial"/>
          <w:bCs/>
          <w:szCs w:val="24"/>
        </w:rPr>
        <w:t>.</w:t>
      </w:r>
    </w:p>
    <w:p w:rsidR="00DF1B11" w:rsidRPr="00DF1B11" w:rsidRDefault="00DF1B11" w:rsidP="00DF1B11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:rsidR="00AA65BC" w:rsidRPr="001E4FB2" w:rsidRDefault="0034331E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4331E">
        <w:rPr>
          <w:rFonts w:ascii="Arial" w:hAnsi="Arial" w:cs="Arial"/>
          <w:bCs/>
          <w:szCs w:val="24"/>
        </w:rPr>
        <w:t>10-24mm F/3.5-4.5 Di II VC HLD (Modelo B023)</w:t>
      </w:r>
      <w:r w:rsidR="008D229E" w:rsidRPr="001E4FB2">
        <w:rPr>
          <w:rFonts w:ascii="Arial" w:hAnsi="Arial" w:cs="Arial"/>
          <w:bCs/>
          <w:szCs w:val="24"/>
        </w:rPr>
        <w:br/>
        <w:t xml:space="preserve">Para Canon e Nikon </w:t>
      </w:r>
    </w:p>
    <w:p w:rsidR="00C82101" w:rsidRPr="001E4FB2" w:rsidRDefault="00C82101" w:rsidP="0091344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1E4FB2">
        <w:rPr>
          <w:rFonts w:ascii="Arial" w:hAnsi="Arial" w:cs="Arial"/>
          <w:b/>
          <w:bCs/>
          <w:sz w:val="24"/>
          <w:szCs w:val="24"/>
        </w:rPr>
        <w:t>Especificações: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812"/>
      </w:tblGrid>
      <w:tr w:rsidR="00C82101" w:rsidRPr="001E4FB2" w:rsidTr="00897596">
        <w:trPr>
          <w:trHeight w:val="222"/>
        </w:trPr>
        <w:tc>
          <w:tcPr>
            <w:tcW w:w="340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Modelo</w:t>
            </w:r>
          </w:p>
        </w:tc>
        <w:tc>
          <w:tcPr>
            <w:tcW w:w="581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550607">
              <w:rPr>
                <w:rFonts w:ascii="Arial" w:hAnsi="Arial" w:cs="Arial"/>
                <w:bCs/>
                <w:szCs w:val="24"/>
              </w:rPr>
              <w:t>B023</w:t>
            </w:r>
          </w:p>
        </w:tc>
      </w:tr>
      <w:tr w:rsidR="00C82101" w:rsidRPr="001E4FB2" w:rsidTr="00897596">
        <w:trPr>
          <w:trHeight w:val="216"/>
        </w:trPr>
        <w:tc>
          <w:tcPr>
            <w:tcW w:w="3402" w:type="dxa"/>
            <w:hideMark/>
          </w:tcPr>
          <w:p w:rsidR="00C82101" w:rsidRPr="001E4FB2" w:rsidRDefault="00827873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Alcance </w:t>
            </w:r>
          </w:p>
        </w:tc>
        <w:tc>
          <w:tcPr>
            <w:tcW w:w="581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F41B60">
              <w:rPr>
                <w:rFonts w:ascii="Arial" w:hAnsi="Arial" w:cs="Arial"/>
                <w:bCs/>
                <w:szCs w:val="24"/>
              </w:rPr>
              <w:t>10</w:t>
            </w:r>
            <w:r w:rsidR="001E4FB2" w:rsidRPr="001E4FB2">
              <w:rPr>
                <w:rFonts w:ascii="Arial" w:hAnsi="Arial" w:cs="Arial"/>
                <w:bCs/>
                <w:szCs w:val="24"/>
              </w:rPr>
              <w:t>,</w:t>
            </w:r>
            <w:r w:rsidR="008D229E" w:rsidRPr="001E4FB2">
              <w:rPr>
                <w:rFonts w:ascii="Arial" w:hAnsi="Arial" w:cs="Arial"/>
                <w:bCs/>
                <w:szCs w:val="24"/>
              </w:rPr>
              <w:t>4x</w:t>
            </w:r>
            <w:r w:rsidRPr="001E4FB2">
              <w:rPr>
                <w:rFonts w:ascii="Arial" w:hAnsi="Arial" w:cs="Arial"/>
                <w:bCs/>
                <w:szCs w:val="24"/>
              </w:rPr>
              <w:t xml:space="preserve"> </w:t>
            </w:r>
          </w:p>
        </w:tc>
      </w:tr>
      <w:tr w:rsidR="00F41B60" w:rsidRPr="001E4FB2" w:rsidTr="00897596">
        <w:trPr>
          <w:trHeight w:val="216"/>
        </w:trPr>
        <w:tc>
          <w:tcPr>
            <w:tcW w:w="3402" w:type="dxa"/>
          </w:tcPr>
          <w:p w:rsidR="00F41B60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Abertura Máxima</w:t>
            </w:r>
          </w:p>
        </w:tc>
        <w:tc>
          <w:tcPr>
            <w:tcW w:w="5812" w:type="dxa"/>
          </w:tcPr>
          <w:p w:rsidR="00F41B60" w:rsidRPr="001E4FB2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: F/3.5-4.5</w:t>
            </w:r>
          </w:p>
        </w:tc>
      </w:tr>
      <w:tr w:rsidR="00F41B60" w:rsidRPr="00F41B60" w:rsidTr="00897596">
        <w:trPr>
          <w:trHeight w:val="216"/>
        </w:trPr>
        <w:tc>
          <w:tcPr>
            <w:tcW w:w="3402" w:type="dxa"/>
          </w:tcPr>
          <w:p w:rsidR="00F41B60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Ângulo de Visualização</w:t>
            </w:r>
          </w:p>
        </w:tc>
        <w:tc>
          <w:tcPr>
            <w:tcW w:w="5812" w:type="dxa"/>
          </w:tcPr>
          <w:p w:rsidR="00F41B60" w:rsidRPr="00F41B60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F41B60">
              <w:rPr>
                <w:rFonts w:ascii="Arial" w:hAnsi="Arial" w:cs="Arial"/>
                <w:bCs/>
                <w:szCs w:val="24"/>
              </w:rPr>
              <w:t>: 108°44'- 60°2' (para formato APS-C)</w:t>
            </w:r>
          </w:p>
        </w:tc>
      </w:tr>
      <w:tr w:rsidR="00C82101" w:rsidRPr="001E4FB2" w:rsidTr="00897596">
        <w:trPr>
          <w:trHeight w:val="261"/>
        </w:trPr>
        <w:tc>
          <w:tcPr>
            <w:tcW w:w="340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Construção Ótica</w:t>
            </w:r>
          </w:p>
        </w:tc>
        <w:tc>
          <w:tcPr>
            <w:tcW w:w="581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550607">
              <w:rPr>
                <w:rFonts w:ascii="Arial" w:hAnsi="Arial" w:cs="Arial"/>
                <w:bCs/>
                <w:szCs w:val="24"/>
              </w:rPr>
              <w:t>1</w:t>
            </w:r>
            <w:r w:rsidR="008D229E" w:rsidRPr="001E4FB2">
              <w:rPr>
                <w:rFonts w:ascii="Arial" w:hAnsi="Arial" w:cs="Arial"/>
                <w:bCs/>
                <w:szCs w:val="24"/>
              </w:rPr>
              <w:t>6</w:t>
            </w:r>
            <w:r w:rsidR="00550607">
              <w:rPr>
                <w:rFonts w:ascii="Arial" w:hAnsi="Arial" w:cs="Arial"/>
                <w:bCs/>
                <w:szCs w:val="24"/>
              </w:rPr>
              <w:t xml:space="preserve"> elementos em 11</w:t>
            </w:r>
            <w:r w:rsidRPr="001E4FB2">
              <w:rPr>
                <w:rFonts w:ascii="Arial" w:hAnsi="Arial" w:cs="Arial"/>
                <w:bCs/>
                <w:szCs w:val="24"/>
              </w:rPr>
              <w:t xml:space="preserve"> grupos</w:t>
            </w:r>
          </w:p>
        </w:tc>
      </w:tr>
      <w:tr w:rsidR="00C82101" w:rsidRPr="001E4FB2" w:rsidTr="00897596">
        <w:trPr>
          <w:trHeight w:val="282"/>
        </w:trPr>
        <w:tc>
          <w:tcPr>
            <w:tcW w:w="3402" w:type="dxa"/>
            <w:hideMark/>
          </w:tcPr>
          <w:p w:rsidR="00C82101" w:rsidRPr="001E4FB2" w:rsidRDefault="008C2B1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Diâmetro Máximo</w:t>
            </w:r>
          </w:p>
        </w:tc>
        <w:tc>
          <w:tcPr>
            <w:tcW w:w="581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: φ</w:t>
            </w:r>
            <w:r w:rsidR="00550607">
              <w:rPr>
                <w:rFonts w:ascii="Arial" w:hAnsi="Arial" w:cs="Arial"/>
                <w:bCs/>
                <w:szCs w:val="24"/>
              </w:rPr>
              <w:t>83,6mm</w:t>
            </w:r>
          </w:p>
        </w:tc>
      </w:tr>
      <w:tr w:rsidR="00C82101" w:rsidRPr="001E4FB2" w:rsidTr="000A3705">
        <w:trPr>
          <w:trHeight w:val="80"/>
        </w:trPr>
        <w:tc>
          <w:tcPr>
            <w:tcW w:w="3402" w:type="dxa"/>
            <w:hideMark/>
          </w:tcPr>
          <w:p w:rsidR="00C82101" w:rsidRPr="001E4FB2" w:rsidRDefault="000A3705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Comprimento</w:t>
            </w:r>
          </w:p>
        </w:tc>
        <w:tc>
          <w:tcPr>
            <w:tcW w:w="5812" w:type="dxa"/>
            <w:hideMark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550607">
              <w:rPr>
                <w:rFonts w:ascii="Arial" w:hAnsi="Arial" w:cs="Arial"/>
                <w:bCs/>
                <w:szCs w:val="24"/>
              </w:rPr>
              <w:t>84,6mm para Canon, 82,1mm para</w:t>
            </w:r>
            <w:r w:rsidR="000A3705" w:rsidRPr="001E4FB2">
              <w:rPr>
                <w:rFonts w:ascii="Arial" w:hAnsi="Arial" w:cs="Arial"/>
                <w:bCs/>
                <w:szCs w:val="24"/>
              </w:rPr>
              <w:t xml:space="preserve"> Nikon</w:t>
            </w:r>
          </w:p>
        </w:tc>
      </w:tr>
      <w:tr w:rsidR="00C82101" w:rsidRPr="001E4FB2" w:rsidTr="00897596">
        <w:trPr>
          <w:trHeight w:val="206"/>
        </w:trPr>
        <w:tc>
          <w:tcPr>
            <w:tcW w:w="3402" w:type="dxa"/>
          </w:tcPr>
          <w:p w:rsidR="00C82101" w:rsidRPr="001E4FB2" w:rsidRDefault="000A3705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Peso</w:t>
            </w:r>
          </w:p>
        </w:tc>
        <w:tc>
          <w:tcPr>
            <w:tcW w:w="5812" w:type="dxa"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550607">
              <w:rPr>
                <w:rFonts w:ascii="Arial" w:hAnsi="Arial" w:cs="Arial"/>
                <w:bCs/>
                <w:szCs w:val="24"/>
              </w:rPr>
              <w:t>440</w:t>
            </w:r>
            <w:r w:rsidR="000A3705" w:rsidRPr="001E4FB2">
              <w:rPr>
                <w:rFonts w:ascii="Arial" w:hAnsi="Arial" w:cs="Arial"/>
                <w:bCs/>
                <w:szCs w:val="24"/>
              </w:rPr>
              <w:t>g para Canon</w:t>
            </w:r>
            <w:r w:rsidR="00550607">
              <w:rPr>
                <w:rFonts w:ascii="Arial" w:hAnsi="Arial" w:cs="Arial"/>
                <w:bCs/>
                <w:szCs w:val="24"/>
              </w:rPr>
              <w:t xml:space="preserve"> e</w:t>
            </w:r>
            <w:r w:rsidR="000A3705" w:rsidRPr="001E4FB2">
              <w:rPr>
                <w:rFonts w:ascii="Arial" w:hAnsi="Arial" w:cs="Arial"/>
                <w:bCs/>
                <w:szCs w:val="24"/>
              </w:rPr>
              <w:t xml:space="preserve"> Nikon</w:t>
            </w:r>
          </w:p>
        </w:tc>
      </w:tr>
      <w:tr w:rsidR="00C82101" w:rsidRPr="001E4FB2" w:rsidTr="00897596">
        <w:trPr>
          <w:trHeight w:val="222"/>
        </w:trPr>
        <w:tc>
          <w:tcPr>
            <w:tcW w:w="3402" w:type="dxa"/>
          </w:tcPr>
          <w:p w:rsidR="00C82101" w:rsidRPr="001E4FB2" w:rsidRDefault="000A3705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Acessórios</w:t>
            </w:r>
          </w:p>
        </w:tc>
        <w:tc>
          <w:tcPr>
            <w:tcW w:w="5812" w:type="dxa"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622AE4" w:rsidRPr="001E4FB2">
              <w:rPr>
                <w:rFonts w:ascii="Arial" w:hAnsi="Arial" w:cs="Arial"/>
                <w:bCs/>
                <w:szCs w:val="24"/>
              </w:rPr>
              <w:t>Tampas</w:t>
            </w:r>
            <w:r w:rsidRPr="001E4FB2">
              <w:rPr>
                <w:rFonts w:ascii="Arial" w:hAnsi="Arial" w:cs="Arial"/>
                <w:bCs/>
                <w:szCs w:val="24"/>
              </w:rPr>
              <w:t xml:space="preserve">, </w:t>
            </w:r>
            <w:r w:rsidR="00622AE4" w:rsidRPr="001E4FB2">
              <w:rPr>
                <w:rFonts w:ascii="Arial" w:hAnsi="Arial" w:cs="Arial"/>
                <w:bCs/>
                <w:szCs w:val="24"/>
              </w:rPr>
              <w:t>Bolsa</w:t>
            </w:r>
          </w:p>
        </w:tc>
      </w:tr>
      <w:tr w:rsidR="00C82101" w:rsidRPr="001E4FB2" w:rsidTr="00897596">
        <w:trPr>
          <w:trHeight w:val="222"/>
        </w:trPr>
        <w:tc>
          <w:tcPr>
            <w:tcW w:w="3402" w:type="dxa"/>
          </w:tcPr>
          <w:p w:rsidR="00C82101" w:rsidRPr="001E4FB2" w:rsidRDefault="008C2B1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Compatibilidade</w:t>
            </w:r>
          </w:p>
        </w:tc>
        <w:tc>
          <w:tcPr>
            <w:tcW w:w="5812" w:type="dxa"/>
          </w:tcPr>
          <w:p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: Canon, Nikon</w:t>
            </w:r>
          </w:p>
        </w:tc>
      </w:tr>
    </w:tbl>
    <w:p w:rsidR="000A3705" w:rsidRPr="001E4FB2" w:rsidRDefault="000A3705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:rsidR="00E1062D" w:rsidRPr="001E4FB2" w:rsidRDefault="00AF748D" w:rsidP="00913446">
      <w:pPr>
        <w:spacing w:before="100" w:beforeAutospacing="1" w:after="100" w:afterAutospacing="1"/>
      </w:pPr>
      <w:r w:rsidRPr="001E4FB2">
        <w:rPr>
          <w:rFonts w:ascii="Arial" w:hAnsi="Arial" w:cs="Arial"/>
          <w:b/>
        </w:rPr>
        <w:t>M</w:t>
      </w:r>
      <w:r w:rsidR="00E1062D" w:rsidRPr="001E4FB2">
        <w:rPr>
          <w:rFonts w:ascii="Arial" w:hAnsi="Arial" w:cs="Arial"/>
          <w:b/>
        </w:rPr>
        <w:t xml:space="preserve">ais informações: </w:t>
      </w:r>
      <w:hyperlink r:id="rId10" w:history="1">
        <w:r w:rsidR="008C2B10" w:rsidRPr="001E4FB2">
          <w:rPr>
            <w:rStyle w:val="Hipervnculo"/>
            <w:rFonts w:ascii="Arial" w:hAnsi="Arial" w:cs="Arial"/>
          </w:rPr>
          <w:t>http://www.tamron.eu/</w:t>
        </w:r>
      </w:hyperlink>
      <w:r w:rsidR="008C2B10" w:rsidRPr="001E4FB2">
        <w:rPr>
          <w:rFonts w:ascii="Arial" w:hAnsi="Arial" w:cs="Arial"/>
          <w:b/>
        </w:rPr>
        <w:t xml:space="preserve"> </w:t>
      </w:r>
      <w:r w:rsidRPr="001E4FB2">
        <w:rPr>
          <w:rFonts w:ascii="Arial" w:hAnsi="Arial" w:cs="Arial"/>
        </w:rPr>
        <w:br/>
      </w:r>
      <w:r w:rsidR="00E1062D" w:rsidRPr="001E4FB2">
        <w:rPr>
          <w:rFonts w:ascii="Arial" w:hAnsi="Arial" w:cs="Arial"/>
          <w:b/>
        </w:rPr>
        <w:t>Fotos de alta resolução:</w:t>
      </w:r>
      <w:r w:rsidR="008C2B10" w:rsidRPr="001E4FB2">
        <w:rPr>
          <w:rFonts w:ascii="Arial" w:hAnsi="Arial" w:cs="Arial"/>
        </w:rPr>
        <w:t xml:space="preserve"> </w:t>
      </w:r>
    </w:p>
    <w:p w:rsidR="00DF1B11" w:rsidRDefault="00DF1B11" w:rsidP="00913446">
      <w:pPr>
        <w:spacing w:before="100" w:beforeAutospacing="1" w:after="100" w:afterAutospacing="1"/>
        <w:rPr>
          <w:rFonts w:ascii="Arial" w:hAnsi="Arial" w:cs="Arial"/>
        </w:rPr>
      </w:pPr>
    </w:p>
    <w:p w:rsidR="00DF1B11" w:rsidRDefault="00DF1B11" w:rsidP="00913446">
      <w:pPr>
        <w:spacing w:before="100" w:beforeAutospacing="1" w:after="100" w:afterAutospacing="1"/>
        <w:rPr>
          <w:rFonts w:ascii="Arial" w:hAnsi="Arial" w:cs="Arial"/>
        </w:rPr>
      </w:pPr>
    </w:p>
    <w:p w:rsidR="00E1062D" w:rsidRPr="001E4FB2" w:rsidRDefault="00E1062D" w:rsidP="00913446">
      <w:pPr>
        <w:spacing w:before="100" w:beforeAutospacing="1" w:after="100" w:afterAutospacing="1"/>
        <w:rPr>
          <w:rStyle w:val="Hipervnculo"/>
          <w:rFonts w:ascii="Arial" w:hAnsi="Arial" w:cs="Arial"/>
        </w:rPr>
      </w:pPr>
      <w:r w:rsidRPr="001E4FB2">
        <w:rPr>
          <w:rFonts w:ascii="Arial" w:hAnsi="Arial" w:cs="Arial"/>
        </w:rPr>
        <w:fldChar w:fldCharType="begin"/>
      </w:r>
      <w:r w:rsidRPr="001E4FB2">
        <w:rPr>
          <w:rFonts w:ascii="Arial" w:hAnsi="Arial" w:cs="Arial"/>
        </w:rPr>
        <w:instrText>HYPERLINK "http://fotos.aempress.com/Supportview/ProJect-Audio/Debut-Carbon/"</w:instrText>
      </w:r>
      <w:r w:rsidRPr="001E4FB2">
        <w:rPr>
          <w:rFonts w:ascii="Arial" w:hAnsi="Arial" w:cs="Arial"/>
        </w:rPr>
        <w:fldChar w:fldCharType="separate"/>
      </w:r>
    </w:p>
    <w:p w:rsidR="00E1062D" w:rsidRPr="001E4FB2" w:rsidRDefault="00E1062D" w:rsidP="0091344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1E4FB2">
        <w:rPr>
          <w:rFonts w:ascii="Arial" w:hAnsi="Arial" w:cs="Arial"/>
        </w:rPr>
        <w:fldChar w:fldCharType="end"/>
      </w:r>
      <w:r w:rsidRPr="001E4FB2">
        <w:rPr>
          <w:rFonts w:ascii="Arial" w:hAnsi="Arial" w:cs="Arial"/>
          <w:bCs/>
          <w:sz w:val="14"/>
          <w:szCs w:val="20"/>
        </w:rPr>
        <w:t>Para mais informações, contacte:</w:t>
      </w:r>
    </w:p>
    <w:p w:rsidR="00E1062D" w:rsidRPr="001E4FB2" w:rsidRDefault="00E1062D" w:rsidP="0091344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1E4FB2">
        <w:rPr>
          <w:rFonts w:ascii="Arial" w:hAnsi="Arial" w:cs="Arial"/>
          <w:bCs/>
          <w:noProof/>
          <w:sz w:val="14"/>
          <w:szCs w:val="20"/>
          <w:lang w:val="es-ES" w:eastAsia="es-ES"/>
        </w:rPr>
        <w:drawing>
          <wp:inline distT="0" distB="0" distL="0" distR="0" wp14:anchorId="06FE07B7" wp14:editId="5A7ABAD7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B2">
        <w:rPr>
          <w:rFonts w:ascii="Arial" w:hAnsi="Arial" w:cs="Arial"/>
          <w:bCs/>
          <w:sz w:val="14"/>
          <w:szCs w:val="20"/>
        </w:rPr>
        <w:br/>
        <w:t>António Eduardo Marques / Nuno Ramos</w:t>
      </w:r>
      <w:r w:rsidRPr="001E4FB2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2" w:history="1">
        <w:r w:rsidRPr="001E4FB2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Pr="001E4FB2">
        <w:rPr>
          <w:rFonts w:ascii="Arial" w:hAnsi="Arial" w:cs="Arial"/>
          <w:sz w:val="16"/>
        </w:rPr>
        <w:t xml:space="preserve"> </w:t>
      </w:r>
      <w:r w:rsidRPr="001E4FB2">
        <w:rPr>
          <w:rFonts w:ascii="Arial" w:hAnsi="Arial" w:cs="Arial"/>
          <w:sz w:val="16"/>
        </w:rPr>
        <w:br/>
      </w:r>
      <w:r w:rsidRPr="001E4FB2">
        <w:rPr>
          <w:rFonts w:ascii="Arial" w:hAnsi="Arial" w:cs="Arial"/>
          <w:bCs/>
          <w:sz w:val="14"/>
          <w:szCs w:val="20"/>
        </w:rPr>
        <w:t>Tel.: 218 019 830</w:t>
      </w:r>
    </w:p>
    <w:sectPr w:rsidR="00E1062D" w:rsidRPr="001E4FB2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B7" w:rsidRDefault="008F05B7" w:rsidP="00E1062D">
      <w:pPr>
        <w:spacing w:after="0" w:line="240" w:lineRule="auto"/>
      </w:pPr>
      <w:r>
        <w:separator/>
      </w:r>
    </w:p>
  </w:endnote>
  <w:endnote w:type="continuationSeparator" w:id="0">
    <w:p w:rsidR="008F05B7" w:rsidRDefault="008F05B7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B7" w:rsidRDefault="008F05B7" w:rsidP="00E1062D">
      <w:pPr>
        <w:spacing w:after="0" w:line="240" w:lineRule="auto"/>
      </w:pPr>
      <w:r>
        <w:separator/>
      </w:r>
    </w:p>
  </w:footnote>
  <w:footnote w:type="continuationSeparator" w:id="0">
    <w:p w:rsidR="008F05B7" w:rsidRDefault="008F05B7" w:rsidP="00E1062D">
      <w:pPr>
        <w:spacing w:after="0" w:line="240" w:lineRule="auto"/>
      </w:pPr>
      <w:r>
        <w:continuationSeparator/>
      </w:r>
    </w:p>
  </w:footnote>
  <w:footnote w:id="1">
    <w:p w:rsidR="004A5D16" w:rsidRPr="00E579A2" w:rsidRDefault="004A5D16">
      <w:pPr>
        <w:pStyle w:val="Textonotapie"/>
        <w:rPr>
          <w:sz w:val="18"/>
        </w:rPr>
      </w:pPr>
      <w:r w:rsidRPr="00E579A2">
        <w:rPr>
          <w:rStyle w:val="Refdenotaalpie"/>
          <w:sz w:val="18"/>
        </w:rPr>
        <w:footnoteRef/>
      </w:r>
      <w:r w:rsidRPr="00E579A2">
        <w:rPr>
          <w:sz w:val="18"/>
        </w:rPr>
        <w:t xml:space="preserve"> </w:t>
      </w:r>
      <w:r w:rsidR="00E579A2" w:rsidRPr="00E579A2">
        <w:rPr>
          <w:sz w:val="18"/>
        </w:rPr>
        <w:t>Entre zooms ultra-wide-angle para câmaras DSLR APS-C (Janeiro, 2017; Tamron)</w:t>
      </w:r>
      <w:r w:rsidR="009D5C41">
        <w:rPr>
          <w:sz w:val="18"/>
        </w:rPr>
        <w:t>.</w:t>
      </w:r>
    </w:p>
  </w:footnote>
  <w:footnote w:id="2">
    <w:p w:rsidR="009D5C41" w:rsidRPr="009D5C41" w:rsidRDefault="009D5C41">
      <w:pPr>
        <w:pStyle w:val="Textonotapie"/>
        <w:rPr>
          <w:sz w:val="18"/>
          <w:lang w:val="en-US"/>
        </w:rPr>
      </w:pPr>
      <w:r w:rsidRPr="009D5C41">
        <w:rPr>
          <w:rStyle w:val="Refdenotaalpie"/>
          <w:sz w:val="18"/>
        </w:rPr>
        <w:footnoteRef/>
      </w:r>
      <w:r w:rsidRPr="009D5C41">
        <w:rPr>
          <w:sz w:val="18"/>
          <w:lang w:val="en-US"/>
        </w:rPr>
        <w:t xml:space="preserve"> High/Low Torque Modulated Drive Motor</w:t>
      </w:r>
      <w:r>
        <w:rPr>
          <w:sz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14" w:rsidRDefault="00E1062D" w:rsidP="00E1062D">
    <w:pPr>
      <w:pStyle w:val="Encabezado"/>
      <w:jc w:val="center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582ED7CA" wp14:editId="18194949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1EBE" w:rsidRDefault="000658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8D"/>
    <w:rsid w:val="000658CB"/>
    <w:rsid w:val="000A3705"/>
    <w:rsid w:val="000F0486"/>
    <w:rsid w:val="00105C7F"/>
    <w:rsid w:val="00107F66"/>
    <w:rsid w:val="0011101A"/>
    <w:rsid w:val="00111FAD"/>
    <w:rsid w:val="0018550C"/>
    <w:rsid w:val="0019642D"/>
    <w:rsid w:val="001B50A3"/>
    <w:rsid w:val="001D5D36"/>
    <w:rsid w:val="001E4FB2"/>
    <w:rsid w:val="002140B3"/>
    <w:rsid w:val="00276CAA"/>
    <w:rsid w:val="00281EBC"/>
    <w:rsid w:val="002C1CAB"/>
    <w:rsid w:val="002D09E5"/>
    <w:rsid w:val="00305BD3"/>
    <w:rsid w:val="0031151D"/>
    <w:rsid w:val="0031466A"/>
    <w:rsid w:val="0034331E"/>
    <w:rsid w:val="003776F6"/>
    <w:rsid w:val="00382E1F"/>
    <w:rsid w:val="003865F3"/>
    <w:rsid w:val="003B20B1"/>
    <w:rsid w:val="003E7508"/>
    <w:rsid w:val="00407406"/>
    <w:rsid w:val="00414B11"/>
    <w:rsid w:val="0044094A"/>
    <w:rsid w:val="00490C02"/>
    <w:rsid w:val="004A5D16"/>
    <w:rsid w:val="004B2380"/>
    <w:rsid w:val="004C04E9"/>
    <w:rsid w:val="004D68A7"/>
    <w:rsid w:val="004F26FD"/>
    <w:rsid w:val="0054708B"/>
    <w:rsid w:val="00550607"/>
    <w:rsid w:val="0055546A"/>
    <w:rsid w:val="005B69C6"/>
    <w:rsid w:val="00622AE4"/>
    <w:rsid w:val="00633E21"/>
    <w:rsid w:val="006B311F"/>
    <w:rsid w:val="006E5F77"/>
    <w:rsid w:val="007E562F"/>
    <w:rsid w:val="00827873"/>
    <w:rsid w:val="0084763A"/>
    <w:rsid w:val="00852E82"/>
    <w:rsid w:val="00866CA4"/>
    <w:rsid w:val="008974DE"/>
    <w:rsid w:val="008A63EC"/>
    <w:rsid w:val="008C2B10"/>
    <w:rsid w:val="008D229E"/>
    <w:rsid w:val="008D3191"/>
    <w:rsid w:val="008D792C"/>
    <w:rsid w:val="008F05B7"/>
    <w:rsid w:val="008F689B"/>
    <w:rsid w:val="00905F64"/>
    <w:rsid w:val="00913446"/>
    <w:rsid w:val="00916F7E"/>
    <w:rsid w:val="009D5C41"/>
    <w:rsid w:val="00A40C58"/>
    <w:rsid w:val="00AA65BC"/>
    <w:rsid w:val="00AF748D"/>
    <w:rsid w:val="00B33752"/>
    <w:rsid w:val="00B56630"/>
    <w:rsid w:val="00B96B37"/>
    <w:rsid w:val="00BC3B51"/>
    <w:rsid w:val="00BC7CCE"/>
    <w:rsid w:val="00BF06A6"/>
    <w:rsid w:val="00C243C2"/>
    <w:rsid w:val="00C675FD"/>
    <w:rsid w:val="00C82101"/>
    <w:rsid w:val="00CA1567"/>
    <w:rsid w:val="00CB0885"/>
    <w:rsid w:val="00CC188E"/>
    <w:rsid w:val="00D23E3D"/>
    <w:rsid w:val="00D40432"/>
    <w:rsid w:val="00DC05C6"/>
    <w:rsid w:val="00DF1B11"/>
    <w:rsid w:val="00E1062D"/>
    <w:rsid w:val="00E2443A"/>
    <w:rsid w:val="00E314B2"/>
    <w:rsid w:val="00E579A2"/>
    <w:rsid w:val="00E83EAF"/>
    <w:rsid w:val="00EF094B"/>
    <w:rsid w:val="00F0582C"/>
    <w:rsid w:val="00F35DDC"/>
    <w:rsid w:val="00F41B60"/>
    <w:rsid w:val="00FE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3E2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3E2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3E2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58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3E2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3E2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3E2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58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amron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Templates\AEMpress\Tamro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78821-3F03-48B6-B010-67D1388D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Tamron.dotx</Template>
  <TotalTime>1</TotalTime>
  <Pages>3</Pages>
  <Words>546</Words>
  <Characters>3007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>Microsoft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creator>António Eduardo Marques</dc:creator>
  <cp:keywords>Robisa</cp:keywords>
  <cp:lastModifiedBy>Susanne</cp:lastModifiedBy>
  <cp:revision>2</cp:revision>
  <dcterms:created xsi:type="dcterms:W3CDTF">2017-02-03T13:10:00Z</dcterms:created>
  <dcterms:modified xsi:type="dcterms:W3CDTF">2017-02-03T13:10:00Z</dcterms:modified>
</cp:coreProperties>
</file>