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99257" w14:textId="1BA07E39" w:rsidR="00942477" w:rsidRPr="003C5092" w:rsidRDefault="00931240" w:rsidP="00942477">
      <w:pPr>
        <w:pStyle w:val="Textosinformato"/>
        <w:jc w:val="center"/>
        <w:rPr>
          <w:rFonts w:ascii="Calibri Light" w:eastAsia="MS PGothic" w:hAnsi="Calibri Light" w:cs="Calibri Light"/>
          <w:b/>
          <w:sz w:val="32"/>
          <w:szCs w:val="24"/>
          <w:lang w:val="es-ES"/>
        </w:rPr>
      </w:pPr>
      <w:r>
        <w:rPr>
          <w:rFonts w:ascii="Calibri Light" w:eastAsia="MS PGothic" w:hAnsi="Calibri Light" w:cs="Calibri Light"/>
          <w:b/>
          <w:sz w:val="32"/>
          <w:szCs w:val="24"/>
          <w:lang w:val="es-ES"/>
        </w:rPr>
        <w:t>Dos o</w:t>
      </w:r>
      <w:r w:rsidR="00942477" w:rsidRPr="003C5092">
        <w:rPr>
          <w:rFonts w:ascii="Calibri Light" w:eastAsia="MS PGothic" w:hAnsi="Calibri Light" w:cs="Calibri Light"/>
          <w:b/>
          <w:sz w:val="32"/>
          <w:szCs w:val="24"/>
          <w:lang w:val="es-ES"/>
        </w:rPr>
        <w:t xml:space="preserve">bjetivos Tamron galardonados con </w:t>
      </w:r>
    </w:p>
    <w:p w14:paraId="2405B0F1" w14:textId="6269A884" w:rsidR="00942477" w:rsidRPr="003C5092" w:rsidRDefault="00931240" w:rsidP="00925D64">
      <w:pPr>
        <w:pStyle w:val="Textosinformato"/>
        <w:jc w:val="center"/>
        <w:rPr>
          <w:rFonts w:ascii="Calibri Light" w:eastAsia="MS PGothic" w:hAnsi="Calibri Light" w:cs="Calibri Light"/>
          <w:b/>
          <w:sz w:val="32"/>
          <w:szCs w:val="24"/>
          <w:lang w:val="es-ES"/>
        </w:rPr>
      </w:pPr>
      <w:r>
        <w:rPr>
          <w:rFonts w:ascii="Calibri Light" w:eastAsia="MS PGothic" w:hAnsi="Calibri Light" w:cs="Calibri Light"/>
          <w:b/>
          <w:sz w:val="32"/>
          <w:szCs w:val="24"/>
          <w:lang w:val="es-ES"/>
        </w:rPr>
        <w:t>l</w:t>
      </w:r>
      <w:r w:rsidR="00942477" w:rsidRPr="003C5092">
        <w:rPr>
          <w:rFonts w:ascii="Calibri Light" w:eastAsia="MS PGothic" w:hAnsi="Calibri Light" w:cs="Calibri Light"/>
          <w:b/>
          <w:sz w:val="32"/>
          <w:szCs w:val="24"/>
          <w:lang w:val="es-ES"/>
        </w:rPr>
        <w:t>os prestigiosos</w:t>
      </w:r>
      <w:r w:rsidR="00925D64" w:rsidRPr="003C5092">
        <w:rPr>
          <w:rFonts w:ascii="Calibri Light" w:eastAsia="MS PGothic" w:hAnsi="Calibri Light" w:cs="Calibri Light"/>
          <w:b/>
          <w:sz w:val="32"/>
          <w:szCs w:val="24"/>
          <w:lang w:val="es-ES"/>
        </w:rPr>
        <w:t xml:space="preserve"> </w:t>
      </w:r>
      <w:r w:rsidR="00942477" w:rsidRPr="003C5092">
        <w:rPr>
          <w:rFonts w:ascii="Calibri Light" w:eastAsia="MS PGothic" w:hAnsi="Calibri Light" w:cs="Calibri Light"/>
          <w:b/>
          <w:sz w:val="32"/>
          <w:szCs w:val="24"/>
          <w:lang w:val="es-ES"/>
        </w:rPr>
        <w:t>premios EISA 2018</w:t>
      </w:r>
    </w:p>
    <w:p w14:paraId="082E0496" w14:textId="77777777" w:rsidR="00942477" w:rsidRPr="003C5092" w:rsidRDefault="00942477" w:rsidP="00DA07F4">
      <w:pPr>
        <w:pStyle w:val="Textosinformato"/>
        <w:rPr>
          <w:rFonts w:ascii="Calibri Light" w:eastAsia="MS PGothic" w:hAnsi="Calibri Light" w:cs="Calibri Light"/>
          <w:b/>
          <w:sz w:val="28"/>
          <w:szCs w:val="24"/>
          <w:lang w:val="es-ES"/>
        </w:rPr>
      </w:pPr>
    </w:p>
    <w:p w14:paraId="55F2DB07" w14:textId="77777777" w:rsidR="003C5092" w:rsidRDefault="0096118E" w:rsidP="00DA07F4">
      <w:pPr>
        <w:pStyle w:val="Textosinformato"/>
        <w:rPr>
          <w:rFonts w:ascii="Calibri Light" w:eastAsia="MS PGothic" w:hAnsi="Calibri Light" w:cs="Calibri Light"/>
          <w:sz w:val="22"/>
          <w:szCs w:val="22"/>
          <w:lang w:val="es-ES"/>
        </w:rPr>
      </w:pP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15 de agosto</w:t>
      </w:r>
      <w:r w:rsidR="006A0FF1" w:rsidRPr="003C5092">
        <w:rPr>
          <w:rFonts w:ascii="Calibri Light" w:eastAsia="MS PGothic" w:hAnsi="Calibri Light" w:cs="Calibri Light"/>
          <w:sz w:val="22"/>
          <w:szCs w:val="22"/>
          <w:lang w:val="es-ES"/>
        </w:rPr>
        <w:t>, 2018, Saitama, Jap</w:t>
      </w:r>
      <w:r w:rsidR="003C5092">
        <w:rPr>
          <w:rFonts w:ascii="Calibri Light" w:eastAsia="MS PGothic" w:hAnsi="Calibri Light" w:cs="Calibri Light"/>
          <w:sz w:val="22"/>
          <w:szCs w:val="22"/>
          <w:lang w:val="es-ES"/>
        </w:rPr>
        <w:t>ó</w:t>
      </w:r>
      <w:r w:rsidR="006A0FF1" w:rsidRPr="003C5092">
        <w:rPr>
          <w:rFonts w:ascii="Calibri Light" w:eastAsia="MS PGothic" w:hAnsi="Calibri Light" w:cs="Calibri Light"/>
          <w:sz w:val="22"/>
          <w:szCs w:val="22"/>
          <w:lang w:val="es-ES"/>
        </w:rPr>
        <w:t>n</w:t>
      </w:r>
      <w:r w:rsid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</w:p>
    <w:p w14:paraId="08F2470D" w14:textId="27F24F5C" w:rsidR="00CB69D4" w:rsidRDefault="006A0FF1" w:rsidP="00DA07F4">
      <w:pPr>
        <w:pStyle w:val="Textosinformato"/>
        <w:rPr>
          <w:rFonts w:ascii="Calibri Light" w:eastAsia="MS PGothic" w:hAnsi="Calibri Light" w:cs="Calibri Light"/>
          <w:sz w:val="22"/>
          <w:szCs w:val="22"/>
          <w:lang w:val="es-ES"/>
        </w:rPr>
      </w:pP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Tamron Co., Ltd. (President</w:t>
      </w:r>
      <w:r w:rsidR="003C5092">
        <w:rPr>
          <w:rFonts w:ascii="Calibri Light" w:eastAsia="MS PGothic" w:hAnsi="Calibri Light" w:cs="Calibri Light"/>
          <w:sz w:val="22"/>
          <w:szCs w:val="22"/>
          <w:lang w:val="es-ES"/>
        </w:rPr>
        <w:t>e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&amp; CEO: </w:t>
      </w:r>
      <w:proofErr w:type="spellStart"/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Shiro</w:t>
      </w:r>
      <w:proofErr w:type="spellEnd"/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proofErr w:type="spellStart"/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Ajisaka</w:t>
      </w:r>
      <w:proofErr w:type="spellEnd"/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), </w:t>
      </w:r>
      <w:r w:rsidR="0096118E" w:rsidRPr="003C5092">
        <w:rPr>
          <w:rFonts w:ascii="Calibri Light" w:eastAsia="MS PGothic" w:hAnsi="Calibri Light" w:cs="Calibri Light"/>
          <w:bCs/>
          <w:sz w:val="22"/>
          <w:szCs w:val="22"/>
          <w:lang w:val="it-IT"/>
        </w:rPr>
        <w:t xml:space="preserve">fabricante líder en productos ópticos para diversas aplicaciones, </w:t>
      </w:r>
      <w:r w:rsidR="003C5092">
        <w:rPr>
          <w:rFonts w:ascii="Calibri Light" w:eastAsia="MS PGothic" w:hAnsi="Calibri Light" w:cs="Calibri Light"/>
          <w:bCs/>
          <w:sz w:val="22"/>
          <w:szCs w:val="22"/>
          <w:lang w:val="it-IT"/>
        </w:rPr>
        <w:t>anuncia</w:t>
      </w:r>
      <w:r w:rsidR="0096118E" w:rsidRPr="003C5092">
        <w:rPr>
          <w:rFonts w:ascii="Calibri Light" w:eastAsia="MS PGothic" w:hAnsi="Calibri Light" w:cs="Calibri Light"/>
          <w:bCs/>
          <w:sz w:val="22"/>
          <w:szCs w:val="22"/>
          <w:lang w:val="it-IT"/>
        </w:rPr>
        <w:t xml:space="preserve"> que la Asociación Europea de </w:t>
      </w:r>
      <w:r w:rsidR="0096118E" w:rsidRPr="00CB69D4">
        <w:rPr>
          <w:rFonts w:ascii="Calibri Light" w:eastAsia="MS PGothic" w:hAnsi="Calibri Light" w:cs="Calibri Light"/>
          <w:bCs/>
          <w:sz w:val="22"/>
          <w:szCs w:val="22"/>
          <w:lang w:val="it-IT"/>
        </w:rPr>
        <w:t xml:space="preserve">Imagen y Sonido (EISA) ha presentado sus premios EISA 2018-2019 entre los que se encuentran 2 objetivos Tamron: </w:t>
      </w:r>
      <w:r w:rsidR="00CB69D4" w:rsidRPr="00CB69D4">
        <w:rPr>
          <w:rFonts w:ascii="Calibri Light" w:eastAsia="MS PGothic" w:hAnsi="Calibri Light" w:cs="Calibri Light"/>
          <w:bCs/>
          <w:sz w:val="22"/>
          <w:szCs w:val="22"/>
          <w:lang w:val="it-IT"/>
        </w:rPr>
        <w:t xml:space="preserve">el </w:t>
      </w:r>
      <w:r w:rsidR="0096118E" w:rsidRPr="00CB69D4">
        <w:rPr>
          <w:rFonts w:ascii="Calibri Light" w:eastAsia="MS PGothic" w:hAnsi="Calibri Light" w:cs="Calibri Light"/>
          <w:sz w:val="22"/>
          <w:szCs w:val="22"/>
          <w:lang w:val="es-ES"/>
        </w:rPr>
        <w:t>28-75mm F/2.8 Di III RXD (</w:t>
      </w:r>
      <w:r w:rsidR="000D7750">
        <w:rPr>
          <w:rFonts w:ascii="Calibri Light" w:eastAsia="MS PGothic" w:hAnsi="Calibri Light" w:cs="Calibri Light"/>
          <w:sz w:val="22"/>
          <w:szCs w:val="22"/>
          <w:lang w:val="es-ES"/>
        </w:rPr>
        <w:t>m</w:t>
      </w:r>
      <w:r w:rsidR="0096118E" w:rsidRPr="00CB69D4">
        <w:rPr>
          <w:rFonts w:ascii="Calibri Light" w:eastAsia="MS PGothic" w:hAnsi="Calibri Light" w:cs="Calibri Light"/>
          <w:sz w:val="22"/>
          <w:szCs w:val="22"/>
          <w:lang w:val="es-ES"/>
        </w:rPr>
        <w:t>odel</w:t>
      </w:r>
      <w:r w:rsidR="00925D64" w:rsidRPr="00CB69D4">
        <w:rPr>
          <w:rFonts w:ascii="Calibri Light" w:eastAsia="MS PGothic" w:hAnsi="Calibri Light" w:cs="Calibri Light"/>
          <w:sz w:val="22"/>
          <w:szCs w:val="22"/>
          <w:lang w:val="es-ES"/>
        </w:rPr>
        <w:t>o</w:t>
      </w:r>
      <w:r w:rsidR="0096118E" w:rsidRP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A036) </w:t>
      </w:r>
      <w:r w:rsidR="009D1AEB">
        <w:rPr>
          <w:rFonts w:ascii="Calibri Light" w:eastAsia="MS PGothic" w:hAnsi="Calibri Light" w:cs="Calibri Light"/>
          <w:sz w:val="22"/>
          <w:szCs w:val="22"/>
          <w:lang w:val="es-ES"/>
        </w:rPr>
        <w:t xml:space="preserve">reconocido </w:t>
      </w:r>
      <w:r w:rsidR="0096118E" w:rsidRP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como </w:t>
      </w:r>
      <w:r w:rsidR="00CB69D4" w:rsidRP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“MEJOR OBJETIVO ZOOM ESTÁNDAR PARA </w:t>
      </w:r>
      <w:r w:rsidR="0096118E" w:rsidRP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MIRRORLESS </w:t>
      </w:r>
      <w:r w:rsidR="00CB69D4" w:rsidRP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EISA </w:t>
      </w:r>
      <w:r w:rsidR="0096118E" w:rsidRPr="00CB69D4">
        <w:rPr>
          <w:rFonts w:ascii="Calibri Light" w:eastAsia="MS PGothic" w:hAnsi="Calibri Light" w:cs="Calibri Light"/>
          <w:sz w:val="22"/>
          <w:szCs w:val="22"/>
          <w:lang w:val="es-ES"/>
        </w:rPr>
        <w:t>2018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-2019" y 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el 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>70-210mm F/4 Di VC USD (</w:t>
      </w:r>
      <w:r w:rsidR="000D7750">
        <w:rPr>
          <w:rFonts w:ascii="Calibri Light" w:eastAsia="MS PGothic" w:hAnsi="Calibri Light" w:cs="Calibri Light"/>
          <w:sz w:val="22"/>
          <w:szCs w:val="22"/>
          <w:lang w:val="es-ES"/>
        </w:rPr>
        <w:t>m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>odel</w:t>
      </w:r>
      <w:r w:rsidR="00925D64" w:rsidRPr="003C5092">
        <w:rPr>
          <w:rFonts w:ascii="Calibri Light" w:eastAsia="MS PGothic" w:hAnsi="Calibri Light" w:cs="Calibri Light"/>
          <w:sz w:val="22"/>
          <w:szCs w:val="22"/>
          <w:lang w:val="es-ES"/>
        </w:rPr>
        <w:t>o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A034) </w:t>
      </w:r>
      <w:r w:rsidR="0010055C">
        <w:rPr>
          <w:rFonts w:ascii="Calibri Light" w:eastAsia="MS PGothic" w:hAnsi="Calibri Light" w:cs="Calibri Light"/>
          <w:sz w:val="22"/>
          <w:szCs w:val="22"/>
          <w:lang w:val="es-ES"/>
        </w:rPr>
        <w:t xml:space="preserve">premiado 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como 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“MEJOR OBJETIVO TELEZOOM PARA 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DSLR 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EISA 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>2018-2019". E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ste último 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>modelo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>, el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A034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>,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también recibió 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recientemente 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el Premio TIPA 2018 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al ser reconocido como 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el mejor objetivo 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Zoom 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Telefoto 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para cámaras </w:t>
      </w:r>
      <w:r w:rsidR="0096118E" w:rsidRPr="003C5092">
        <w:rPr>
          <w:rFonts w:ascii="Calibri Light" w:eastAsia="MS PGothic" w:hAnsi="Calibri Light" w:cs="Calibri Light"/>
          <w:sz w:val="22"/>
          <w:szCs w:val="22"/>
          <w:lang w:val="es-ES"/>
        </w:rPr>
        <w:t>DSLR.</w:t>
      </w:r>
      <w:r w:rsidR="00942477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</w:p>
    <w:p w14:paraId="50C42E59" w14:textId="7BB14033" w:rsidR="00814674" w:rsidRPr="00C02101" w:rsidRDefault="00942477" w:rsidP="00C02101">
      <w:pPr>
        <w:pStyle w:val="Textosinformato"/>
        <w:rPr>
          <w:rFonts w:ascii="Calibri Light" w:eastAsia="MS PGothic" w:hAnsi="Calibri Light" w:cs="Calibri Light"/>
          <w:sz w:val="22"/>
          <w:szCs w:val="22"/>
          <w:lang w:val="es-ES"/>
        </w:rPr>
      </w:pP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Tamron 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se complace de </w:t>
      </w:r>
      <w:r w:rsidR="00AB092D">
        <w:rPr>
          <w:rFonts w:ascii="Calibri Light" w:eastAsia="MS PGothic" w:hAnsi="Calibri Light" w:cs="Calibri Light"/>
          <w:sz w:val="22"/>
          <w:szCs w:val="22"/>
          <w:lang w:val="es-ES"/>
        </w:rPr>
        <w:t>contar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ya 13 años consecutivos en los que sus creaciones están siendo reconocidas como </w:t>
      </w:r>
      <w:r w:rsidR="000D7750">
        <w:rPr>
          <w:rFonts w:ascii="Calibri Light" w:eastAsia="MS PGothic" w:hAnsi="Calibri Light" w:cs="Calibri Light"/>
          <w:sz w:val="22"/>
          <w:szCs w:val="22"/>
          <w:lang w:val="es-ES"/>
        </w:rPr>
        <w:t xml:space="preserve">los mejores productos en </w:t>
      </w:r>
      <w:r w:rsidR="00CB69D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sus respectivas categorías por el jurado de los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Premios EISA.</w:t>
      </w:r>
    </w:p>
    <w:p w14:paraId="0764978F" w14:textId="77777777" w:rsidR="00B70C89" w:rsidRPr="003C5092" w:rsidRDefault="00B70C89" w:rsidP="00F7633A">
      <w:pPr>
        <w:pStyle w:val="Textosinformato"/>
        <w:ind w:rightChars="-118" w:right="-283"/>
        <w:rPr>
          <w:rFonts w:ascii="Calibri Light" w:eastAsia="MS PGothic" w:hAnsi="Calibri Light" w:cs="Calibri Light"/>
          <w:szCs w:val="20"/>
          <w:lang w:val="es-ES"/>
        </w:rPr>
      </w:pPr>
    </w:p>
    <w:p w14:paraId="69BCDE7B" w14:textId="46C9924D" w:rsidR="00814674" w:rsidRPr="003C5092" w:rsidRDefault="000835C0" w:rsidP="00814674">
      <w:pPr>
        <w:pStyle w:val="Textosinformato"/>
        <w:jc w:val="center"/>
        <w:rPr>
          <w:rFonts w:ascii="Calibri Light" w:eastAsia="MS PGothic" w:hAnsi="Calibri Light" w:cs="Calibri Light"/>
          <w:b/>
          <w:szCs w:val="20"/>
          <w:lang w:val="de-DE"/>
        </w:rPr>
      </w:pPr>
      <w:r w:rsidRPr="003C5092">
        <w:rPr>
          <w:rFonts w:ascii="Calibri Light" w:eastAsia="MS PGothic" w:hAnsi="Calibri Light" w:cs="Calibri Light"/>
          <w:b/>
          <w:szCs w:val="20"/>
          <w:lang w:val="de-DE"/>
        </w:rPr>
        <w:t>“</w:t>
      </w:r>
      <w:r w:rsidR="00B708D3" w:rsidRPr="003C5092">
        <w:rPr>
          <w:rFonts w:ascii="Calibri Light" w:eastAsia="MS PGothic" w:hAnsi="Calibri Light" w:cs="Calibri Light"/>
          <w:b/>
          <w:szCs w:val="20"/>
          <w:lang w:val="de-DE"/>
        </w:rPr>
        <w:t>EISA MIRRORLESS STANDARD ZOOM LENS 2018-2019</w:t>
      </w:r>
      <w:r w:rsidRPr="003C5092">
        <w:rPr>
          <w:rFonts w:ascii="Calibri Light" w:eastAsia="MS PGothic" w:hAnsi="Calibri Light" w:cs="Calibri Light"/>
          <w:b/>
          <w:szCs w:val="20"/>
          <w:lang w:val="de-DE"/>
        </w:rPr>
        <w:t>”</w:t>
      </w:r>
    </w:p>
    <w:p w14:paraId="610B27E6" w14:textId="6953343A" w:rsidR="006815BC" w:rsidRPr="003C5092" w:rsidRDefault="006815BC" w:rsidP="00814674">
      <w:pPr>
        <w:pStyle w:val="Textosinformato"/>
        <w:jc w:val="center"/>
        <w:rPr>
          <w:rFonts w:ascii="Calibri Light" w:eastAsia="MS PGothic" w:hAnsi="Calibri Light" w:cs="Calibri Light"/>
          <w:b/>
          <w:szCs w:val="20"/>
          <w:lang w:val="de-DE"/>
        </w:rPr>
      </w:pPr>
    </w:p>
    <w:p w14:paraId="35077231" w14:textId="3A177B0E" w:rsidR="00814674" w:rsidRPr="003C5092" w:rsidRDefault="00C60B33" w:rsidP="00814674">
      <w:pPr>
        <w:pStyle w:val="Textosinformato"/>
        <w:ind w:leftChars="177" w:left="425"/>
        <w:rPr>
          <w:rFonts w:ascii="Calibri Light" w:eastAsia="MS PGothic" w:hAnsi="Calibri Light" w:cs="Calibri Light"/>
          <w:noProof/>
          <w:szCs w:val="20"/>
          <w:lang w:val="de-DE"/>
        </w:rPr>
      </w:pPr>
      <w:r w:rsidRPr="003C5092">
        <w:rPr>
          <w:rFonts w:ascii="Calibri Light" w:eastAsia="MS PGothic" w:hAnsi="Calibri Light" w:cs="Calibri Light"/>
          <w:noProof/>
          <w:szCs w:val="20"/>
          <w:lang w:val="es-ES" w:eastAsia="es-ES"/>
        </w:rPr>
        <w:drawing>
          <wp:anchor distT="0" distB="0" distL="114300" distR="114300" simplePos="0" relativeHeight="251663360" behindDoc="1" locked="0" layoutInCell="1" allowOverlap="1" wp14:anchorId="100C867A" wp14:editId="4E88FB9C">
            <wp:simplePos x="0" y="0"/>
            <wp:positionH relativeFrom="column">
              <wp:posOffset>3604895</wp:posOffset>
            </wp:positionH>
            <wp:positionV relativeFrom="paragraph">
              <wp:posOffset>48895</wp:posOffset>
            </wp:positionV>
            <wp:extent cx="1839595" cy="1009650"/>
            <wp:effectExtent l="0" t="0" r="8255" b="0"/>
            <wp:wrapThrough wrapText="bothSides">
              <wp:wrapPolygon edited="0">
                <wp:start x="0" y="0"/>
                <wp:lineTo x="0" y="21192"/>
                <wp:lineTo x="21473" y="21192"/>
                <wp:lineTo x="21473" y="0"/>
                <wp:lineTo x="0" y="0"/>
              </wp:wrapPolygon>
            </wp:wrapThrough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SA Award Logo Tamron 28-75mm F2.8 Di III RXD dropshadow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59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674" w:rsidRPr="003C5092">
        <w:rPr>
          <w:rFonts w:ascii="Calibri Light" w:eastAsia="MS PGothic" w:hAnsi="Calibri Light" w:cs="Calibri Light"/>
          <w:szCs w:val="20"/>
          <w:lang w:val="de-DE"/>
        </w:rPr>
        <w:t xml:space="preserve">     </w:t>
      </w:r>
      <w:r w:rsidR="0014705B" w:rsidRPr="003C5092">
        <w:rPr>
          <w:rFonts w:ascii="Calibri Light" w:eastAsia="MS PGothic" w:hAnsi="Calibri Light" w:cs="Calibri Light"/>
          <w:noProof/>
          <w:szCs w:val="20"/>
          <w:lang w:val="es-ES" w:eastAsia="es-ES"/>
        </w:rPr>
        <w:drawing>
          <wp:inline distT="0" distB="0" distL="0" distR="0" wp14:anchorId="77980FE9" wp14:editId="6F9B8B94">
            <wp:extent cx="1737360" cy="1035734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71" cy="103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4674" w:rsidRPr="003C5092">
        <w:rPr>
          <w:rFonts w:ascii="Calibri Light" w:eastAsia="MS PGothic" w:hAnsi="Calibri Light" w:cs="Calibri Light"/>
          <w:noProof/>
          <w:szCs w:val="20"/>
          <w:lang w:val="de-DE"/>
        </w:rPr>
        <w:tab/>
      </w:r>
      <w:r w:rsidR="00814674" w:rsidRPr="003C5092">
        <w:rPr>
          <w:rFonts w:ascii="Calibri Light" w:eastAsia="MS PGothic" w:hAnsi="Calibri Light" w:cs="Calibri Light"/>
          <w:noProof/>
          <w:szCs w:val="20"/>
          <w:lang w:val="de-DE"/>
        </w:rPr>
        <w:tab/>
        <w:t xml:space="preserve">     </w:t>
      </w:r>
    </w:p>
    <w:p w14:paraId="79B49A70" w14:textId="77777777" w:rsidR="00814674" w:rsidRPr="003C5092" w:rsidRDefault="00814674" w:rsidP="00814674">
      <w:pPr>
        <w:pStyle w:val="Textosinformato"/>
        <w:ind w:leftChars="177" w:left="425"/>
        <w:rPr>
          <w:rFonts w:ascii="Calibri Light" w:eastAsia="MS PGothic" w:hAnsi="Calibri Light" w:cs="Calibri Light"/>
          <w:szCs w:val="20"/>
          <w:lang w:val="de-DE"/>
        </w:rPr>
      </w:pPr>
      <w:r w:rsidRPr="003C5092">
        <w:rPr>
          <w:rFonts w:ascii="Calibri Light" w:eastAsia="MS PGothic" w:hAnsi="Calibri Light" w:cs="Calibri Light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8A9CD" wp14:editId="0906EC3A">
                <wp:simplePos x="0" y="0"/>
                <wp:positionH relativeFrom="column">
                  <wp:posOffset>-54610</wp:posOffset>
                </wp:positionH>
                <wp:positionV relativeFrom="paragraph">
                  <wp:posOffset>61595</wp:posOffset>
                </wp:positionV>
                <wp:extent cx="3314700" cy="24765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D4416B" w14:textId="145E005A" w:rsidR="00814674" w:rsidRPr="00A26580" w:rsidRDefault="00B708D3" w:rsidP="00814674">
                            <w:pPr>
                              <w:jc w:val="center"/>
                              <w:rPr>
                                <w:rFonts w:eastAsia="MS PGothic"/>
                                <w:sz w:val="18"/>
                                <w:szCs w:val="18"/>
                              </w:rPr>
                            </w:pPr>
                            <w:r w:rsidRPr="00B708D3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28-75mm F/2.8 Di III RXD</w:t>
                            </w:r>
                            <w:r w:rsidR="00814674" w:rsidRPr="00A2658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 xml:space="preserve"> (</w:t>
                            </w:r>
                            <w:proofErr w:type="spellStart"/>
                            <w:r w:rsidR="00B169D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m</w:t>
                            </w:r>
                            <w:r w:rsidR="00814674" w:rsidRPr="00A2658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odel</w:t>
                            </w:r>
                            <w:r w:rsidR="00B169D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o</w:t>
                            </w:r>
                            <w:proofErr w:type="spellEnd"/>
                            <w:r w:rsidR="00814674" w:rsidRPr="00A2658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 xml:space="preserve"> A0</w:t>
                            </w:r>
                            <w:r>
                              <w:rPr>
                                <w:rFonts w:eastAsia="MS PGothic" w:hint="eastAsia"/>
                                <w:sz w:val="18"/>
                                <w:szCs w:val="18"/>
                              </w:rPr>
                              <w:t>36</w:t>
                            </w:r>
                            <w:r w:rsidR="00814674" w:rsidRPr="00A2658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28A9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-4.3pt;margin-top:4.85pt;width:261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" filled="f" stroked="f" strokeweight=".5pt">
                <v:textbox inset="0,0,0,0">
                  <w:txbxContent>
                    <w:p w14:paraId="2DD4416B" w14:textId="145E005A" w:rsidR="00814674" w:rsidRPr="00A26580" w:rsidRDefault="00B708D3" w:rsidP="00814674">
                      <w:pPr>
                        <w:jc w:val="center"/>
                        <w:rPr>
                          <w:rFonts w:eastAsia="MS PGothic"/>
                          <w:sz w:val="18"/>
                          <w:szCs w:val="18"/>
                        </w:rPr>
                      </w:pPr>
                      <w:r w:rsidRPr="00B708D3">
                        <w:rPr>
                          <w:rFonts w:eastAsia="MS PGothic"/>
                          <w:sz w:val="18"/>
                          <w:szCs w:val="18"/>
                        </w:rPr>
                        <w:t>28-75mm F/2.8 Di III RXD</w:t>
                      </w:r>
                      <w:r w:rsidR="00814674" w:rsidRPr="00A26580">
                        <w:rPr>
                          <w:rFonts w:eastAsia="MS PGothic"/>
                          <w:sz w:val="18"/>
                          <w:szCs w:val="18"/>
                        </w:rPr>
                        <w:t xml:space="preserve"> (</w:t>
                      </w:r>
                      <w:proofErr w:type="spellStart"/>
                      <w:r w:rsidR="00B169D0">
                        <w:rPr>
                          <w:rFonts w:eastAsia="MS PGothic"/>
                          <w:sz w:val="18"/>
                          <w:szCs w:val="18"/>
                        </w:rPr>
                        <w:t>m</w:t>
                      </w:r>
                      <w:r w:rsidR="00814674" w:rsidRPr="00A26580">
                        <w:rPr>
                          <w:rFonts w:eastAsia="MS PGothic"/>
                          <w:sz w:val="18"/>
                          <w:szCs w:val="18"/>
                        </w:rPr>
                        <w:t>odel</w:t>
                      </w:r>
                      <w:r w:rsidR="00B169D0">
                        <w:rPr>
                          <w:rFonts w:eastAsia="MS PGothic"/>
                          <w:sz w:val="18"/>
                          <w:szCs w:val="18"/>
                        </w:rPr>
                        <w:t>o</w:t>
                      </w:r>
                      <w:proofErr w:type="spellEnd"/>
                      <w:r w:rsidR="00814674" w:rsidRPr="00A26580">
                        <w:rPr>
                          <w:rFonts w:eastAsia="MS PGothic"/>
                          <w:sz w:val="18"/>
                          <w:szCs w:val="18"/>
                        </w:rPr>
                        <w:t xml:space="preserve"> A0</w:t>
                      </w:r>
                      <w:r>
                        <w:rPr>
                          <w:rFonts w:eastAsia="MS PGothic" w:hint="eastAsia"/>
                          <w:sz w:val="18"/>
                          <w:szCs w:val="18"/>
                        </w:rPr>
                        <w:t>36</w:t>
                      </w:r>
                      <w:r w:rsidR="00814674" w:rsidRPr="00A26580">
                        <w:rPr>
                          <w:rFonts w:eastAsia="MS PGothic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509DFD28" w14:textId="77777777" w:rsidR="00F440B3" w:rsidRPr="003C5092" w:rsidRDefault="00F440B3" w:rsidP="0014705B">
      <w:pPr>
        <w:pStyle w:val="Textosinformato"/>
        <w:ind w:left="1"/>
        <w:jc w:val="center"/>
        <w:rPr>
          <w:rFonts w:ascii="Calibri Light" w:eastAsia="MS PGothic" w:hAnsi="Calibri Light" w:cs="Calibri Light"/>
          <w:b/>
          <w:szCs w:val="20"/>
          <w:lang w:val="de-DE"/>
        </w:rPr>
      </w:pPr>
    </w:p>
    <w:p w14:paraId="705C653B" w14:textId="77777777" w:rsidR="00F440B3" w:rsidRPr="003C5092" w:rsidRDefault="00F440B3" w:rsidP="00C02101">
      <w:pPr>
        <w:pStyle w:val="Textosinformato"/>
        <w:rPr>
          <w:rFonts w:ascii="Calibri Light" w:eastAsia="MS PGothic" w:hAnsi="Calibri Light" w:cs="Calibri Light"/>
          <w:b/>
          <w:szCs w:val="20"/>
          <w:lang w:val="de-DE"/>
        </w:rPr>
      </w:pPr>
    </w:p>
    <w:p w14:paraId="359A286A" w14:textId="65A36B4C" w:rsidR="0014705B" w:rsidRPr="003C5092" w:rsidRDefault="000835C0" w:rsidP="0014705B">
      <w:pPr>
        <w:pStyle w:val="Textosinformato"/>
        <w:ind w:left="1"/>
        <w:jc w:val="center"/>
        <w:rPr>
          <w:rFonts w:ascii="Calibri Light" w:eastAsia="MS PGothic" w:hAnsi="Calibri Light" w:cs="Calibri Light"/>
          <w:b/>
          <w:sz w:val="10"/>
          <w:szCs w:val="20"/>
          <w:lang w:val="de-DE"/>
        </w:rPr>
      </w:pPr>
      <w:r w:rsidRPr="003C5092">
        <w:rPr>
          <w:rFonts w:ascii="Calibri Light" w:eastAsia="MS PGothic" w:hAnsi="Calibri Light" w:cs="Calibri Light"/>
          <w:b/>
          <w:szCs w:val="20"/>
          <w:lang w:val="de-DE"/>
        </w:rPr>
        <w:t>“</w:t>
      </w:r>
      <w:r w:rsidR="00B708D3" w:rsidRPr="003C5092">
        <w:rPr>
          <w:rFonts w:ascii="Calibri Light" w:eastAsia="MS PGothic" w:hAnsi="Calibri Light" w:cs="Calibri Light"/>
          <w:b/>
          <w:szCs w:val="20"/>
          <w:lang w:val="de-DE"/>
        </w:rPr>
        <w:t>EISA DSLR TELEZOOM LENS 2018-2019</w:t>
      </w:r>
      <w:r w:rsidRPr="003C5092">
        <w:rPr>
          <w:rFonts w:ascii="Calibri Light" w:eastAsia="MS PGothic" w:hAnsi="Calibri Light" w:cs="Calibri Light"/>
          <w:b/>
          <w:szCs w:val="20"/>
          <w:lang w:val="de-DE"/>
        </w:rPr>
        <w:t>”</w:t>
      </w:r>
    </w:p>
    <w:p w14:paraId="2A803664" w14:textId="49583254" w:rsidR="00814674" w:rsidRPr="003C5092" w:rsidRDefault="00AC049F" w:rsidP="0014705B">
      <w:pPr>
        <w:pStyle w:val="Textosinformato"/>
        <w:tabs>
          <w:tab w:val="left" w:pos="1500"/>
        </w:tabs>
        <w:ind w:leftChars="150" w:left="360"/>
        <w:rPr>
          <w:rFonts w:ascii="Calibri Light" w:eastAsia="MS PGothic" w:hAnsi="Calibri Light" w:cs="Calibri Light"/>
          <w:b/>
          <w:szCs w:val="20"/>
        </w:rPr>
      </w:pPr>
      <w:r w:rsidRPr="003C5092">
        <w:rPr>
          <w:rFonts w:ascii="Calibri Light" w:eastAsia="MS PGothic" w:hAnsi="Calibri Light" w:cs="Calibri Light"/>
          <w:noProof/>
          <w:szCs w:val="20"/>
          <w:lang w:val="es-ES" w:eastAsia="es-ES"/>
        </w:rPr>
        <w:drawing>
          <wp:anchor distT="0" distB="0" distL="114300" distR="114300" simplePos="0" relativeHeight="251662336" behindDoc="1" locked="0" layoutInCell="1" allowOverlap="1" wp14:anchorId="39CF9B13" wp14:editId="74C51263">
            <wp:simplePos x="0" y="0"/>
            <wp:positionH relativeFrom="column">
              <wp:posOffset>3615690</wp:posOffset>
            </wp:positionH>
            <wp:positionV relativeFrom="paragraph">
              <wp:posOffset>106045</wp:posOffset>
            </wp:positionV>
            <wp:extent cx="1828800" cy="1003300"/>
            <wp:effectExtent l="0" t="0" r="0" b="6350"/>
            <wp:wrapThrough wrapText="bothSides">
              <wp:wrapPolygon edited="0">
                <wp:start x="0" y="0"/>
                <wp:lineTo x="0" y="21327"/>
                <wp:lineTo x="21375" y="21327"/>
                <wp:lineTo x="21375" y="0"/>
                <wp:lineTo x="0" y="0"/>
              </wp:wrapPolygon>
            </wp:wrapThrough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SA Award Logo Tamron 70-210mm F4 Di VC USD dropshadow.jp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05B" w:rsidRPr="003C5092">
        <w:rPr>
          <w:rFonts w:ascii="Calibri Light" w:eastAsia="MS PGothic" w:hAnsi="Calibri Light" w:cs="Calibri Light"/>
          <w:noProof/>
          <w:sz w:val="14"/>
          <w:szCs w:val="20"/>
          <w:lang w:val="es-ES" w:eastAsia="es-ES"/>
        </w:rPr>
        <w:drawing>
          <wp:inline distT="0" distB="0" distL="0" distR="0" wp14:anchorId="35881DEE" wp14:editId="4E06B72B">
            <wp:extent cx="2390140" cy="1085215"/>
            <wp:effectExtent l="0" t="0" r="0" b="63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36290" w14:textId="38A9578C" w:rsidR="00814674" w:rsidRPr="003C5092" w:rsidRDefault="00167E75" w:rsidP="00814674">
      <w:pPr>
        <w:rPr>
          <w:rFonts w:ascii="Calibri Light" w:eastAsia="MS PGothic" w:hAnsi="Calibri Light" w:cs="Calibri Light"/>
          <w:sz w:val="14"/>
          <w:szCs w:val="20"/>
          <w:lang w:val="es-ES"/>
        </w:rPr>
      </w:pPr>
      <w:r w:rsidRPr="003C5092">
        <w:rPr>
          <w:rFonts w:ascii="Calibri Light" w:eastAsia="MS PGothic" w:hAnsi="Calibri Light" w:cs="Calibri Light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583228" wp14:editId="11471BA9">
                <wp:simplePos x="0" y="0"/>
                <wp:positionH relativeFrom="column">
                  <wp:posOffset>-1270</wp:posOffset>
                </wp:positionH>
                <wp:positionV relativeFrom="paragraph">
                  <wp:posOffset>83185</wp:posOffset>
                </wp:positionV>
                <wp:extent cx="2796540" cy="247650"/>
                <wp:effectExtent l="0" t="0" r="381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654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DE6B08" w14:textId="6FE773E4" w:rsidR="00814674" w:rsidRPr="00A26580" w:rsidRDefault="00B708D3" w:rsidP="00814674">
                            <w:pPr>
                              <w:jc w:val="center"/>
                              <w:rPr>
                                <w:rFonts w:eastAsia="MS PGothic"/>
                                <w:sz w:val="18"/>
                                <w:szCs w:val="18"/>
                              </w:rPr>
                            </w:pPr>
                            <w:r w:rsidRPr="00B708D3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70-210mm F/4 Di VC USD</w:t>
                            </w:r>
                            <w:r w:rsidR="00814674" w:rsidRPr="00A2658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 xml:space="preserve"> (</w:t>
                            </w:r>
                            <w:proofErr w:type="spellStart"/>
                            <w:r w:rsidR="00B169D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m</w:t>
                            </w:r>
                            <w:r w:rsidR="00814674" w:rsidRPr="00A2658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odel</w:t>
                            </w:r>
                            <w:r w:rsidR="00B169D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o</w:t>
                            </w:r>
                            <w:proofErr w:type="spellEnd"/>
                            <w:r w:rsidR="00814674" w:rsidRPr="00A2658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hint="eastAsia"/>
                                <w:sz w:val="18"/>
                                <w:szCs w:val="18"/>
                              </w:rPr>
                              <w:t>A034</w:t>
                            </w:r>
                            <w:r w:rsidR="00814674" w:rsidRPr="00A26580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83228" id="テキスト ボックス 7" o:spid="_x0000_s1027" type="#_x0000_t202" style="position:absolute;margin-left:-.1pt;margin-top:6.55pt;width:220.2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" filled="f" stroked="f" strokeweight=".5pt">
                <v:textbox inset="0,0,0,0">
                  <w:txbxContent>
                    <w:p w14:paraId="42DE6B08" w14:textId="6FE773E4" w:rsidR="00814674" w:rsidRPr="00A26580" w:rsidRDefault="00B708D3" w:rsidP="00814674">
                      <w:pPr>
                        <w:jc w:val="center"/>
                        <w:rPr>
                          <w:rFonts w:eastAsia="MS PGothic"/>
                          <w:sz w:val="18"/>
                          <w:szCs w:val="18"/>
                        </w:rPr>
                      </w:pPr>
                      <w:r w:rsidRPr="00B708D3">
                        <w:rPr>
                          <w:rFonts w:eastAsia="MS PGothic"/>
                          <w:sz w:val="18"/>
                          <w:szCs w:val="18"/>
                        </w:rPr>
                        <w:t>70-210mm F/4 Di VC USD</w:t>
                      </w:r>
                      <w:r w:rsidR="00814674" w:rsidRPr="00A26580">
                        <w:rPr>
                          <w:rFonts w:eastAsia="MS PGothic"/>
                          <w:sz w:val="18"/>
                          <w:szCs w:val="18"/>
                        </w:rPr>
                        <w:t xml:space="preserve"> (</w:t>
                      </w:r>
                      <w:proofErr w:type="spellStart"/>
                      <w:r w:rsidR="00B169D0">
                        <w:rPr>
                          <w:rFonts w:eastAsia="MS PGothic"/>
                          <w:sz w:val="18"/>
                          <w:szCs w:val="18"/>
                        </w:rPr>
                        <w:t>m</w:t>
                      </w:r>
                      <w:r w:rsidR="00814674" w:rsidRPr="00A26580">
                        <w:rPr>
                          <w:rFonts w:eastAsia="MS PGothic"/>
                          <w:sz w:val="18"/>
                          <w:szCs w:val="18"/>
                        </w:rPr>
                        <w:t>odel</w:t>
                      </w:r>
                      <w:r w:rsidR="00B169D0">
                        <w:rPr>
                          <w:rFonts w:eastAsia="MS PGothic"/>
                          <w:sz w:val="18"/>
                          <w:szCs w:val="18"/>
                        </w:rPr>
                        <w:t>o</w:t>
                      </w:r>
                      <w:proofErr w:type="spellEnd"/>
                      <w:r w:rsidR="00814674" w:rsidRPr="00A26580">
                        <w:rPr>
                          <w:rFonts w:eastAsia="MS PGothic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eastAsia="MS PGothic" w:hint="eastAsia"/>
                          <w:sz w:val="18"/>
                          <w:szCs w:val="18"/>
                        </w:rPr>
                        <w:t>A034</w:t>
                      </w:r>
                      <w:r w:rsidR="00814674" w:rsidRPr="00A26580">
                        <w:rPr>
                          <w:rFonts w:eastAsia="MS PGothic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14674" w:rsidRPr="003C5092">
        <w:rPr>
          <w:rFonts w:ascii="Calibri Light" w:eastAsia="MS PGothic" w:hAnsi="Calibri Light" w:cs="Calibri Light"/>
          <w:sz w:val="14"/>
          <w:szCs w:val="20"/>
        </w:rPr>
        <w:tab/>
      </w:r>
      <w:r w:rsidR="00814674" w:rsidRPr="003C5092">
        <w:rPr>
          <w:rFonts w:ascii="Calibri Light" w:eastAsia="MS PGothic" w:hAnsi="Calibri Light" w:cs="Calibri Light"/>
          <w:sz w:val="14"/>
          <w:szCs w:val="20"/>
        </w:rPr>
        <w:tab/>
      </w:r>
      <w:r w:rsidR="00814674" w:rsidRPr="003C5092">
        <w:rPr>
          <w:rFonts w:ascii="Calibri Light" w:eastAsia="MS PGothic" w:hAnsi="Calibri Light" w:cs="Calibri Light"/>
          <w:sz w:val="14"/>
          <w:szCs w:val="20"/>
        </w:rPr>
        <w:tab/>
      </w:r>
      <w:r w:rsidR="00814674" w:rsidRPr="003C5092">
        <w:rPr>
          <w:rFonts w:ascii="Calibri Light" w:eastAsia="MS PGothic" w:hAnsi="Calibri Light" w:cs="Calibri Light"/>
          <w:sz w:val="14"/>
          <w:szCs w:val="20"/>
        </w:rPr>
        <w:tab/>
      </w:r>
      <w:r w:rsidR="00814674" w:rsidRPr="003C5092">
        <w:rPr>
          <w:rFonts w:ascii="Calibri Light" w:eastAsia="MS PGothic" w:hAnsi="Calibri Light" w:cs="Calibri Light"/>
          <w:sz w:val="14"/>
          <w:szCs w:val="20"/>
        </w:rPr>
        <w:tab/>
      </w:r>
      <w:r w:rsidR="00814674" w:rsidRPr="003C5092">
        <w:rPr>
          <w:rFonts w:ascii="Calibri Light" w:eastAsia="MS PGothic" w:hAnsi="Calibri Light" w:cs="Calibri Light"/>
          <w:sz w:val="14"/>
          <w:szCs w:val="20"/>
          <w:lang w:val="es-ES"/>
        </w:rPr>
        <w:t xml:space="preserve">      </w:t>
      </w:r>
    </w:p>
    <w:p w14:paraId="6D97CC08" w14:textId="77777777" w:rsidR="00C02101" w:rsidRDefault="00C02101" w:rsidP="00942477">
      <w:pPr>
        <w:snapToGrid w:val="0"/>
        <w:spacing w:line="280" w:lineRule="exact"/>
        <w:rPr>
          <w:rFonts w:ascii="Century Gothic" w:hAnsi="Century Gothic" w:cs="Calibri Light"/>
          <w:b/>
          <w:color w:val="808080"/>
          <w:lang w:val="es-ES"/>
        </w:rPr>
      </w:pPr>
    </w:p>
    <w:p w14:paraId="2A1861E0" w14:textId="2DB0AADE" w:rsidR="00942477" w:rsidRPr="003C5092" w:rsidRDefault="00942477" w:rsidP="00942477">
      <w:pPr>
        <w:snapToGrid w:val="0"/>
        <w:spacing w:line="280" w:lineRule="exact"/>
        <w:rPr>
          <w:rFonts w:ascii="Century Gothic" w:hAnsi="Century Gothic" w:cs="Calibri Light"/>
          <w:b/>
          <w:color w:val="808080"/>
          <w:lang w:val="es-ES"/>
        </w:rPr>
      </w:pPr>
      <w:r w:rsidRPr="003C5092">
        <w:rPr>
          <w:rFonts w:ascii="Century Gothic" w:hAnsi="Century Gothic" w:cs="Calibri Light"/>
          <w:b/>
          <w:color w:val="808080"/>
          <w:lang w:val="es-ES"/>
        </w:rPr>
        <w:lastRenderedPageBreak/>
        <w:t>Extracto de la cita del jurado EISA al conceder el premio</w:t>
      </w:r>
    </w:p>
    <w:p w14:paraId="34DCA8A8" w14:textId="77777777" w:rsidR="001A1B60" w:rsidRPr="003C5092" w:rsidRDefault="001A1B60" w:rsidP="00BB6371">
      <w:pPr>
        <w:rPr>
          <w:rFonts w:ascii="Calibri Light" w:eastAsia="MS PGothic" w:hAnsi="Calibri Light" w:cs="Calibri Light"/>
          <w:b/>
          <w:sz w:val="22"/>
          <w:szCs w:val="20"/>
          <w:lang w:val="es-ES"/>
        </w:rPr>
      </w:pPr>
    </w:p>
    <w:p w14:paraId="3C56B708" w14:textId="43EB4C58" w:rsidR="0055382E" w:rsidRPr="003C5092" w:rsidRDefault="00BF1AE1" w:rsidP="00BB6371">
      <w:pPr>
        <w:rPr>
          <w:rFonts w:ascii="Calibri Light" w:eastAsia="MS PGothic" w:hAnsi="Calibri Light" w:cs="Calibri Light"/>
          <w:b/>
          <w:sz w:val="21"/>
          <w:szCs w:val="20"/>
        </w:rPr>
      </w:pPr>
      <w:r w:rsidRPr="003C5092">
        <w:rPr>
          <w:rFonts w:ascii="Calibri Light" w:eastAsia="MS PGothic" w:hAnsi="Calibri Light" w:cs="Calibri Light"/>
          <w:b/>
          <w:sz w:val="21"/>
          <w:szCs w:val="20"/>
        </w:rPr>
        <w:t>EISA MIRRORLESS STANDARD ZOOM LENS 2018-2019</w:t>
      </w:r>
    </w:p>
    <w:p w14:paraId="7D7F5AD1" w14:textId="61BFBF42" w:rsidR="00BB6371" w:rsidRPr="003C5092" w:rsidRDefault="00D57562" w:rsidP="00BB6371">
      <w:pPr>
        <w:rPr>
          <w:rFonts w:ascii="Calibri Light" w:eastAsia="MS PGothic" w:hAnsi="Calibri Light" w:cs="Calibri Light"/>
          <w:b/>
          <w:sz w:val="21"/>
          <w:szCs w:val="20"/>
          <w:lang w:val="es-ES"/>
        </w:rPr>
      </w:pPr>
      <w:r w:rsidRPr="003C5092">
        <w:rPr>
          <w:rFonts w:ascii="Calibri Light" w:eastAsia="MS PGothic" w:hAnsi="Calibri Light" w:cs="Calibri Light"/>
          <w:b/>
          <w:sz w:val="21"/>
          <w:szCs w:val="20"/>
          <w:lang w:val="es-ES"/>
        </w:rPr>
        <w:t>28-75mm F/2.8 Di III RXD (</w:t>
      </w:r>
      <w:r w:rsidR="00FB18A3">
        <w:rPr>
          <w:rFonts w:ascii="Calibri Light" w:eastAsia="MS PGothic" w:hAnsi="Calibri Light" w:cs="Calibri Light"/>
          <w:b/>
          <w:sz w:val="21"/>
          <w:szCs w:val="20"/>
          <w:lang w:val="es-ES"/>
        </w:rPr>
        <w:t>m</w:t>
      </w:r>
      <w:r w:rsidRPr="003C5092">
        <w:rPr>
          <w:rFonts w:ascii="Calibri Light" w:eastAsia="MS PGothic" w:hAnsi="Calibri Light" w:cs="Calibri Light"/>
          <w:b/>
          <w:sz w:val="21"/>
          <w:szCs w:val="20"/>
          <w:lang w:val="es-ES"/>
        </w:rPr>
        <w:t>odel</w:t>
      </w:r>
      <w:r w:rsidR="00FB18A3">
        <w:rPr>
          <w:rFonts w:ascii="Calibri Light" w:eastAsia="MS PGothic" w:hAnsi="Calibri Light" w:cs="Calibri Light"/>
          <w:b/>
          <w:sz w:val="21"/>
          <w:szCs w:val="20"/>
          <w:lang w:val="es-ES"/>
        </w:rPr>
        <w:t>o</w:t>
      </w:r>
      <w:r w:rsidRPr="003C5092">
        <w:rPr>
          <w:rFonts w:ascii="Calibri Light" w:eastAsia="MS PGothic" w:hAnsi="Calibri Light" w:cs="Calibri Light"/>
          <w:b/>
          <w:sz w:val="21"/>
          <w:szCs w:val="20"/>
          <w:lang w:val="es-ES"/>
        </w:rPr>
        <w:t xml:space="preserve"> A036)</w:t>
      </w:r>
      <w:r w:rsidR="0055382E" w:rsidRPr="003C5092">
        <w:rPr>
          <w:rFonts w:ascii="Calibri Light" w:eastAsia="MS PGothic" w:hAnsi="Calibri Light" w:cs="Calibri Light"/>
          <w:b/>
          <w:sz w:val="21"/>
          <w:szCs w:val="20"/>
          <w:lang w:val="es-ES"/>
        </w:rPr>
        <w:t xml:space="preserve"> </w:t>
      </w:r>
    </w:p>
    <w:p w14:paraId="046F86F3" w14:textId="4D48CCA7" w:rsidR="00942477" w:rsidRPr="003C5092" w:rsidRDefault="00942477" w:rsidP="00BB6371">
      <w:pPr>
        <w:rPr>
          <w:rFonts w:ascii="Calibri Light" w:eastAsia="MS PGothic" w:hAnsi="Calibri Light" w:cs="Calibri Light"/>
          <w:sz w:val="22"/>
          <w:szCs w:val="22"/>
          <w:lang w:val="es-ES"/>
        </w:rPr>
      </w:pP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Este Tamron es un zoom alta</w:t>
      </w:r>
      <w:r w:rsidR="00970665">
        <w:rPr>
          <w:rFonts w:ascii="Calibri Light" w:eastAsia="MS PGothic" w:hAnsi="Calibri Light" w:cs="Calibri Light"/>
          <w:sz w:val="22"/>
          <w:szCs w:val="22"/>
          <w:lang w:val="es-ES"/>
        </w:rPr>
        <w:t xml:space="preserve">mente </w:t>
      </w:r>
      <w:r w:rsidR="00925D64" w:rsidRPr="003C5092">
        <w:rPr>
          <w:rFonts w:ascii="Calibri Light" w:eastAsia="MS PGothic" w:hAnsi="Calibri Light" w:cs="Calibri Light"/>
          <w:sz w:val="22"/>
          <w:szCs w:val="22"/>
          <w:lang w:val="es-ES"/>
        </w:rPr>
        <w:t>luminos</w:t>
      </w:r>
      <w:r w:rsidR="00970665">
        <w:rPr>
          <w:rFonts w:ascii="Calibri Light" w:eastAsia="MS PGothic" w:hAnsi="Calibri Light" w:cs="Calibri Light"/>
          <w:sz w:val="22"/>
          <w:szCs w:val="22"/>
          <w:lang w:val="es-ES"/>
        </w:rPr>
        <w:t>o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diseñado para cámaras </w:t>
      </w:r>
      <w:r w:rsidR="00DB202B">
        <w:rPr>
          <w:rFonts w:ascii="Calibri Light" w:eastAsia="MS PGothic" w:hAnsi="Calibri Light" w:cs="Calibri Light"/>
          <w:sz w:val="22"/>
          <w:szCs w:val="22"/>
          <w:lang w:val="es-ES"/>
        </w:rPr>
        <w:t xml:space="preserve">mirrorless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full-frame.</w:t>
      </w:r>
    </w:p>
    <w:p w14:paraId="28C062A6" w14:textId="172816B8" w:rsidR="00942477" w:rsidRPr="003C5092" w:rsidRDefault="00942477" w:rsidP="00BB6371">
      <w:pPr>
        <w:rPr>
          <w:rFonts w:ascii="Calibri Light" w:eastAsia="MS PGothic" w:hAnsi="Calibri Light" w:cs="Calibri Light"/>
          <w:sz w:val="22"/>
          <w:szCs w:val="22"/>
          <w:lang w:val="es-ES"/>
        </w:rPr>
      </w:pP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C</w:t>
      </w:r>
      <w:r w:rsidR="00DB202B" w:rsidRPr="003C5092">
        <w:rPr>
          <w:rFonts w:ascii="Calibri Light" w:eastAsia="MS PGothic" w:hAnsi="Calibri Light" w:cs="Calibri Light"/>
          <w:sz w:val="22"/>
          <w:szCs w:val="22"/>
          <w:lang w:val="es-ES"/>
        </w:rPr>
        <w:t>on solo 550 gr</w:t>
      </w:r>
      <w:r w:rsidR="00DB202B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es</w:t>
      </w:r>
      <w:r w:rsidR="00DB202B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un objetivo </w:t>
      </w:r>
      <w:r w:rsidR="00DB202B">
        <w:rPr>
          <w:rFonts w:ascii="Calibri Light" w:eastAsia="MS PGothic" w:hAnsi="Calibri Light" w:cs="Calibri Light"/>
          <w:sz w:val="22"/>
          <w:szCs w:val="22"/>
          <w:lang w:val="es-ES"/>
        </w:rPr>
        <w:t>c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ompacto y ligero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,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un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>a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excelente 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opción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para cámaras pequeñas como la familia Sony </w:t>
      </w:r>
      <w:r w:rsidRPr="003C5092">
        <w:rPr>
          <w:rFonts w:ascii="Calibri Light" w:eastAsia="MS PGothic" w:hAnsi="Calibri Light" w:cs="Calibri Light"/>
          <w:sz w:val="22"/>
          <w:szCs w:val="22"/>
        </w:rPr>
        <w:t>α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7. </w:t>
      </w:r>
      <w:r w:rsidR="00970665">
        <w:rPr>
          <w:rFonts w:ascii="Calibri Light" w:eastAsia="MS PGothic" w:hAnsi="Calibri Light" w:cs="Calibri Light"/>
          <w:sz w:val="22"/>
          <w:szCs w:val="22"/>
          <w:lang w:val="es-ES"/>
        </w:rPr>
        <w:t>Ha sido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diseñado para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rendir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="00270CA1">
        <w:rPr>
          <w:rFonts w:ascii="Calibri Light" w:eastAsia="MS PGothic" w:hAnsi="Calibri Light" w:cs="Calibri Light"/>
          <w:sz w:val="22"/>
          <w:szCs w:val="22"/>
          <w:lang w:val="es-ES"/>
        </w:rPr>
        <w:t>en las mejores condiciones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="008D6BBB">
        <w:rPr>
          <w:rFonts w:ascii="Calibri Light" w:eastAsia="MS PGothic" w:hAnsi="Calibri Light" w:cs="Calibri Light"/>
          <w:sz w:val="22"/>
          <w:szCs w:val="22"/>
          <w:lang w:val="es-ES"/>
        </w:rPr>
        <w:t xml:space="preserve">en combinación con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los nuevos sensores de alta resolución, m</w:t>
      </w:r>
      <w:r w:rsidR="00925D64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ientras 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>que su gran luminosidad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ayuda </w:t>
      </w:r>
      <w:r w:rsidR="00925D64" w:rsidRPr="003C5092">
        <w:rPr>
          <w:rFonts w:ascii="Calibri Light" w:eastAsia="MS PGothic" w:hAnsi="Calibri Light" w:cs="Calibri Light"/>
          <w:sz w:val="22"/>
          <w:szCs w:val="22"/>
          <w:lang w:val="es-ES"/>
        </w:rPr>
        <w:t>a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>desenfocar el fondo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con un efecto “</w:t>
      </w:r>
      <w:proofErr w:type="spellStart"/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bokeh</w:t>
      </w:r>
      <w:proofErr w:type="spellEnd"/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” 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>maravilloso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. </w:t>
      </w:r>
      <w:r w:rsidR="00FB2ABA">
        <w:rPr>
          <w:rFonts w:ascii="Calibri Light" w:eastAsia="MS PGothic" w:hAnsi="Calibri Light" w:cs="Calibri Light"/>
          <w:sz w:val="22"/>
          <w:szCs w:val="22"/>
          <w:lang w:val="es-ES"/>
        </w:rPr>
        <w:t xml:space="preserve">Por último, su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rápido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y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silencioso 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motor de autoenfoque </w:t>
      </w:r>
      <w:r w:rsidR="007243A7">
        <w:rPr>
          <w:rFonts w:ascii="Calibri Light" w:eastAsia="MS PGothic" w:hAnsi="Calibri Light" w:cs="Calibri Light"/>
          <w:sz w:val="22"/>
          <w:szCs w:val="22"/>
          <w:lang w:val="es-ES"/>
        </w:rPr>
        <w:t xml:space="preserve">es capaz de mostrar con nitidez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objeto</w:t>
      </w:r>
      <w:r w:rsidR="00FB2ABA">
        <w:rPr>
          <w:rFonts w:ascii="Calibri Light" w:eastAsia="MS PGothic" w:hAnsi="Calibri Light" w:cs="Calibri Light"/>
          <w:sz w:val="22"/>
          <w:szCs w:val="22"/>
          <w:lang w:val="es-ES"/>
        </w:rPr>
        <w:t>s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en movimiento. </w:t>
      </w:r>
      <w:r w:rsidR="00793A62" w:rsidRPr="003C5092">
        <w:rPr>
          <w:rFonts w:ascii="Calibri Light" w:eastAsia="MS PGothic" w:hAnsi="Calibri Light" w:cs="Calibri Light"/>
          <w:sz w:val="22"/>
          <w:szCs w:val="22"/>
          <w:lang w:val="es-ES"/>
        </w:rPr>
        <w:t>E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n </w:t>
      </w:r>
      <w:r w:rsidR="00D1475E">
        <w:rPr>
          <w:rFonts w:ascii="Calibri Light" w:eastAsia="MS PGothic" w:hAnsi="Calibri Light" w:cs="Calibri Light"/>
          <w:sz w:val="22"/>
          <w:szCs w:val="22"/>
          <w:lang w:val="es-ES"/>
        </w:rPr>
        <w:t>resumen,</w:t>
      </w:r>
      <w:r w:rsidR="00AB370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se trata de</w:t>
      </w:r>
      <w:r w:rsidR="00793A62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un objetivo de </w:t>
      </w:r>
      <w:r w:rsidR="00D42AD8">
        <w:rPr>
          <w:rFonts w:ascii="Calibri Light" w:eastAsia="MS PGothic" w:hAnsi="Calibri Light" w:cs="Calibri Light"/>
          <w:sz w:val="22"/>
          <w:szCs w:val="22"/>
          <w:lang w:val="es-ES"/>
        </w:rPr>
        <w:t>excelente</w:t>
      </w:r>
      <w:r w:rsidR="00793A62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rendimiento a un precio altamente competitivo.</w:t>
      </w:r>
    </w:p>
    <w:p w14:paraId="69B3A114" w14:textId="77777777" w:rsidR="00696A0E" w:rsidRPr="003C5092" w:rsidRDefault="00696A0E" w:rsidP="00BB6371">
      <w:pPr>
        <w:rPr>
          <w:rFonts w:ascii="Calibri Light" w:eastAsia="MS PGothic" w:hAnsi="Calibri Light" w:cs="Calibri Light"/>
          <w:sz w:val="20"/>
          <w:szCs w:val="20"/>
          <w:lang w:val="es-ES"/>
        </w:rPr>
      </w:pPr>
      <w:bookmarkStart w:id="0" w:name="_GoBack"/>
      <w:bookmarkEnd w:id="0"/>
    </w:p>
    <w:p w14:paraId="7046CE40" w14:textId="484F8DA6" w:rsidR="0055382E" w:rsidRPr="003C5092" w:rsidRDefault="00D57562" w:rsidP="00BB6371">
      <w:pPr>
        <w:rPr>
          <w:rFonts w:ascii="Calibri Light" w:eastAsia="MS PGothic" w:hAnsi="Calibri Light" w:cs="Calibri Light"/>
          <w:b/>
          <w:sz w:val="21"/>
          <w:szCs w:val="22"/>
          <w:lang w:val="pt-PT"/>
        </w:rPr>
      </w:pPr>
      <w:r w:rsidRPr="003C5092">
        <w:rPr>
          <w:rFonts w:ascii="Calibri Light" w:eastAsia="MS PGothic" w:hAnsi="Calibri Light" w:cs="Calibri Light"/>
          <w:b/>
          <w:sz w:val="21"/>
          <w:szCs w:val="22"/>
          <w:lang w:val="pt-PT"/>
        </w:rPr>
        <w:t>EISA DSLR TELEZOOM LENS 2018-2019</w:t>
      </w:r>
    </w:p>
    <w:p w14:paraId="237163C0" w14:textId="702AB1A8" w:rsidR="00793A62" w:rsidRPr="00270CA1" w:rsidRDefault="006815BC" w:rsidP="00BB6371">
      <w:pPr>
        <w:rPr>
          <w:rFonts w:ascii="Calibri Light" w:eastAsia="MS PGothic" w:hAnsi="Calibri Light" w:cs="Calibri Light"/>
          <w:b/>
          <w:sz w:val="21"/>
          <w:szCs w:val="22"/>
          <w:lang w:val="pt-PT"/>
        </w:rPr>
      </w:pPr>
      <w:r w:rsidRPr="00270CA1">
        <w:rPr>
          <w:rFonts w:ascii="Calibri Light" w:eastAsia="MS PGothic" w:hAnsi="Calibri Light" w:cs="Calibri Light"/>
          <w:b/>
          <w:sz w:val="21"/>
          <w:szCs w:val="22"/>
          <w:lang w:val="pt-PT"/>
        </w:rPr>
        <w:t>70-210mm F/4 Di VC USD (</w:t>
      </w:r>
      <w:r w:rsidR="00FB18A3" w:rsidRPr="00270CA1">
        <w:rPr>
          <w:rFonts w:ascii="Calibri Light" w:eastAsia="MS PGothic" w:hAnsi="Calibri Light" w:cs="Calibri Light"/>
          <w:b/>
          <w:sz w:val="21"/>
          <w:szCs w:val="22"/>
          <w:lang w:val="pt-PT"/>
        </w:rPr>
        <w:t>m</w:t>
      </w:r>
      <w:r w:rsidRPr="00270CA1">
        <w:rPr>
          <w:rFonts w:ascii="Calibri Light" w:eastAsia="MS PGothic" w:hAnsi="Calibri Light" w:cs="Calibri Light"/>
          <w:b/>
          <w:sz w:val="21"/>
          <w:szCs w:val="22"/>
          <w:lang w:val="pt-PT"/>
        </w:rPr>
        <w:t>odel</w:t>
      </w:r>
      <w:r w:rsidR="00FB18A3" w:rsidRPr="00270CA1">
        <w:rPr>
          <w:rFonts w:ascii="Calibri Light" w:eastAsia="MS PGothic" w:hAnsi="Calibri Light" w:cs="Calibri Light"/>
          <w:b/>
          <w:sz w:val="21"/>
          <w:szCs w:val="22"/>
          <w:lang w:val="pt-PT"/>
        </w:rPr>
        <w:t>o</w:t>
      </w:r>
      <w:r w:rsidRPr="00270CA1">
        <w:rPr>
          <w:rFonts w:ascii="Calibri Light" w:eastAsia="MS PGothic" w:hAnsi="Calibri Light" w:cs="Calibri Light"/>
          <w:b/>
          <w:sz w:val="21"/>
          <w:szCs w:val="22"/>
          <w:lang w:val="pt-PT"/>
        </w:rPr>
        <w:t xml:space="preserve"> A034)</w:t>
      </w:r>
    </w:p>
    <w:p w14:paraId="2ABDF81B" w14:textId="2D47B3FA" w:rsidR="00BB6371" w:rsidRPr="003C5092" w:rsidRDefault="00793A62" w:rsidP="00BB6371">
      <w:pPr>
        <w:rPr>
          <w:rFonts w:ascii="Calibri Light" w:eastAsia="MS PGothic" w:hAnsi="Calibri Light" w:cs="Calibri Light"/>
          <w:sz w:val="22"/>
          <w:szCs w:val="22"/>
          <w:lang w:val="es-ES"/>
        </w:rPr>
      </w:pP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El </w:t>
      </w:r>
      <w:r w:rsidR="00C16717" w:rsidRPr="003C5092">
        <w:rPr>
          <w:rFonts w:ascii="Calibri Light" w:eastAsia="MS PGothic" w:hAnsi="Calibri Light" w:cs="Calibri Light"/>
          <w:sz w:val="22"/>
          <w:szCs w:val="22"/>
          <w:lang w:val="es-ES"/>
        </w:rPr>
        <w:t>último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objetivo tele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>-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zoom presentado por Tamron</w:t>
      </w:r>
      <w:r w:rsidR="00814138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ofrece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una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óptica de alta calidad con una apertura máx. constante f/4, 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un 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 xml:space="preserve">motor de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auto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>en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fo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>que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rápido y silencioso y 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>un estabilizador de imagen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, todo 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>ello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>,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="00270CA1">
        <w:rPr>
          <w:rFonts w:ascii="Calibri Light" w:eastAsia="MS PGothic" w:hAnsi="Calibri Light" w:cs="Calibri Light"/>
          <w:sz w:val="22"/>
          <w:szCs w:val="22"/>
          <w:lang w:val="es-ES"/>
        </w:rPr>
        <w:t>a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un coste </w:t>
      </w:r>
      <w:r w:rsidR="00270CA1">
        <w:rPr>
          <w:rFonts w:ascii="Calibri Light" w:eastAsia="MS PGothic" w:hAnsi="Calibri Light" w:cs="Calibri Light"/>
          <w:sz w:val="22"/>
          <w:szCs w:val="22"/>
          <w:lang w:val="es-ES"/>
        </w:rPr>
        <w:t>mucho más bajo que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objetivos equivalentes. 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>Además, c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>rea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imágenes </w:t>
      </w:r>
      <w:r w:rsidR="00C84888">
        <w:rPr>
          <w:rFonts w:ascii="Calibri Light" w:eastAsia="MS PGothic" w:hAnsi="Calibri Light" w:cs="Calibri Light"/>
          <w:sz w:val="22"/>
          <w:szCs w:val="22"/>
          <w:lang w:val="es-ES"/>
        </w:rPr>
        <w:t>con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="00C84888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un </w:t>
      </w:r>
      <w:r w:rsidR="00C84888">
        <w:rPr>
          <w:rFonts w:ascii="Calibri Light" w:eastAsia="MS PGothic" w:hAnsi="Calibri Light" w:cs="Calibri Light"/>
          <w:sz w:val="22"/>
          <w:szCs w:val="22"/>
          <w:lang w:val="es-ES"/>
        </w:rPr>
        <w:t>desenfoque de fondo</w:t>
      </w:r>
      <w:r w:rsidR="00C84888"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a</w:t>
      </w:r>
      <w:r w:rsidR="00C84888">
        <w:rPr>
          <w:rFonts w:ascii="Calibri Light" w:eastAsia="MS PGothic" w:hAnsi="Calibri Light" w:cs="Calibri Light"/>
          <w:sz w:val="22"/>
          <w:szCs w:val="22"/>
          <w:lang w:val="es-ES"/>
        </w:rPr>
        <w:t xml:space="preserve">rmonioso y 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una nitidez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imp</w:t>
      </w:r>
      <w:r w:rsidR="00C84888">
        <w:rPr>
          <w:rFonts w:ascii="Calibri Light" w:eastAsia="MS PGothic" w:hAnsi="Calibri Light" w:cs="Calibri Light"/>
          <w:sz w:val="22"/>
          <w:szCs w:val="22"/>
          <w:lang w:val="es-ES"/>
        </w:rPr>
        <w:t>actante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m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>i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nim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>izand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>o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>las</w:t>
      </w:r>
      <w:r w:rsidR="00813984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aberraciones.</w:t>
      </w:r>
    </w:p>
    <w:p w14:paraId="103B02D9" w14:textId="1458434D" w:rsidR="00793A62" w:rsidRPr="003C5092" w:rsidRDefault="00793A62" w:rsidP="00BB6371">
      <w:pPr>
        <w:rPr>
          <w:rFonts w:ascii="Calibri Light" w:eastAsia="MS PGothic" w:hAnsi="Calibri Light" w:cs="Calibri Light"/>
          <w:sz w:val="22"/>
          <w:szCs w:val="22"/>
          <w:lang w:val="es-ES"/>
        </w:rPr>
      </w:pP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Relativamente ligero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y de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construcción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resistente a la humedad </w:t>
      </w:r>
      <w:r w:rsidR="00C84888">
        <w:rPr>
          <w:rFonts w:ascii="Calibri Light" w:eastAsia="MS PGothic" w:hAnsi="Calibri Light" w:cs="Calibri Light"/>
          <w:sz w:val="22"/>
          <w:szCs w:val="22"/>
          <w:lang w:val="es-ES"/>
        </w:rPr>
        <w:t xml:space="preserve">es 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 xml:space="preserve">un zoom </w:t>
      </w:r>
      <w:r w:rsidR="00C84888">
        <w:rPr>
          <w:rFonts w:ascii="Calibri Light" w:eastAsia="MS PGothic" w:hAnsi="Calibri Light" w:cs="Calibri Light"/>
          <w:sz w:val="22"/>
          <w:szCs w:val="22"/>
          <w:lang w:val="es-ES"/>
        </w:rPr>
        <w:t>atractiv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>o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="00C84888">
        <w:rPr>
          <w:rFonts w:ascii="Calibri Light" w:eastAsia="MS PGothic" w:hAnsi="Calibri Light" w:cs="Calibri Light"/>
          <w:sz w:val="22"/>
          <w:szCs w:val="22"/>
          <w:lang w:val="es-ES"/>
        </w:rPr>
        <w:t>par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a </w:t>
      </w:r>
      <w:r w:rsidR="00C84888">
        <w:rPr>
          <w:rFonts w:ascii="Calibri Light" w:eastAsia="MS PGothic" w:hAnsi="Calibri Light" w:cs="Calibri Light"/>
          <w:sz w:val="22"/>
          <w:szCs w:val="22"/>
          <w:lang w:val="es-ES"/>
        </w:rPr>
        <w:t xml:space="preserve">todo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fotógrafo que se muev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>a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</w:t>
      </w:r>
      <w:r w:rsidR="00C84888">
        <w:rPr>
          <w:rFonts w:ascii="Calibri Light" w:eastAsia="MS PGothic" w:hAnsi="Calibri Light" w:cs="Calibri Light"/>
          <w:sz w:val="22"/>
          <w:szCs w:val="22"/>
          <w:lang w:val="es-ES"/>
        </w:rPr>
        <w:t xml:space="preserve">con frecuencia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en el exterior. </w:t>
      </w:r>
      <w:r w:rsidR="00C84888">
        <w:rPr>
          <w:rFonts w:ascii="Calibri Light" w:eastAsia="MS PGothic" w:hAnsi="Calibri Light" w:cs="Calibri Light"/>
          <w:sz w:val="22"/>
          <w:szCs w:val="22"/>
          <w:lang w:val="es-ES"/>
        </w:rPr>
        <w:t>El 70-210mm r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epresenta un </w:t>
      </w:r>
      <w:r w:rsidR="000247A3">
        <w:rPr>
          <w:rFonts w:ascii="Calibri Light" w:eastAsia="MS PGothic" w:hAnsi="Calibri Light" w:cs="Calibri Light"/>
          <w:sz w:val="22"/>
          <w:szCs w:val="22"/>
          <w:lang w:val="es-ES"/>
        </w:rPr>
        <w:t xml:space="preserve">buen 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>equilibrio entre calidad de imagen, robustez y portabilidad</w:t>
      </w:r>
      <w:r w:rsidR="00C84888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y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 es una gran elección para fotógrafos </w:t>
      </w:r>
      <w:r w:rsidR="00925D64" w:rsidRPr="003C5092">
        <w:rPr>
          <w:rFonts w:ascii="Calibri Light" w:eastAsia="MS PGothic" w:hAnsi="Calibri Light" w:cs="Calibri Light"/>
          <w:sz w:val="22"/>
          <w:szCs w:val="22"/>
          <w:lang w:val="es-ES"/>
        </w:rPr>
        <w:t>avanzados</w:t>
      </w: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. </w:t>
      </w:r>
    </w:p>
    <w:p w14:paraId="585902A1" w14:textId="77777777" w:rsidR="004F0926" w:rsidRPr="003C5092" w:rsidRDefault="004F0926" w:rsidP="006525D5">
      <w:pPr>
        <w:rPr>
          <w:rFonts w:ascii="Calibri Light" w:eastAsia="MS PGothic" w:hAnsi="Calibri Light" w:cs="Calibri Light"/>
          <w:sz w:val="20"/>
          <w:szCs w:val="20"/>
          <w:lang w:val="es-ES"/>
        </w:rPr>
      </w:pPr>
    </w:p>
    <w:p w14:paraId="7D585794" w14:textId="706E0D7B" w:rsidR="003C5092" w:rsidRDefault="00793A62" w:rsidP="00793A62">
      <w:pPr>
        <w:snapToGrid w:val="0"/>
        <w:spacing w:line="280" w:lineRule="exact"/>
        <w:ind w:leftChars="-67" w:left="-161"/>
        <w:rPr>
          <w:rFonts w:ascii="Calibri Light" w:hAnsi="Calibri Light" w:cs="Calibri Light"/>
          <w:b/>
          <w:color w:val="808080"/>
          <w:lang w:val="es-ES"/>
        </w:rPr>
      </w:pPr>
      <w:r w:rsidRPr="003C5092">
        <w:rPr>
          <w:rFonts w:ascii="Calibri Light" w:hAnsi="Calibri Light" w:cs="Calibri Light"/>
          <w:b/>
          <w:color w:val="808080"/>
          <w:lang w:val="es-ES"/>
        </w:rPr>
        <w:t xml:space="preserve"> </w:t>
      </w:r>
    </w:p>
    <w:p w14:paraId="49081C46" w14:textId="77777777" w:rsidR="00C02101" w:rsidRPr="003C5092" w:rsidRDefault="00C02101" w:rsidP="00793A62">
      <w:pPr>
        <w:snapToGrid w:val="0"/>
        <w:spacing w:line="280" w:lineRule="exact"/>
        <w:ind w:leftChars="-67" w:left="-161"/>
        <w:rPr>
          <w:rFonts w:ascii="Calibri Light" w:hAnsi="Calibri Light" w:cs="Calibri Light"/>
          <w:b/>
          <w:color w:val="808080"/>
          <w:lang w:val="es-ES"/>
        </w:rPr>
      </w:pPr>
    </w:p>
    <w:p w14:paraId="6430A0BB" w14:textId="51D89852" w:rsidR="00793A62" w:rsidRPr="003C5092" w:rsidRDefault="008F185C" w:rsidP="003C5092">
      <w:pPr>
        <w:snapToGrid w:val="0"/>
        <w:spacing w:line="280" w:lineRule="exact"/>
        <w:rPr>
          <w:rFonts w:ascii="Century Gothic" w:hAnsi="Century Gothic" w:cs="Calibri Light"/>
          <w:b/>
          <w:color w:val="808080"/>
        </w:rPr>
      </w:pPr>
      <w:proofErr w:type="spellStart"/>
      <w:r w:rsidRPr="003C5092">
        <w:rPr>
          <w:rFonts w:ascii="Century Gothic" w:hAnsi="Century Gothic" w:cs="Calibri Light"/>
          <w:b/>
          <w:color w:val="808080"/>
        </w:rPr>
        <w:t>A</w:t>
      </w:r>
      <w:r w:rsidR="00793A62" w:rsidRPr="003C5092">
        <w:rPr>
          <w:rFonts w:ascii="Century Gothic" w:hAnsi="Century Gothic" w:cs="Calibri Light"/>
          <w:b/>
          <w:color w:val="808080"/>
        </w:rPr>
        <w:t>cerca</w:t>
      </w:r>
      <w:proofErr w:type="spellEnd"/>
      <w:r w:rsidR="00793A62" w:rsidRPr="003C5092">
        <w:rPr>
          <w:rFonts w:ascii="Century Gothic" w:hAnsi="Century Gothic" w:cs="Calibri Light"/>
          <w:b/>
          <w:color w:val="808080"/>
        </w:rPr>
        <w:t xml:space="preserve"> de los </w:t>
      </w:r>
      <w:proofErr w:type="spellStart"/>
      <w:r w:rsidR="00793A62" w:rsidRPr="003C5092">
        <w:rPr>
          <w:rFonts w:ascii="Century Gothic" w:hAnsi="Century Gothic" w:cs="Calibri Light"/>
          <w:b/>
          <w:color w:val="808080"/>
        </w:rPr>
        <w:t>premios</w:t>
      </w:r>
      <w:proofErr w:type="spellEnd"/>
      <w:r w:rsidR="00793A62" w:rsidRPr="003C5092">
        <w:rPr>
          <w:rFonts w:ascii="Century Gothic" w:hAnsi="Century Gothic" w:cs="Calibri Light"/>
          <w:b/>
          <w:color w:val="808080"/>
        </w:rPr>
        <w:t xml:space="preserve"> EISA</w:t>
      </w:r>
    </w:p>
    <w:p w14:paraId="1B0BFD27" w14:textId="2BFD9B7E" w:rsidR="00EB593E" w:rsidRPr="003C5092" w:rsidRDefault="00C16717" w:rsidP="00061D63">
      <w:pPr>
        <w:rPr>
          <w:rFonts w:ascii="Calibri Light" w:eastAsia="MS PGothic" w:hAnsi="Calibri Light" w:cs="Calibri Light"/>
          <w:sz w:val="20"/>
          <w:szCs w:val="20"/>
          <w:lang w:val="es-ES"/>
        </w:rPr>
      </w:pPr>
      <w:r w:rsidRPr="003C5092">
        <w:rPr>
          <w:rFonts w:ascii="Calibri Light" w:eastAsia="MS PGothic" w:hAnsi="Calibri Light" w:cs="Calibri Light"/>
          <w:sz w:val="22"/>
          <w:szCs w:val="22"/>
          <w:lang w:val="es-ES"/>
        </w:rPr>
        <w:t xml:space="preserve">La Asociación Europea de Imagen y Sonido (EISA, por sus siglas en inglés), condecora cada año a los que considera los mejores productos de ese año en las categorías imagen, sonido y telefonía móvil. El jurado está compuesto por más de 50 expertos de revistas especializadas de más de 23 países.   </w:t>
      </w:r>
    </w:p>
    <w:p w14:paraId="72170A10" w14:textId="77777777" w:rsidR="00B70C89" w:rsidRPr="003C5092" w:rsidRDefault="00B70C89" w:rsidP="00061D63">
      <w:pPr>
        <w:rPr>
          <w:rFonts w:ascii="Calibri Light" w:eastAsia="MS PGothic" w:hAnsi="Calibri Light" w:cs="Calibri Light"/>
          <w:sz w:val="20"/>
          <w:szCs w:val="20"/>
          <w:lang w:val="es-ES"/>
        </w:rPr>
      </w:pPr>
    </w:p>
    <w:p w14:paraId="78EA0803" w14:textId="35ECCCF2" w:rsidR="00B70C89" w:rsidRDefault="00B70C89" w:rsidP="00061D63">
      <w:pPr>
        <w:rPr>
          <w:rFonts w:ascii="Calibri Light" w:eastAsia="MS PGothic" w:hAnsi="Calibri Light" w:cs="Calibri Light"/>
          <w:sz w:val="20"/>
          <w:szCs w:val="20"/>
        </w:rPr>
      </w:pPr>
    </w:p>
    <w:p w14:paraId="587F3F85" w14:textId="77777777" w:rsidR="00C02101" w:rsidRPr="003C5092" w:rsidRDefault="00C02101" w:rsidP="00061D63">
      <w:pPr>
        <w:rPr>
          <w:rFonts w:ascii="Calibri Light" w:eastAsia="MS PGothic" w:hAnsi="Calibri Light" w:cs="Calibri Light"/>
          <w:sz w:val="20"/>
          <w:szCs w:val="20"/>
        </w:rPr>
      </w:pPr>
    </w:p>
    <w:p w14:paraId="1C7EABF6" w14:textId="4124C825" w:rsidR="00B70C89" w:rsidRPr="003C5092" w:rsidRDefault="00B70C89" w:rsidP="006A0FF1">
      <w:pPr>
        <w:rPr>
          <w:rFonts w:ascii="Calibri Light" w:eastAsia="MS PGothic" w:hAnsi="Calibri Light" w:cs="Calibri Light"/>
          <w:b/>
          <w:szCs w:val="20"/>
        </w:rPr>
      </w:pPr>
    </w:p>
    <w:p w14:paraId="3B1F0530" w14:textId="77777777" w:rsidR="003C5092" w:rsidRPr="003C5092" w:rsidRDefault="003C5092" w:rsidP="006A0FF1">
      <w:pPr>
        <w:rPr>
          <w:rFonts w:ascii="Calibri Light" w:eastAsia="MS PGothic" w:hAnsi="Calibri Light" w:cs="Calibri Light"/>
          <w:b/>
          <w:szCs w:val="20"/>
        </w:rPr>
      </w:pPr>
    </w:p>
    <w:p w14:paraId="221B34E9" w14:textId="77777777" w:rsidR="00B70C89" w:rsidRPr="003C5092" w:rsidRDefault="00B70C89" w:rsidP="00524B02">
      <w:pPr>
        <w:spacing w:before="120" w:after="120"/>
        <w:rPr>
          <w:rFonts w:ascii="Calibri Light" w:eastAsia="MS PGothic" w:hAnsi="Calibri Light" w:cs="Calibri Light"/>
          <w:b/>
          <w:szCs w:val="20"/>
        </w:rPr>
      </w:pPr>
    </w:p>
    <w:p w14:paraId="610563A4" w14:textId="3FE096B0" w:rsidR="008F185C" w:rsidRPr="00C02101" w:rsidRDefault="008F185C" w:rsidP="00524B02">
      <w:pPr>
        <w:spacing w:before="120" w:after="120" w:line="280" w:lineRule="exact"/>
        <w:ind w:leftChars="-67" w:left="-161"/>
        <w:rPr>
          <w:rFonts w:ascii="Century Gothic" w:eastAsia="MS PGothic" w:hAnsi="Century Gothic" w:cs="Calibri Light"/>
          <w:b/>
          <w:color w:val="808080"/>
          <w:lang w:val="es-ES"/>
        </w:rPr>
      </w:pPr>
      <w:r w:rsidRPr="003C5092">
        <w:rPr>
          <w:rFonts w:ascii="Calibri Light" w:hAnsi="Calibri Light" w:cs="Calibri Light"/>
          <w:b/>
          <w:color w:val="808080"/>
        </w:rPr>
        <w:t xml:space="preserve"> </w:t>
      </w:r>
      <w:r w:rsidRPr="00C02101">
        <w:rPr>
          <w:rFonts w:ascii="Century Gothic" w:hAnsi="Century Gothic" w:cs="Calibri Light"/>
          <w:b/>
          <w:color w:val="808080"/>
          <w:lang w:val="es-ES"/>
        </w:rPr>
        <w:t>Objetivos Tamron</w:t>
      </w:r>
      <w:r w:rsidR="00EB56EB">
        <w:rPr>
          <w:rFonts w:ascii="Century Gothic" w:hAnsi="Century Gothic" w:cs="Calibri Light"/>
          <w:b/>
          <w:color w:val="808080"/>
          <w:lang w:val="es-ES"/>
        </w:rPr>
        <w:t xml:space="preserve">, ganadores del </w:t>
      </w:r>
      <w:r w:rsidRPr="00C02101">
        <w:rPr>
          <w:rFonts w:ascii="Century Gothic" w:hAnsi="Century Gothic" w:cs="Calibri Light"/>
          <w:b/>
          <w:color w:val="808080"/>
          <w:lang w:val="es-ES"/>
        </w:rPr>
        <w:t>premio EISA</w:t>
      </w:r>
    </w:p>
    <w:p w14:paraId="49E2B90F" w14:textId="2601A8CB" w:rsidR="008F185C" w:rsidRPr="003C5092" w:rsidRDefault="008F185C" w:rsidP="00CB4ECC">
      <w:pPr>
        <w:rPr>
          <w:rFonts w:ascii="Calibri Light" w:hAnsi="Calibri Light" w:cs="Calibri Light"/>
          <w:sz w:val="20"/>
          <w:szCs w:val="20"/>
          <w:lang w:val="es-ES"/>
        </w:rPr>
      </w:pPr>
      <w:r w:rsidRPr="003C5092">
        <w:rPr>
          <w:rFonts w:ascii="Calibri Light" w:hAnsi="Calibri Light" w:cs="Calibri Light"/>
          <w:sz w:val="20"/>
          <w:szCs w:val="20"/>
          <w:lang w:val="es-ES"/>
        </w:rPr>
        <w:t>La recepción de este prestigioso Premio</w:t>
      </w:r>
      <w:r w:rsidRPr="003C5092">
        <w:rPr>
          <w:rFonts w:ascii="Calibri Light" w:hAnsi="Calibri Light" w:cs="Calibri Light"/>
          <w:lang w:val="es-ES"/>
        </w:rPr>
        <w:t xml:space="preserve"> </w:t>
      </w:r>
      <w:r w:rsidRPr="003C5092">
        <w:rPr>
          <w:rFonts w:ascii="Calibri Light" w:hAnsi="Calibri Light" w:cs="Calibri Light"/>
          <w:sz w:val="20"/>
          <w:szCs w:val="20"/>
          <w:lang w:val="es-ES"/>
        </w:rPr>
        <w:t>marca el 20º año qu</w:t>
      </w:r>
      <w:r w:rsidR="00925D64" w:rsidRPr="003C5092">
        <w:rPr>
          <w:rFonts w:ascii="Calibri Light" w:hAnsi="Calibri Light" w:cs="Calibri Light"/>
          <w:sz w:val="20"/>
          <w:szCs w:val="20"/>
          <w:lang w:val="es-ES"/>
        </w:rPr>
        <w:t>e Tamron ha ganado un Premio EISA</w:t>
      </w:r>
      <w:r w:rsidRPr="003C5092">
        <w:rPr>
          <w:rFonts w:ascii="Calibri Light" w:hAnsi="Calibri Light" w:cs="Calibri Light"/>
          <w:sz w:val="20"/>
          <w:szCs w:val="20"/>
          <w:lang w:val="es-ES"/>
        </w:rPr>
        <w:t>, y el 13 ° año consecutivo desde 2006</w:t>
      </w:r>
      <w:r w:rsidR="00EB56EB">
        <w:rPr>
          <w:rFonts w:ascii="Calibri Light" w:hAnsi="Calibri Light" w:cs="Calibri Light"/>
          <w:sz w:val="20"/>
          <w:szCs w:val="20"/>
          <w:lang w:val="es-ES"/>
        </w:rPr>
        <w:t>.</w:t>
      </w:r>
    </w:p>
    <w:p w14:paraId="066400A6" w14:textId="31CA13D7" w:rsidR="00A60688" w:rsidRPr="003C5092" w:rsidRDefault="00A60688" w:rsidP="00CB4ECC">
      <w:pPr>
        <w:rPr>
          <w:rFonts w:ascii="Calibri Light" w:hAnsi="Calibri Light" w:cs="Calibri Light"/>
          <w:szCs w:val="20"/>
          <w:lang w:val="es-ES"/>
        </w:rPr>
      </w:pPr>
    </w:p>
    <w:tbl>
      <w:tblPr>
        <w:tblStyle w:val="1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7508"/>
      </w:tblGrid>
      <w:tr w:rsidR="006A0FF1" w:rsidRPr="003C5092" w14:paraId="2A702CA2" w14:textId="77777777" w:rsidTr="00457745">
        <w:tc>
          <w:tcPr>
            <w:tcW w:w="1843" w:type="dxa"/>
            <w:shd w:val="clear" w:color="auto" w:fill="D9D9D9" w:themeFill="background1" w:themeFillShade="D9"/>
          </w:tcPr>
          <w:p w14:paraId="1417E2AA" w14:textId="574F0F69" w:rsidR="006A0FF1" w:rsidRPr="003C5092" w:rsidRDefault="00457745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Año</w:t>
            </w:r>
            <w:proofErr w:type="spellEnd"/>
            <w:r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Premiación</w:t>
            </w:r>
            <w:proofErr w:type="spellEnd"/>
          </w:p>
        </w:tc>
        <w:tc>
          <w:tcPr>
            <w:tcW w:w="7508" w:type="dxa"/>
            <w:shd w:val="clear" w:color="auto" w:fill="D9D9D9" w:themeFill="background1" w:themeFillShade="D9"/>
          </w:tcPr>
          <w:p w14:paraId="735F4F40" w14:textId="59380299" w:rsidR="006A0FF1" w:rsidRPr="003C5092" w:rsidRDefault="00457745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Nombre</w:t>
            </w:r>
            <w:proofErr w:type="spellEnd"/>
            <w:r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producto</w:t>
            </w:r>
            <w:proofErr w:type="spellEnd"/>
          </w:p>
        </w:tc>
      </w:tr>
      <w:tr w:rsidR="006815BC" w:rsidRPr="003C5092" w14:paraId="7FC7090D" w14:textId="77777777" w:rsidTr="00457745">
        <w:tc>
          <w:tcPr>
            <w:tcW w:w="1843" w:type="dxa"/>
          </w:tcPr>
          <w:p w14:paraId="2C6D095C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1992-1993</w:t>
            </w:r>
          </w:p>
        </w:tc>
        <w:tc>
          <w:tcPr>
            <w:tcW w:w="7508" w:type="dxa"/>
          </w:tcPr>
          <w:p w14:paraId="6E0CE556" w14:textId="73DDA5AB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SP AF35-105mm F/2.8 Aspherical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65D)</w:t>
            </w:r>
          </w:p>
        </w:tc>
      </w:tr>
      <w:tr w:rsidR="006815BC" w:rsidRPr="003C5092" w14:paraId="07F95CC5" w14:textId="77777777" w:rsidTr="00457745">
        <w:tc>
          <w:tcPr>
            <w:tcW w:w="1843" w:type="dxa"/>
          </w:tcPr>
          <w:p w14:paraId="11B33ED2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1993-1994</w:t>
            </w:r>
          </w:p>
        </w:tc>
        <w:tc>
          <w:tcPr>
            <w:tcW w:w="7508" w:type="dxa"/>
          </w:tcPr>
          <w:p w14:paraId="247DC4F3" w14:textId="03037E38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AF28-200mm F/3.8-5.6 Aspherical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71D)</w:t>
            </w:r>
          </w:p>
        </w:tc>
      </w:tr>
      <w:tr w:rsidR="006815BC" w:rsidRPr="003C5092" w14:paraId="18CFAA2E" w14:textId="77777777" w:rsidTr="00457745">
        <w:tc>
          <w:tcPr>
            <w:tcW w:w="1843" w:type="dxa"/>
          </w:tcPr>
          <w:p w14:paraId="0468B7C7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1997-1998</w:t>
            </w:r>
          </w:p>
        </w:tc>
        <w:tc>
          <w:tcPr>
            <w:tcW w:w="7508" w:type="dxa"/>
          </w:tcPr>
          <w:p w14:paraId="405F0856" w14:textId="04771053" w:rsidR="006815BC" w:rsidRPr="00DF1A88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  <w:lang w:val="pt-PT"/>
              </w:rPr>
            </w:pPr>
            <w:r w:rsidRPr="00DF1A88">
              <w:rPr>
                <w:rFonts w:ascii="Calibri Light" w:eastAsia="MS PGothic" w:hAnsi="Calibri Light" w:cs="Calibri Light"/>
                <w:sz w:val="20"/>
                <w:szCs w:val="20"/>
                <w:lang w:val="pt-PT"/>
              </w:rPr>
              <w:t xml:space="preserve">SP AF 90mm F/2.8 MACRO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〔</w:t>
            </w:r>
            <w:r w:rsidRPr="00DF1A88">
              <w:rPr>
                <w:rFonts w:ascii="Calibri Light" w:eastAsia="MS PGothic" w:hAnsi="Calibri Light" w:cs="Calibri Light"/>
                <w:sz w:val="20"/>
                <w:szCs w:val="20"/>
                <w:lang w:val="pt-PT"/>
              </w:rPr>
              <w:t>1:1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〕</w:t>
            </w:r>
            <w:r w:rsidRPr="00DF1A88">
              <w:rPr>
                <w:rFonts w:ascii="Calibri Light" w:eastAsia="MS PGothic" w:hAnsi="Calibri Light" w:cs="Calibri Light"/>
                <w:sz w:val="20"/>
                <w:szCs w:val="20"/>
                <w:lang w:val="pt-PT"/>
              </w:rPr>
              <w:t xml:space="preserve">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DF1A88">
              <w:rPr>
                <w:rFonts w:ascii="Calibri Light" w:eastAsia="MS PGothic" w:hAnsi="Calibri Light" w:cs="Calibri Light"/>
                <w:sz w:val="20"/>
                <w:szCs w:val="20"/>
                <w:lang w:val="pt-PT"/>
              </w:rPr>
              <w:t>72E)</w:t>
            </w:r>
          </w:p>
        </w:tc>
      </w:tr>
      <w:tr w:rsidR="006815BC" w:rsidRPr="003C5092" w14:paraId="77C82ADF" w14:textId="77777777" w:rsidTr="00457745">
        <w:tc>
          <w:tcPr>
            <w:tcW w:w="1843" w:type="dxa"/>
          </w:tcPr>
          <w:p w14:paraId="71C05F81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1999-2000</w:t>
            </w:r>
          </w:p>
        </w:tc>
        <w:tc>
          <w:tcPr>
            <w:tcW w:w="7508" w:type="dxa"/>
          </w:tcPr>
          <w:p w14:paraId="7C1CCBED" w14:textId="49AB62E8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AF28-300mm F/3.5-6.3 Aspherical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〔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IF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〕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MACRO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185D)</w:t>
            </w:r>
          </w:p>
        </w:tc>
      </w:tr>
      <w:tr w:rsidR="006815BC" w:rsidRPr="003C5092" w14:paraId="713CDBC3" w14:textId="77777777" w:rsidTr="00457745">
        <w:tc>
          <w:tcPr>
            <w:tcW w:w="1843" w:type="dxa"/>
          </w:tcPr>
          <w:p w14:paraId="55219CE1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2000-2001</w:t>
            </w:r>
          </w:p>
        </w:tc>
        <w:tc>
          <w:tcPr>
            <w:tcW w:w="7508" w:type="dxa"/>
          </w:tcPr>
          <w:p w14:paraId="058C44ED" w14:textId="069BFAF9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AF28-200mm F/3.8-5.6 LD Aspherical </w:t>
            </w:r>
            <w:r w:rsidR="000835C0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〔</w:t>
            </w:r>
            <w:r w:rsidR="000835C0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IF</w:t>
            </w:r>
            <w:r w:rsidR="000835C0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〕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Super </w:t>
            </w:r>
            <w:r w:rsidR="000835C0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II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MACRO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371D)</w:t>
            </w:r>
          </w:p>
        </w:tc>
      </w:tr>
      <w:tr w:rsidR="006815BC" w:rsidRPr="003C5092" w14:paraId="7AAE728E" w14:textId="77777777" w:rsidTr="00457745">
        <w:tc>
          <w:tcPr>
            <w:tcW w:w="1843" w:type="dxa"/>
          </w:tcPr>
          <w:p w14:paraId="46C7B35D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2002-2003</w:t>
            </w:r>
          </w:p>
        </w:tc>
        <w:tc>
          <w:tcPr>
            <w:tcW w:w="7508" w:type="dxa"/>
          </w:tcPr>
          <w:p w14:paraId="7638C36F" w14:textId="280463B1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AF28-300mm Ultra Zoom XR F/3.5-6.3 LD Aspherical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〔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IF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〕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MACRO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A06)</w:t>
            </w:r>
          </w:p>
        </w:tc>
      </w:tr>
      <w:tr w:rsidR="006815BC" w:rsidRPr="003C5092" w14:paraId="5615D040" w14:textId="77777777" w:rsidTr="00457745">
        <w:tc>
          <w:tcPr>
            <w:tcW w:w="1843" w:type="dxa"/>
          </w:tcPr>
          <w:p w14:paraId="116DADBF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2003-2004</w:t>
            </w:r>
          </w:p>
        </w:tc>
        <w:tc>
          <w:tcPr>
            <w:tcW w:w="7508" w:type="dxa"/>
          </w:tcPr>
          <w:p w14:paraId="37AF2B1D" w14:textId="0943145E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SP AF28-75mm F/2.8 XR Di LD Aspherical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〔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IF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〕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MACRO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A09)</w:t>
            </w:r>
          </w:p>
        </w:tc>
      </w:tr>
      <w:tr w:rsidR="006815BC" w:rsidRPr="003C5092" w14:paraId="70D49F6E" w14:textId="77777777" w:rsidTr="00457745">
        <w:tc>
          <w:tcPr>
            <w:tcW w:w="1843" w:type="dxa"/>
          </w:tcPr>
          <w:p w14:paraId="1DE3037D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2006-2007</w:t>
            </w:r>
          </w:p>
        </w:tc>
        <w:tc>
          <w:tcPr>
            <w:tcW w:w="7508" w:type="dxa"/>
          </w:tcPr>
          <w:p w14:paraId="29099CE4" w14:textId="04A29A9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SP AF17-50mm F/2.8 XR Di </w:t>
            </w:r>
            <w:r w:rsidR="000835C0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II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LD Aspherical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〔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IF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〕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A16)</w:t>
            </w:r>
          </w:p>
        </w:tc>
      </w:tr>
      <w:tr w:rsidR="006815BC" w:rsidRPr="003C5092" w14:paraId="5EBB384D" w14:textId="77777777" w:rsidTr="00457745">
        <w:tc>
          <w:tcPr>
            <w:tcW w:w="1843" w:type="dxa"/>
          </w:tcPr>
          <w:p w14:paraId="27F53F8A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2007-2008</w:t>
            </w:r>
          </w:p>
        </w:tc>
        <w:tc>
          <w:tcPr>
            <w:tcW w:w="7508" w:type="dxa"/>
          </w:tcPr>
          <w:p w14:paraId="06935F49" w14:textId="533D7360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AF18-250mm F/3.5-6.3 Di </w:t>
            </w:r>
            <w:r w:rsidR="000835C0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II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LD Aspherical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〔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IF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〕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MACRO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A18)</w:t>
            </w:r>
          </w:p>
        </w:tc>
      </w:tr>
      <w:tr w:rsidR="006815BC" w:rsidRPr="003C5092" w14:paraId="7855956B" w14:textId="77777777" w:rsidTr="00457745">
        <w:tc>
          <w:tcPr>
            <w:tcW w:w="1843" w:type="dxa"/>
          </w:tcPr>
          <w:p w14:paraId="4F6BD86F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2008-2009</w:t>
            </w:r>
          </w:p>
        </w:tc>
        <w:tc>
          <w:tcPr>
            <w:tcW w:w="7508" w:type="dxa"/>
          </w:tcPr>
          <w:p w14:paraId="775AFAD4" w14:textId="1E3A8F19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AF28-300mm F/3.5-6.3 XR Di VC LD Aspherical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〔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IF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〕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MACRO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A20)</w:t>
            </w:r>
          </w:p>
        </w:tc>
      </w:tr>
      <w:tr w:rsidR="006815BC" w:rsidRPr="003C5092" w14:paraId="7046B496" w14:textId="77777777" w:rsidTr="00457745">
        <w:tc>
          <w:tcPr>
            <w:tcW w:w="1843" w:type="dxa"/>
          </w:tcPr>
          <w:p w14:paraId="06521433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2009-2010</w:t>
            </w:r>
          </w:p>
        </w:tc>
        <w:tc>
          <w:tcPr>
            <w:tcW w:w="7508" w:type="dxa"/>
          </w:tcPr>
          <w:p w14:paraId="15DD926A" w14:textId="47E41DA8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AF18-270mm F/3.5-6.3 Di </w:t>
            </w:r>
            <w:r w:rsidR="000835C0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II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VC LD Aspherical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〔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IF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〕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MACRO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B003)</w:t>
            </w:r>
          </w:p>
        </w:tc>
      </w:tr>
      <w:tr w:rsidR="006815BC" w:rsidRPr="003C5092" w14:paraId="6C3C4327" w14:textId="77777777" w:rsidTr="00457745">
        <w:tc>
          <w:tcPr>
            <w:tcW w:w="1843" w:type="dxa"/>
          </w:tcPr>
          <w:p w14:paraId="638AD4A7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2010-2011</w:t>
            </w:r>
          </w:p>
        </w:tc>
        <w:tc>
          <w:tcPr>
            <w:tcW w:w="7508" w:type="dxa"/>
          </w:tcPr>
          <w:p w14:paraId="600CF5BD" w14:textId="091C360E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SP 70-300mm F/4-5.6 Di VC USD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A005)</w:t>
            </w:r>
          </w:p>
        </w:tc>
      </w:tr>
      <w:tr w:rsidR="006815BC" w:rsidRPr="003C5092" w14:paraId="308F8992" w14:textId="77777777" w:rsidTr="00457745">
        <w:tc>
          <w:tcPr>
            <w:tcW w:w="1843" w:type="dxa"/>
          </w:tcPr>
          <w:p w14:paraId="5EE913CC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2011-2012</w:t>
            </w:r>
          </w:p>
        </w:tc>
        <w:tc>
          <w:tcPr>
            <w:tcW w:w="7508" w:type="dxa"/>
          </w:tcPr>
          <w:p w14:paraId="2EA950DA" w14:textId="69AEC6E0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18-270mm F/3.5-6.3 Di </w:t>
            </w:r>
            <w:r w:rsidR="000835C0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II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VC PZD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B008)</w:t>
            </w:r>
          </w:p>
        </w:tc>
      </w:tr>
      <w:tr w:rsidR="006815BC" w:rsidRPr="003C5092" w14:paraId="3F393DC1" w14:textId="77777777" w:rsidTr="00457745">
        <w:tc>
          <w:tcPr>
            <w:tcW w:w="1843" w:type="dxa"/>
          </w:tcPr>
          <w:p w14:paraId="0D9D7FBB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2012-2013</w:t>
            </w:r>
          </w:p>
        </w:tc>
        <w:tc>
          <w:tcPr>
            <w:tcW w:w="7508" w:type="dxa"/>
          </w:tcPr>
          <w:p w14:paraId="6E39ECAB" w14:textId="1E0A0453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SP 24-70mm F/2.8 Di VC USD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A007)</w:t>
            </w:r>
          </w:p>
        </w:tc>
      </w:tr>
      <w:tr w:rsidR="006815BC" w:rsidRPr="003C5092" w14:paraId="4123251D" w14:textId="77777777" w:rsidTr="00457745">
        <w:tc>
          <w:tcPr>
            <w:tcW w:w="1843" w:type="dxa"/>
            <w:vAlign w:val="center"/>
          </w:tcPr>
          <w:p w14:paraId="1202E2AB" w14:textId="77777777" w:rsidR="006815BC" w:rsidRPr="003C5092" w:rsidRDefault="006815BC" w:rsidP="006815BC">
            <w:pPr>
              <w:jc w:val="both"/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2013-2014</w:t>
            </w:r>
          </w:p>
        </w:tc>
        <w:tc>
          <w:tcPr>
            <w:tcW w:w="7508" w:type="dxa"/>
          </w:tcPr>
          <w:p w14:paraId="13BE6D86" w14:textId="5220366D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SP 90mm F/2.8 Di MACRO 1:1 VC USD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F004)</w:t>
            </w:r>
          </w:p>
          <w:p w14:paraId="0B7C7863" w14:textId="260D445E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SP 70-200mm F/2.8 Di VC USD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A009)</w:t>
            </w:r>
          </w:p>
        </w:tc>
      </w:tr>
      <w:tr w:rsidR="006815BC" w:rsidRPr="003C5092" w14:paraId="33E04C09" w14:textId="77777777" w:rsidTr="00457745">
        <w:tc>
          <w:tcPr>
            <w:tcW w:w="1843" w:type="dxa"/>
            <w:vAlign w:val="center"/>
          </w:tcPr>
          <w:p w14:paraId="7C539762" w14:textId="77777777" w:rsidR="006815BC" w:rsidRPr="003C5092" w:rsidRDefault="006815BC" w:rsidP="006815BC">
            <w:pPr>
              <w:jc w:val="both"/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2014-2015</w:t>
            </w:r>
          </w:p>
        </w:tc>
        <w:tc>
          <w:tcPr>
            <w:tcW w:w="7508" w:type="dxa"/>
          </w:tcPr>
          <w:p w14:paraId="2DE3803E" w14:textId="02D564FB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  <w:lang w:val="es-ES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  <w:lang w:val="es-ES"/>
              </w:rPr>
              <w:t xml:space="preserve">16-300mm F/3.5-6.3 Di </w:t>
            </w:r>
            <w:r w:rsidR="000835C0" w:rsidRPr="003C5092">
              <w:rPr>
                <w:rFonts w:ascii="Calibri Light" w:eastAsia="MS PGothic" w:hAnsi="Calibri Light" w:cs="Calibri Light"/>
                <w:sz w:val="20"/>
                <w:szCs w:val="20"/>
                <w:lang w:val="es-ES"/>
              </w:rPr>
              <w:t>II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  <w:lang w:val="es-ES"/>
              </w:rPr>
              <w:t xml:space="preserve"> VC PZD MACRO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  <w:lang w:val="es-ES"/>
              </w:rPr>
              <w:t>B016)</w:t>
            </w:r>
          </w:p>
          <w:p w14:paraId="0BBB84BF" w14:textId="59425308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SP 150-600mm F/5-6.3 Di VC USD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A011)</w:t>
            </w:r>
          </w:p>
        </w:tc>
      </w:tr>
      <w:tr w:rsidR="006815BC" w:rsidRPr="003C5092" w14:paraId="38A3E3E8" w14:textId="77777777" w:rsidTr="00457745">
        <w:tc>
          <w:tcPr>
            <w:tcW w:w="1843" w:type="dxa"/>
          </w:tcPr>
          <w:p w14:paraId="3ED1B509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2015-2016</w:t>
            </w:r>
          </w:p>
        </w:tc>
        <w:tc>
          <w:tcPr>
            <w:tcW w:w="7508" w:type="dxa"/>
          </w:tcPr>
          <w:p w14:paraId="0E1AE3DA" w14:textId="56B1D52B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SP 15-30mm F/2.8 Di VC USD (</w:t>
            </w:r>
            <w:proofErr w:type="spellStart"/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DF1A88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DF1A88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A012)</w:t>
            </w:r>
          </w:p>
        </w:tc>
      </w:tr>
      <w:tr w:rsidR="006815BC" w:rsidRPr="003C5092" w14:paraId="0FB64E7E" w14:textId="77777777" w:rsidTr="00457745">
        <w:tc>
          <w:tcPr>
            <w:tcW w:w="1843" w:type="dxa"/>
          </w:tcPr>
          <w:p w14:paraId="026B2097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2016-2017</w:t>
            </w:r>
          </w:p>
        </w:tc>
        <w:tc>
          <w:tcPr>
            <w:tcW w:w="7508" w:type="dxa"/>
          </w:tcPr>
          <w:p w14:paraId="62CDE425" w14:textId="26A3F3A1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SP 85mm F/1.8 Di VC USD (</w:t>
            </w:r>
            <w:proofErr w:type="spellStart"/>
            <w:r w:rsidR="00A20FB1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A20FB1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A20FB1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A20FB1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F016)</w:t>
            </w:r>
          </w:p>
        </w:tc>
      </w:tr>
      <w:tr w:rsidR="006815BC" w:rsidRPr="003C5092" w14:paraId="1A774E28" w14:textId="77777777" w:rsidTr="00457745">
        <w:tc>
          <w:tcPr>
            <w:tcW w:w="1843" w:type="dxa"/>
            <w:vAlign w:val="center"/>
          </w:tcPr>
          <w:p w14:paraId="5FEDE33B" w14:textId="77777777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2017-2018</w:t>
            </w:r>
          </w:p>
        </w:tc>
        <w:tc>
          <w:tcPr>
            <w:tcW w:w="7508" w:type="dxa"/>
          </w:tcPr>
          <w:p w14:paraId="443335C3" w14:textId="4F54D234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SP 150-600mm F/5-6.3 Di VC USD G2 (</w:t>
            </w:r>
            <w:proofErr w:type="spellStart"/>
            <w:r w:rsidR="00A20FB1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A20FB1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A20FB1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A20FB1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A022)</w:t>
            </w:r>
          </w:p>
          <w:p w14:paraId="7BA23FD2" w14:textId="1D75625C" w:rsidR="006815BC" w:rsidRPr="003C5092" w:rsidRDefault="006815BC" w:rsidP="006815BC">
            <w:pPr>
              <w:rPr>
                <w:rFonts w:ascii="Calibri Light" w:eastAsia="MS PGothic" w:hAnsi="Calibri Light" w:cs="Calibri Light"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18-400mm F/3.5-6.3 Di II VC HLD (</w:t>
            </w:r>
            <w:proofErr w:type="spellStart"/>
            <w:r w:rsidR="00A20FB1">
              <w:rPr>
                <w:rFonts w:ascii="Calibri Light" w:eastAsia="MS PGothic" w:hAnsi="Calibri Light" w:cs="Calibri Light"/>
                <w:sz w:val="20"/>
                <w:szCs w:val="20"/>
              </w:rPr>
              <w:t>m</w:t>
            </w:r>
            <w:r w:rsidR="00A20FB1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odel</w:t>
            </w:r>
            <w:r w:rsidR="00A20FB1">
              <w:rPr>
                <w:rFonts w:ascii="Calibri Light" w:eastAsia="MS PGothic" w:hAnsi="Calibri Light" w:cs="Calibri Light"/>
                <w:sz w:val="20"/>
                <w:szCs w:val="20"/>
              </w:rPr>
              <w:t>o</w:t>
            </w:r>
            <w:proofErr w:type="spellEnd"/>
            <w:r w:rsidR="00A20FB1" w:rsidRPr="003C5092">
              <w:rPr>
                <w:rFonts w:ascii="Calibri Light" w:eastAsia="MS PGothic" w:hAnsi="Calibri Light" w:cs="Calibri Light"/>
                <w:sz w:val="20"/>
                <w:szCs w:val="20"/>
              </w:rPr>
              <w:t xml:space="preserve"> </w:t>
            </w:r>
            <w:r w:rsidRPr="003C5092">
              <w:rPr>
                <w:rFonts w:ascii="Calibri Light" w:eastAsia="MS PGothic" w:hAnsi="Calibri Light" w:cs="Calibri Light"/>
                <w:sz w:val="20"/>
                <w:szCs w:val="20"/>
              </w:rPr>
              <w:t>B028)</w:t>
            </w:r>
          </w:p>
        </w:tc>
      </w:tr>
      <w:tr w:rsidR="006815BC" w:rsidRPr="003C5092" w14:paraId="1F34D5E2" w14:textId="77777777" w:rsidTr="00457745">
        <w:tc>
          <w:tcPr>
            <w:tcW w:w="1843" w:type="dxa"/>
            <w:vAlign w:val="center"/>
          </w:tcPr>
          <w:p w14:paraId="4A6854E6" w14:textId="48FE029D" w:rsidR="006815BC" w:rsidRPr="003C5092" w:rsidRDefault="006815BC" w:rsidP="006815BC">
            <w:pPr>
              <w:rPr>
                <w:rFonts w:ascii="Calibri Light" w:eastAsia="MS PGothic" w:hAnsi="Calibri Light" w:cs="Calibri Light"/>
                <w:b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2018-2019</w:t>
            </w:r>
          </w:p>
        </w:tc>
        <w:tc>
          <w:tcPr>
            <w:tcW w:w="7508" w:type="dxa"/>
          </w:tcPr>
          <w:p w14:paraId="72DD8CB9" w14:textId="3C3177C3" w:rsidR="006815BC" w:rsidRPr="003C5092" w:rsidRDefault="006815BC" w:rsidP="006815BC">
            <w:pPr>
              <w:rPr>
                <w:rFonts w:ascii="Calibri Light" w:eastAsia="MS PGothic" w:hAnsi="Calibri Light" w:cs="Calibri Light"/>
                <w:b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28-75mm F/2.8 Di III RXD (</w:t>
            </w:r>
            <w:proofErr w:type="spellStart"/>
            <w:r w:rsidR="00A20FB1"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m</w:t>
            </w:r>
            <w:r w:rsidRPr="003C5092"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odel</w:t>
            </w:r>
            <w:r w:rsidR="00A20FB1"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o</w:t>
            </w:r>
            <w:proofErr w:type="spellEnd"/>
            <w:r w:rsidRPr="003C5092"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 xml:space="preserve"> A036)</w:t>
            </w:r>
          </w:p>
          <w:p w14:paraId="1F8DD519" w14:textId="6344FABE" w:rsidR="006815BC" w:rsidRPr="003C5092" w:rsidRDefault="006815BC" w:rsidP="006815BC">
            <w:pPr>
              <w:rPr>
                <w:rFonts w:ascii="Calibri Light" w:eastAsia="MS PGothic" w:hAnsi="Calibri Light" w:cs="Calibri Light"/>
                <w:b/>
                <w:sz w:val="20"/>
                <w:szCs w:val="20"/>
              </w:rPr>
            </w:pPr>
            <w:r w:rsidRPr="003C5092"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70-210mm F/4 Di VC USD (</w:t>
            </w:r>
            <w:proofErr w:type="spellStart"/>
            <w:r w:rsidR="00A20FB1"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m</w:t>
            </w:r>
            <w:r w:rsidRPr="003C5092"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odel</w:t>
            </w:r>
            <w:r w:rsidR="00A20FB1"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>o</w:t>
            </w:r>
            <w:proofErr w:type="spellEnd"/>
            <w:r w:rsidRPr="003C5092">
              <w:rPr>
                <w:rFonts w:ascii="Calibri Light" w:eastAsia="MS PGothic" w:hAnsi="Calibri Light" w:cs="Calibri Light"/>
                <w:b/>
                <w:sz w:val="20"/>
                <w:szCs w:val="20"/>
              </w:rPr>
              <w:t xml:space="preserve"> A034)</w:t>
            </w:r>
          </w:p>
        </w:tc>
      </w:tr>
    </w:tbl>
    <w:p w14:paraId="7EB60C63" w14:textId="77777777" w:rsidR="006815BC" w:rsidRPr="003C5092" w:rsidRDefault="006815BC" w:rsidP="00061D63">
      <w:pPr>
        <w:rPr>
          <w:rFonts w:ascii="Calibri Light" w:eastAsia="MS PGothic" w:hAnsi="Calibri Light" w:cs="Calibri Light"/>
          <w:sz w:val="20"/>
          <w:szCs w:val="20"/>
        </w:rPr>
      </w:pPr>
    </w:p>
    <w:p w14:paraId="4826A823" w14:textId="77777777" w:rsidR="006815BC" w:rsidRPr="003C5092" w:rsidRDefault="006815BC" w:rsidP="00132665">
      <w:pPr>
        <w:rPr>
          <w:rFonts w:ascii="Calibri Light" w:eastAsia="MS PGothic" w:hAnsi="Calibri Light" w:cs="Calibri Light"/>
          <w:b/>
          <w:szCs w:val="20"/>
        </w:rPr>
      </w:pPr>
    </w:p>
    <w:p w14:paraId="7079192F" w14:textId="19645237" w:rsidR="008F185C" w:rsidRPr="003C5092" w:rsidRDefault="008F185C" w:rsidP="008F185C">
      <w:pPr>
        <w:snapToGrid w:val="0"/>
        <w:spacing w:line="280" w:lineRule="exact"/>
        <w:ind w:leftChars="-67" w:left="-161"/>
        <w:rPr>
          <w:rFonts w:ascii="Century Gothic" w:hAnsi="Century Gothic" w:cs="Calibri Light"/>
          <w:b/>
          <w:color w:val="808080"/>
          <w:spacing w:val="-10"/>
          <w:lang w:val="es-ES"/>
        </w:rPr>
      </w:pPr>
      <w:r w:rsidRPr="003C5092">
        <w:rPr>
          <w:rFonts w:ascii="Century Gothic" w:hAnsi="Century Gothic" w:cs="Calibri Light"/>
          <w:b/>
          <w:color w:val="808080"/>
          <w:spacing w:val="-10"/>
          <w:lang w:val="es-ES"/>
        </w:rPr>
        <w:t xml:space="preserve">  Acerca de TAMRON Co., </w:t>
      </w:r>
      <w:proofErr w:type="spellStart"/>
      <w:r w:rsidRPr="003C5092">
        <w:rPr>
          <w:rFonts w:ascii="Century Gothic" w:hAnsi="Century Gothic" w:cs="Calibri Light"/>
          <w:b/>
          <w:color w:val="808080"/>
          <w:spacing w:val="-10"/>
          <w:lang w:val="es-ES"/>
        </w:rPr>
        <w:t>Ltd</w:t>
      </w:r>
      <w:proofErr w:type="spellEnd"/>
    </w:p>
    <w:p w14:paraId="34F3ADA1" w14:textId="4474C49D" w:rsidR="00C97D75" w:rsidRPr="00D64909" w:rsidRDefault="00C97D75" w:rsidP="003C5092">
      <w:pPr>
        <w:spacing w:line="360" w:lineRule="auto"/>
        <w:jc w:val="both"/>
        <w:rPr>
          <w:rFonts w:ascii="Calibri Light" w:hAnsi="Calibri Light" w:cs="Calibri Light"/>
          <w:sz w:val="22"/>
          <w:szCs w:val="22"/>
          <w:lang w:val="es-ES"/>
        </w:rPr>
      </w:pPr>
    </w:p>
    <w:p w14:paraId="2ADFA7E5" w14:textId="4501532B" w:rsidR="008F185C" w:rsidRPr="00D64909" w:rsidRDefault="008F185C" w:rsidP="003C5092">
      <w:pPr>
        <w:snapToGri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val="es-ES"/>
        </w:rPr>
      </w:pPr>
      <w:r w:rsidRPr="00D64909">
        <w:rPr>
          <w:rFonts w:ascii="Calibri Light" w:hAnsi="Calibri Light" w:cs="Calibri Light"/>
          <w:sz w:val="22"/>
          <w:szCs w:val="22"/>
          <w:lang w:val="es-ES"/>
        </w:rPr>
        <w:t xml:space="preserve">“New </w:t>
      </w:r>
      <w:proofErr w:type="spellStart"/>
      <w:r w:rsidRPr="00D64909">
        <w:rPr>
          <w:rFonts w:ascii="Calibri Light" w:hAnsi="Calibri Light" w:cs="Calibri Light"/>
          <w:sz w:val="22"/>
          <w:szCs w:val="22"/>
          <w:lang w:val="es-ES"/>
        </w:rPr>
        <w:t>Eyes</w:t>
      </w:r>
      <w:proofErr w:type="spellEnd"/>
      <w:r w:rsidRPr="00D64909">
        <w:rPr>
          <w:rFonts w:ascii="Calibri Light" w:hAnsi="Calibri Light" w:cs="Calibri Light"/>
          <w:sz w:val="22"/>
          <w:szCs w:val="22"/>
          <w:lang w:val="es-ES"/>
        </w:rPr>
        <w:t xml:space="preserve"> </w:t>
      </w:r>
      <w:proofErr w:type="spellStart"/>
      <w:r w:rsidRPr="00D64909">
        <w:rPr>
          <w:rFonts w:ascii="Calibri Light" w:hAnsi="Calibri Light" w:cs="Calibri Light"/>
          <w:sz w:val="22"/>
          <w:szCs w:val="22"/>
          <w:lang w:val="es-ES"/>
        </w:rPr>
        <w:t>for</w:t>
      </w:r>
      <w:proofErr w:type="spellEnd"/>
      <w:r w:rsidRPr="00D64909">
        <w:rPr>
          <w:rFonts w:ascii="Calibri Light" w:hAnsi="Calibri Light" w:cs="Calibri Light"/>
          <w:sz w:val="22"/>
          <w:szCs w:val="22"/>
          <w:lang w:val="es-ES"/>
        </w:rPr>
        <w:t xml:space="preserve"> </w:t>
      </w:r>
      <w:proofErr w:type="spellStart"/>
      <w:r w:rsidRPr="00D64909">
        <w:rPr>
          <w:rFonts w:ascii="Calibri Light" w:hAnsi="Calibri Light" w:cs="Calibri Light"/>
          <w:sz w:val="22"/>
          <w:szCs w:val="22"/>
          <w:lang w:val="es-ES"/>
        </w:rPr>
        <w:t>Industry</w:t>
      </w:r>
      <w:proofErr w:type="spellEnd"/>
      <w:r w:rsidRPr="00D64909">
        <w:rPr>
          <w:rFonts w:ascii="Calibri Light" w:hAnsi="Calibri Light" w:cs="Calibri Light"/>
          <w:sz w:val="22"/>
          <w:szCs w:val="22"/>
          <w:lang w:val="es-ES"/>
        </w:rPr>
        <w:t xml:space="preserve">” "Nuevos Ojos para la Industria" es la filosofía de Tamron, perfectamente adecuado a su posición como fabricante de una amplia gama de productos ópticos, desde objetivos intercambiables para cámaras SLR hasta varios aparatos ópticos para el consumidor general y </w:t>
      </w:r>
      <w:proofErr w:type="spellStart"/>
      <w:r w:rsidRPr="00D64909">
        <w:rPr>
          <w:rFonts w:ascii="Calibri Light" w:hAnsi="Calibri Light" w:cs="Calibri Light"/>
          <w:sz w:val="22"/>
          <w:szCs w:val="22"/>
          <w:lang w:val="es-ES"/>
        </w:rPr>
        <w:t>OEMs</w:t>
      </w:r>
      <w:proofErr w:type="spellEnd"/>
      <w:r w:rsidRPr="00D64909">
        <w:rPr>
          <w:rFonts w:ascii="Calibri Light" w:hAnsi="Calibri Light" w:cs="Calibri Light"/>
          <w:sz w:val="22"/>
          <w:szCs w:val="22"/>
          <w:lang w:val="es-ES"/>
        </w:rPr>
        <w:t>. Tamron fabrica productos ópticos que utilizan una gran gama de industrias. Como fabricante líder, Tamron continuará ofreciendo su extensa creatividad y su destreza téc</w:t>
      </w:r>
      <w:r w:rsidR="00925D64" w:rsidRPr="00D64909">
        <w:rPr>
          <w:rFonts w:ascii="Calibri Light" w:hAnsi="Calibri Light" w:cs="Calibri Light"/>
          <w:sz w:val="22"/>
          <w:szCs w:val="22"/>
          <w:lang w:val="es-ES"/>
        </w:rPr>
        <w:t>nica para avanzar en varios cam</w:t>
      </w:r>
      <w:r w:rsidRPr="00D64909">
        <w:rPr>
          <w:rFonts w:ascii="Calibri Light" w:hAnsi="Calibri Light" w:cs="Calibri Light"/>
          <w:sz w:val="22"/>
          <w:szCs w:val="22"/>
          <w:lang w:val="es-ES"/>
        </w:rPr>
        <w:t>pos industriales. De igual manera, Tamron es plenamente consciente de su responsabilidad para con el medio ambiente y aspira a trabajar de una manera sostenible en todas sus actividades empresariales.</w:t>
      </w:r>
    </w:p>
    <w:p w14:paraId="26A9D75B" w14:textId="77777777" w:rsidR="008F185C" w:rsidRPr="00D64909" w:rsidRDefault="008F185C" w:rsidP="003C5092">
      <w:pPr>
        <w:snapToGri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val="es-ES"/>
        </w:rPr>
      </w:pPr>
    </w:p>
    <w:p w14:paraId="066B70D9" w14:textId="77777777" w:rsidR="008F185C" w:rsidRPr="00D64909" w:rsidRDefault="008F185C" w:rsidP="003C5092">
      <w:pPr>
        <w:snapToGrid w:val="0"/>
        <w:spacing w:line="360" w:lineRule="auto"/>
        <w:rPr>
          <w:rFonts w:ascii="Calibri Light" w:hAnsi="Calibri Light" w:cs="Calibri Light"/>
          <w:sz w:val="22"/>
          <w:szCs w:val="22"/>
          <w:lang w:val="es-ES"/>
        </w:rPr>
      </w:pPr>
      <w:r w:rsidRPr="00D64909">
        <w:rPr>
          <w:rFonts w:ascii="Calibri Light" w:hAnsi="Calibri Light" w:cs="Calibri Light"/>
          <w:sz w:val="22"/>
          <w:szCs w:val="22"/>
          <w:lang w:val="es-ES"/>
        </w:rPr>
        <w:t>Línea de productos ópticos:</w:t>
      </w:r>
    </w:p>
    <w:p w14:paraId="1D28CD24" w14:textId="77777777" w:rsidR="008F185C" w:rsidRPr="00D64909" w:rsidRDefault="008F185C" w:rsidP="003C5092">
      <w:pPr>
        <w:snapToGrid w:val="0"/>
        <w:spacing w:line="360" w:lineRule="auto"/>
        <w:rPr>
          <w:rFonts w:ascii="Calibri Light" w:hAnsi="Calibri Light" w:cs="Calibri Light"/>
          <w:sz w:val="22"/>
          <w:szCs w:val="22"/>
          <w:lang w:val="es-ES"/>
        </w:rPr>
      </w:pPr>
    </w:p>
    <w:p w14:paraId="62D4EA2E" w14:textId="1EE28A72" w:rsidR="008F185C" w:rsidRPr="00D64909" w:rsidRDefault="008F185C" w:rsidP="003C5092">
      <w:pPr>
        <w:snapToGrid w:val="0"/>
        <w:spacing w:line="360" w:lineRule="auto"/>
        <w:rPr>
          <w:rFonts w:ascii="Calibri Light" w:hAnsi="Calibri Light" w:cs="Calibri Light"/>
          <w:sz w:val="22"/>
          <w:szCs w:val="22"/>
          <w:lang w:val="es-ES"/>
        </w:rPr>
      </w:pPr>
      <w:r w:rsidRPr="00D64909">
        <w:rPr>
          <w:rFonts w:ascii="Calibri Light" w:hAnsi="Calibri Light" w:cs="Calibri Light"/>
          <w:sz w:val="22"/>
          <w:szCs w:val="22"/>
          <w:lang w:val="es-ES"/>
        </w:rPr>
        <w:t>O</w:t>
      </w:r>
      <w:r w:rsidR="00925D64" w:rsidRPr="00D64909">
        <w:rPr>
          <w:rFonts w:ascii="Calibri Light" w:hAnsi="Calibri Light" w:cs="Calibri Light"/>
          <w:sz w:val="22"/>
          <w:szCs w:val="22"/>
          <w:lang w:val="es-ES"/>
        </w:rPr>
        <w:t>bjetivos intercambiables para cá</w:t>
      </w:r>
      <w:r w:rsidRPr="00D64909">
        <w:rPr>
          <w:rFonts w:ascii="Calibri Light" w:hAnsi="Calibri Light" w:cs="Calibri Light"/>
          <w:sz w:val="22"/>
          <w:szCs w:val="22"/>
          <w:lang w:val="es-ES"/>
        </w:rPr>
        <w:t>maras 35mm/ cámaras digitales SLR, objetivos para cámaras n</w:t>
      </w:r>
      <w:r w:rsidR="00925D64" w:rsidRPr="00D64909">
        <w:rPr>
          <w:rFonts w:ascii="Calibri Light" w:hAnsi="Calibri Light" w:cs="Calibri Light"/>
          <w:sz w:val="22"/>
          <w:szCs w:val="22"/>
          <w:lang w:val="es-ES"/>
        </w:rPr>
        <w:t>o ré</w:t>
      </w:r>
      <w:r w:rsidRPr="00D64909">
        <w:rPr>
          <w:rFonts w:ascii="Calibri Light" w:hAnsi="Calibri Light" w:cs="Calibri Light"/>
          <w:sz w:val="22"/>
          <w:szCs w:val="22"/>
          <w:lang w:val="es-ES"/>
        </w:rPr>
        <w:t>flex, objetivos para cámaras de vídeo, objetivos para aplicaciones de la industria automotriz, objetivos IP y CCTV, objetivos para cámaras infrarrojas de largo alcance, componentes ópticos de alta-precisión óptica, módulos de cámara, placas de prueba, moldes de alta precisión, piezas y componentes moldeados por inyección, etc.</w:t>
      </w:r>
    </w:p>
    <w:p w14:paraId="5CB77E0C" w14:textId="77777777" w:rsidR="008F185C" w:rsidRPr="00D64909" w:rsidRDefault="008F185C" w:rsidP="003C5092">
      <w:pPr>
        <w:snapToGri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val="es-ES"/>
        </w:rPr>
      </w:pPr>
    </w:p>
    <w:p w14:paraId="704C3B04" w14:textId="77777777" w:rsidR="008F185C" w:rsidRPr="00D64909" w:rsidRDefault="008F185C" w:rsidP="008F185C">
      <w:pPr>
        <w:rPr>
          <w:rFonts w:ascii="Calibri Light" w:eastAsia="MS PGothic" w:hAnsi="Calibri Light" w:cs="Calibri Light"/>
          <w:sz w:val="22"/>
          <w:szCs w:val="22"/>
          <w:lang w:val="es-ES"/>
        </w:rPr>
      </w:pPr>
    </w:p>
    <w:p w14:paraId="557A14C5" w14:textId="3780F793" w:rsidR="008F185C" w:rsidRPr="003C5092" w:rsidRDefault="008F185C" w:rsidP="008F185C">
      <w:pPr>
        <w:rPr>
          <w:rFonts w:ascii="Calibri Light" w:eastAsia="MS PGothic" w:hAnsi="Calibri Light" w:cs="Calibri Light"/>
          <w:sz w:val="20"/>
          <w:szCs w:val="20"/>
          <w:lang w:val="es-ES"/>
        </w:rPr>
      </w:pPr>
    </w:p>
    <w:p w14:paraId="69A68443" w14:textId="0A29CB09" w:rsidR="006525D5" w:rsidRPr="003C5092" w:rsidRDefault="008F185C" w:rsidP="008F185C">
      <w:pPr>
        <w:rPr>
          <w:rFonts w:ascii="Century Gothic" w:eastAsia="MS PGothic" w:hAnsi="Century Gothic" w:cs="Calibri Light"/>
          <w:b/>
          <w:color w:val="808080" w:themeColor="background1" w:themeShade="80"/>
          <w:lang w:val="es-ES"/>
        </w:rPr>
      </w:pPr>
      <w:r w:rsidRPr="003C5092">
        <w:rPr>
          <w:rFonts w:ascii="Century Gothic" w:eastAsia="MS PGothic" w:hAnsi="Century Gothic" w:cs="Calibri Light"/>
          <w:b/>
          <w:color w:val="808080" w:themeColor="background1" w:themeShade="80"/>
          <w:u w:val="single"/>
          <w:lang w:val="es-ES"/>
        </w:rPr>
        <w:t>Distribuidor de TAMRON en España y Portugal</w:t>
      </w:r>
      <w:r w:rsidRPr="003C5092">
        <w:rPr>
          <w:rFonts w:ascii="Century Gothic" w:eastAsia="MS PGothic" w:hAnsi="Century Gothic" w:cs="Calibri Light"/>
          <w:b/>
          <w:color w:val="808080" w:themeColor="background1" w:themeShade="80"/>
          <w:lang w:val="es-ES"/>
        </w:rPr>
        <w:t>:</w:t>
      </w:r>
    </w:p>
    <w:p w14:paraId="3B3CA28B" w14:textId="77777777" w:rsidR="008F185C" w:rsidRPr="003C5092" w:rsidRDefault="008F185C" w:rsidP="008F185C">
      <w:pPr>
        <w:rPr>
          <w:rFonts w:ascii="Calibri Light" w:eastAsia="MS PGothic" w:hAnsi="Calibri Light" w:cs="Calibri Light"/>
          <w:lang w:val="es-ES"/>
        </w:rPr>
      </w:pPr>
    </w:p>
    <w:p w14:paraId="17E9993D" w14:textId="165078E0" w:rsidR="008F185C" w:rsidRPr="003C5092" w:rsidRDefault="008F185C" w:rsidP="008F185C">
      <w:pPr>
        <w:rPr>
          <w:rFonts w:ascii="Calibri Light" w:eastAsia="MS PGothic" w:hAnsi="Calibri Light" w:cs="Calibri Light"/>
          <w:lang w:val="pt-PT"/>
        </w:rPr>
      </w:pPr>
      <w:r w:rsidRPr="003C5092">
        <w:rPr>
          <w:rFonts w:ascii="Calibri Light" w:eastAsia="MS PGothic" w:hAnsi="Calibri Light" w:cs="Calibri Light"/>
          <w:lang w:val="pt-PT"/>
        </w:rPr>
        <w:t>Rodolfo Biber, S.A.</w:t>
      </w:r>
    </w:p>
    <w:p w14:paraId="77A88057" w14:textId="11D211A7" w:rsidR="008F185C" w:rsidRPr="00EB56EB" w:rsidRDefault="00270CA1" w:rsidP="008F185C">
      <w:pPr>
        <w:rPr>
          <w:rFonts w:ascii="Calibri Light" w:eastAsia="MS PGothic" w:hAnsi="Calibri Light" w:cs="Calibri Light"/>
          <w:b/>
          <w:sz w:val="22"/>
          <w:szCs w:val="22"/>
          <w:lang w:val="pt-PT"/>
        </w:rPr>
      </w:pPr>
      <w:hyperlink r:id="rId15" w:history="1">
        <w:r w:rsidR="008F185C" w:rsidRPr="00EB56EB">
          <w:rPr>
            <w:rStyle w:val="Hipervnculo"/>
            <w:rFonts w:ascii="Calibri Light" w:eastAsia="MS PGothic" w:hAnsi="Calibri Light" w:cs="Calibri Light"/>
            <w:b/>
            <w:sz w:val="22"/>
            <w:szCs w:val="22"/>
            <w:lang w:val="pt-PT"/>
          </w:rPr>
          <w:t>www.robisa.es</w:t>
        </w:r>
      </w:hyperlink>
      <w:r w:rsidR="008F185C" w:rsidRPr="00EB56EB">
        <w:rPr>
          <w:rFonts w:ascii="Calibri Light" w:eastAsia="MS PGothic" w:hAnsi="Calibri Light" w:cs="Calibri Light"/>
          <w:b/>
          <w:sz w:val="22"/>
          <w:szCs w:val="22"/>
          <w:lang w:val="pt-PT"/>
        </w:rPr>
        <w:t xml:space="preserve"> </w:t>
      </w:r>
    </w:p>
    <w:p w14:paraId="33761D29" w14:textId="7A664423" w:rsidR="003C5092" w:rsidRPr="00EB56EB" w:rsidRDefault="003C5092" w:rsidP="00EB56EB">
      <w:pPr>
        <w:rPr>
          <w:rFonts w:ascii="Calibri Light" w:hAnsi="Calibri Light" w:cs="Calibri Light"/>
          <w:color w:val="1F497D"/>
          <w:sz w:val="20"/>
          <w:szCs w:val="22"/>
        </w:rPr>
      </w:pPr>
      <w:r w:rsidRPr="00EB56EB">
        <w:rPr>
          <w:rFonts w:ascii="Calibri Light" w:hAnsi="Calibri Light" w:cs="Calibri Light"/>
          <w:color w:val="1F497D"/>
          <w:sz w:val="20"/>
          <w:szCs w:val="22"/>
        </w:rPr>
        <w:t xml:space="preserve">Facebook: </w:t>
      </w:r>
      <w:hyperlink r:id="rId16" w:history="1">
        <w:r w:rsidRPr="00EB56EB">
          <w:rPr>
            <w:rStyle w:val="Hipervnculo"/>
            <w:rFonts w:ascii="Calibri Light" w:hAnsi="Calibri Light" w:cs="Calibri Light"/>
            <w:sz w:val="20"/>
            <w:szCs w:val="22"/>
          </w:rPr>
          <w:t>@</w:t>
        </w:r>
        <w:proofErr w:type="spellStart"/>
        <w:r w:rsidRPr="00EB56EB">
          <w:rPr>
            <w:rStyle w:val="Hipervnculo"/>
            <w:rFonts w:ascii="Calibri Light" w:hAnsi="Calibri Light" w:cs="Calibri Light"/>
            <w:sz w:val="20"/>
            <w:szCs w:val="22"/>
          </w:rPr>
          <w:t>TamronSpain</w:t>
        </w:r>
        <w:proofErr w:type="spellEnd"/>
      </w:hyperlink>
    </w:p>
    <w:p w14:paraId="0133A57D" w14:textId="1365DAE1" w:rsidR="003C5092" w:rsidRPr="00EB56EB" w:rsidRDefault="003C5092" w:rsidP="00EB56EB">
      <w:pPr>
        <w:rPr>
          <w:rFonts w:ascii="Calibri Light" w:hAnsi="Calibri Light" w:cs="Calibri Light"/>
          <w:color w:val="1F497D"/>
          <w:sz w:val="20"/>
          <w:szCs w:val="22"/>
        </w:rPr>
      </w:pPr>
      <w:r w:rsidRPr="00EB56EB">
        <w:rPr>
          <w:rFonts w:ascii="Calibri Light" w:hAnsi="Calibri Light" w:cs="Calibri Light"/>
          <w:color w:val="1F497D"/>
          <w:sz w:val="20"/>
          <w:szCs w:val="22"/>
        </w:rPr>
        <w:t xml:space="preserve">Twitter: </w:t>
      </w:r>
      <w:hyperlink r:id="rId17" w:history="1">
        <w:r w:rsidRPr="00EB56EB">
          <w:rPr>
            <w:rStyle w:val="Hipervnculo"/>
            <w:rFonts w:ascii="Calibri Light" w:hAnsi="Calibri Light" w:cs="Calibri Light"/>
            <w:sz w:val="20"/>
            <w:szCs w:val="22"/>
          </w:rPr>
          <w:t>#</w:t>
        </w:r>
        <w:proofErr w:type="spellStart"/>
        <w:r w:rsidRPr="00EB56EB">
          <w:rPr>
            <w:rStyle w:val="Hipervnculo"/>
            <w:rFonts w:ascii="Calibri Light" w:hAnsi="Calibri Light" w:cs="Calibri Light"/>
            <w:sz w:val="20"/>
            <w:szCs w:val="22"/>
          </w:rPr>
          <w:t>Robisa</w:t>
        </w:r>
        <w:proofErr w:type="spellEnd"/>
      </w:hyperlink>
    </w:p>
    <w:p w14:paraId="30F7296D" w14:textId="560FD79E" w:rsidR="003C5092" w:rsidRPr="00EB56EB" w:rsidRDefault="003C5092" w:rsidP="00EB56EB">
      <w:pPr>
        <w:rPr>
          <w:rFonts w:ascii="Calibri Light" w:hAnsi="Calibri Light" w:cs="Calibri Light"/>
          <w:color w:val="1F497D"/>
          <w:sz w:val="20"/>
          <w:szCs w:val="22"/>
        </w:rPr>
      </w:pPr>
      <w:r w:rsidRPr="00EB56EB">
        <w:rPr>
          <w:rFonts w:ascii="Calibri Light" w:hAnsi="Calibri Light" w:cs="Calibri Light"/>
          <w:color w:val="1F497D"/>
          <w:sz w:val="20"/>
          <w:szCs w:val="22"/>
        </w:rPr>
        <w:t xml:space="preserve">Instagram: </w:t>
      </w:r>
      <w:hyperlink r:id="rId18" w:history="1">
        <w:r w:rsidRPr="00EB56EB">
          <w:rPr>
            <w:rStyle w:val="Hipervnculo"/>
            <w:rFonts w:ascii="Calibri Light" w:hAnsi="Calibri Light" w:cs="Calibri Light"/>
            <w:sz w:val="20"/>
            <w:szCs w:val="22"/>
          </w:rPr>
          <w:t>@robisa.es</w:t>
        </w:r>
      </w:hyperlink>
    </w:p>
    <w:p w14:paraId="435E2264" w14:textId="70300657" w:rsidR="003C5092" w:rsidRPr="00EB56EB" w:rsidRDefault="003C5092" w:rsidP="00EB56EB">
      <w:pPr>
        <w:rPr>
          <w:rFonts w:ascii="Calibri Light" w:hAnsi="Calibri Light" w:cs="Calibri Light"/>
          <w:color w:val="1F497D"/>
          <w:sz w:val="20"/>
          <w:szCs w:val="22"/>
        </w:rPr>
      </w:pPr>
      <w:proofErr w:type="spellStart"/>
      <w:r w:rsidRPr="00EB56EB">
        <w:rPr>
          <w:rFonts w:ascii="Calibri Light" w:hAnsi="Calibri Light" w:cs="Calibri Light"/>
          <w:color w:val="1F497D"/>
          <w:sz w:val="20"/>
          <w:szCs w:val="22"/>
        </w:rPr>
        <w:t>Youtube</w:t>
      </w:r>
      <w:proofErr w:type="spellEnd"/>
      <w:r w:rsidRPr="00EB56EB">
        <w:rPr>
          <w:rFonts w:ascii="Calibri Light" w:hAnsi="Calibri Light" w:cs="Calibri Light"/>
          <w:color w:val="1F497D"/>
          <w:sz w:val="20"/>
          <w:szCs w:val="22"/>
        </w:rPr>
        <w:t xml:space="preserve">: </w:t>
      </w:r>
      <w:hyperlink r:id="rId19" w:history="1">
        <w:r w:rsidRPr="00EB56EB">
          <w:rPr>
            <w:rStyle w:val="Hipervnculo"/>
            <w:rFonts w:ascii="Calibri Light" w:hAnsi="Calibri Light" w:cs="Calibri Light"/>
            <w:sz w:val="20"/>
            <w:szCs w:val="22"/>
          </w:rPr>
          <w:t>@</w:t>
        </w:r>
        <w:proofErr w:type="spellStart"/>
        <w:r w:rsidRPr="00EB56EB">
          <w:rPr>
            <w:rStyle w:val="Hipervnculo"/>
            <w:rFonts w:ascii="Calibri Light" w:hAnsi="Calibri Light" w:cs="Calibri Light"/>
            <w:sz w:val="20"/>
            <w:szCs w:val="22"/>
          </w:rPr>
          <w:t>robisavideos</w:t>
        </w:r>
        <w:proofErr w:type="spellEnd"/>
        <w:r w:rsidRPr="00EB56EB">
          <w:rPr>
            <w:rStyle w:val="Hipervnculo"/>
            <w:rFonts w:ascii="Calibri Light" w:hAnsi="Calibri Light" w:cs="Calibri Light"/>
            <w:sz w:val="20"/>
            <w:szCs w:val="22"/>
          </w:rPr>
          <w:t>/ Tamron</w:t>
        </w:r>
      </w:hyperlink>
    </w:p>
    <w:p w14:paraId="42FBEF89" w14:textId="77777777" w:rsidR="003C5092" w:rsidRPr="003C5092" w:rsidRDefault="003C5092" w:rsidP="008F185C">
      <w:pPr>
        <w:rPr>
          <w:rFonts w:ascii="Calibri Light" w:eastAsia="MS PGothic" w:hAnsi="Calibri Light" w:cs="Calibri Light"/>
        </w:rPr>
      </w:pPr>
    </w:p>
    <w:sectPr w:rsidR="003C5092" w:rsidRPr="003C5092" w:rsidSect="00EB56EB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1" w:h="16817"/>
      <w:pgMar w:top="2268" w:right="1269" w:bottom="1701" w:left="1418" w:header="851" w:footer="67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7F33A" w14:textId="77777777" w:rsidR="00427136" w:rsidRDefault="00427136" w:rsidP="007D7578">
      <w:r>
        <w:separator/>
      </w:r>
    </w:p>
  </w:endnote>
  <w:endnote w:type="continuationSeparator" w:id="0">
    <w:p w14:paraId="29A865E6" w14:textId="77777777" w:rsidR="00427136" w:rsidRDefault="00427136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MS Gothic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A80E3" w14:textId="77777777" w:rsidR="00333288" w:rsidRDefault="00333288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333288" w:rsidRDefault="00333288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D625E" w14:textId="77777777" w:rsidR="00333288" w:rsidRPr="00527C56" w:rsidRDefault="00333288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BF3187">
      <w:rPr>
        <w:rStyle w:val="Nmerodepgina"/>
        <w:noProof/>
        <w:sz w:val="18"/>
        <w:szCs w:val="18"/>
      </w:rPr>
      <w:t>3</w:t>
    </w:r>
    <w:r w:rsidRPr="00527C56">
      <w:rPr>
        <w:rStyle w:val="Nmerodepgina"/>
        <w:sz w:val="18"/>
        <w:szCs w:val="18"/>
      </w:rPr>
      <w:fldChar w:fldCharType="end"/>
    </w:r>
  </w:p>
  <w:p w14:paraId="17E61FFD" w14:textId="77777777" w:rsidR="00C02101" w:rsidRDefault="00C02101" w:rsidP="00C16717">
    <w:pPr>
      <w:pStyle w:val="Piedepgina"/>
      <w:ind w:right="360"/>
      <w:jc w:val="center"/>
      <w:rPr>
        <w:rFonts w:ascii="Helvetica" w:hAnsi="Helvetica"/>
      </w:rPr>
    </w:pPr>
  </w:p>
  <w:p w14:paraId="33A38F62" w14:textId="5445E16E" w:rsidR="00333288" w:rsidRDefault="00C16717" w:rsidP="00C16717">
    <w:pPr>
      <w:pStyle w:val="Piedepgina"/>
      <w:ind w:right="360"/>
      <w:jc w:val="center"/>
    </w:pPr>
    <w:r w:rsidRPr="00E80FFE">
      <w:rPr>
        <w:rFonts w:ascii="Helvetica" w:hAnsi="Helvetica"/>
      </w:rPr>
      <w:t>www.</w:t>
    </w:r>
    <w:r>
      <w:rPr>
        <w:rFonts w:ascii="Helvetica" w:hAnsi="Helvetica"/>
      </w:rPr>
      <w:t>robisa.es/tamron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AD9F9" w14:textId="77777777" w:rsidR="00333288" w:rsidRPr="00E80FFE" w:rsidRDefault="00333288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A0831" w14:textId="77777777" w:rsidR="00427136" w:rsidRDefault="00427136" w:rsidP="007D7578">
      <w:r>
        <w:separator/>
      </w:r>
    </w:p>
  </w:footnote>
  <w:footnote w:type="continuationSeparator" w:id="0">
    <w:p w14:paraId="5C1FE00E" w14:textId="77777777" w:rsidR="00427136" w:rsidRDefault="00427136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D2432" w14:textId="5BCB9A75" w:rsidR="00A51D4A" w:rsidRDefault="00A51D4A" w:rsidP="00A51D4A">
    <w:pPr>
      <w:pStyle w:val="Encabezado"/>
    </w:pPr>
  </w:p>
  <w:p w14:paraId="3C026782" w14:textId="6C3DCADD" w:rsidR="00A51D4A" w:rsidRDefault="00357BA7" w:rsidP="00A51D4A">
    <w:pPr>
      <w:pStyle w:val="Encabezado"/>
      <w:rPr>
        <w:rFonts w:ascii="Arial" w:eastAsia="MS PGothic" w:hAnsi="Arial" w:cs="Arial"/>
        <w:color w:val="808080"/>
      </w:rPr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199C75A0" wp14:editId="1621DB2B">
          <wp:simplePos x="0" y="0"/>
          <wp:positionH relativeFrom="column">
            <wp:posOffset>4471670</wp:posOffset>
          </wp:positionH>
          <wp:positionV relativeFrom="paragraph">
            <wp:posOffset>98425</wp:posOffset>
          </wp:positionV>
          <wp:extent cx="1418590" cy="240665"/>
          <wp:effectExtent l="0" t="0" r="0" b="6985"/>
          <wp:wrapNone/>
          <wp:docPr id="47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BDA12EB" w14:textId="188E18D7" w:rsidR="00A51D4A" w:rsidRPr="00A51D4A" w:rsidRDefault="00A51D4A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09C9D5D6" wp14:editId="64A0FF8B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10160" b="1905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55B7FD" id="直線コネクタ 8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 w:rsidR="00000B4D">
      <w:rPr>
        <w:rFonts w:ascii="Arial" w:hAnsi="Arial" w:cs="Arial"/>
        <w:noProof/>
        <w:lang w:val="es-ES" w:eastAsia="es-ES"/>
      </w:rPr>
      <w:t>COMUNICADO DE PRENSA</w:t>
    </w:r>
    <w:r w:rsidRPr="003B2283">
      <w:rPr>
        <w:rFonts w:ascii="Arial" w:eastAsia="MS PGothic" w:hAnsi="Arial" w:cs="Arial"/>
        <w:color w:val="8080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C75A6" w14:textId="5BF30A8B" w:rsidR="00333288" w:rsidRDefault="00333288">
    <w:pPr>
      <w:pStyle w:val="Encabezado"/>
    </w:pPr>
  </w:p>
  <w:p w14:paraId="212A2425" w14:textId="77777777" w:rsidR="00333288" w:rsidRDefault="00333288">
    <w:pPr>
      <w:pStyle w:val="Encabezado"/>
    </w:pPr>
    <w:r w:rsidRPr="003A3E32">
      <w:rPr>
        <w:rFonts w:ascii="Helvetica" w:hAnsi="Helvetica"/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48" name="図 4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333288" w:rsidRDefault="00333288">
    <w:pPr>
      <w:pStyle w:val="Encabezado"/>
    </w:pPr>
  </w:p>
  <w:p w14:paraId="28D1517E" w14:textId="77777777" w:rsidR="00333288" w:rsidRDefault="00333288">
    <w:pPr>
      <w:pStyle w:val="Encabezado"/>
      <w:rPr>
        <w:rFonts w:ascii="Helvetica" w:hAnsi="Helvetica"/>
      </w:rPr>
    </w:pPr>
  </w:p>
  <w:p w14:paraId="01301D14" w14:textId="77777777" w:rsidR="00333288" w:rsidRDefault="00333288">
    <w:pPr>
      <w:pStyle w:val="Encabezado"/>
      <w:rPr>
        <w:rFonts w:ascii="Helvetica" w:hAnsi="Helvetica"/>
      </w:rPr>
    </w:pPr>
  </w:p>
  <w:p w14:paraId="2DD834A0" w14:textId="77777777" w:rsidR="00333288" w:rsidRDefault="00333288">
    <w:pPr>
      <w:pStyle w:val="Encabezado"/>
      <w:rPr>
        <w:rFonts w:ascii="Helvetica" w:hAnsi="Helvetica"/>
      </w:rPr>
    </w:pPr>
  </w:p>
  <w:p w14:paraId="5A67A5FB" w14:textId="77777777" w:rsidR="00333288" w:rsidRDefault="00333288">
    <w:pPr>
      <w:pStyle w:val="Encabezado"/>
      <w:rPr>
        <w:rFonts w:ascii="Helvetica" w:hAnsi="Helvetica"/>
      </w:rPr>
    </w:pPr>
  </w:p>
  <w:p w14:paraId="55577AF1" w14:textId="77777777" w:rsidR="00333288" w:rsidRDefault="00333288">
    <w:pPr>
      <w:pStyle w:val="Encabezado"/>
      <w:rPr>
        <w:rFonts w:ascii="Helvetica" w:hAnsi="Helvetica"/>
      </w:rPr>
    </w:pPr>
  </w:p>
  <w:p w14:paraId="18144F29" w14:textId="77777777" w:rsidR="00333288" w:rsidRDefault="00333288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C08F3"/>
    <w:multiLevelType w:val="hybridMultilevel"/>
    <w:tmpl w:val="003C7ED4"/>
    <w:lvl w:ilvl="0" w:tplc="AE1867D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9B2"/>
    <w:rsid w:val="00000B4D"/>
    <w:rsid w:val="00012E00"/>
    <w:rsid w:val="0001723E"/>
    <w:rsid w:val="00020166"/>
    <w:rsid w:val="000247A3"/>
    <w:rsid w:val="00037679"/>
    <w:rsid w:val="00040CD8"/>
    <w:rsid w:val="0004642A"/>
    <w:rsid w:val="00051603"/>
    <w:rsid w:val="00052719"/>
    <w:rsid w:val="00061D63"/>
    <w:rsid w:val="00063F0B"/>
    <w:rsid w:val="00065C4E"/>
    <w:rsid w:val="00065F36"/>
    <w:rsid w:val="000835C0"/>
    <w:rsid w:val="00085B5A"/>
    <w:rsid w:val="00090846"/>
    <w:rsid w:val="00094F6A"/>
    <w:rsid w:val="000A1033"/>
    <w:rsid w:val="000A3D78"/>
    <w:rsid w:val="000B2B0F"/>
    <w:rsid w:val="000B5A0E"/>
    <w:rsid w:val="000B5D7E"/>
    <w:rsid w:val="000B6207"/>
    <w:rsid w:val="000C0B21"/>
    <w:rsid w:val="000C1ED8"/>
    <w:rsid w:val="000C3C1E"/>
    <w:rsid w:val="000D584E"/>
    <w:rsid w:val="000D7750"/>
    <w:rsid w:val="000E3ECC"/>
    <w:rsid w:val="000E6B04"/>
    <w:rsid w:val="000E6DE0"/>
    <w:rsid w:val="000F3517"/>
    <w:rsid w:val="000F42A6"/>
    <w:rsid w:val="000F63F6"/>
    <w:rsid w:val="000F7FEC"/>
    <w:rsid w:val="0010012D"/>
    <w:rsid w:val="0010055C"/>
    <w:rsid w:val="00102B2D"/>
    <w:rsid w:val="00104187"/>
    <w:rsid w:val="001048F4"/>
    <w:rsid w:val="001125B4"/>
    <w:rsid w:val="00116DB1"/>
    <w:rsid w:val="00121148"/>
    <w:rsid w:val="00121E5C"/>
    <w:rsid w:val="00123245"/>
    <w:rsid w:val="00125B58"/>
    <w:rsid w:val="00127AEA"/>
    <w:rsid w:val="00127FF9"/>
    <w:rsid w:val="00132665"/>
    <w:rsid w:val="001411FC"/>
    <w:rsid w:val="00142515"/>
    <w:rsid w:val="0014705B"/>
    <w:rsid w:val="001472FC"/>
    <w:rsid w:val="001528A2"/>
    <w:rsid w:val="00154F3B"/>
    <w:rsid w:val="0015572C"/>
    <w:rsid w:val="001558DE"/>
    <w:rsid w:val="00156B13"/>
    <w:rsid w:val="00162B21"/>
    <w:rsid w:val="00167E75"/>
    <w:rsid w:val="001704CF"/>
    <w:rsid w:val="001722AB"/>
    <w:rsid w:val="00187649"/>
    <w:rsid w:val="001925E8"/>
    <w:rsid w:val="00193FE6"/>
    <w:rsid w:val="001A182C"/>
    <w:rsid w:val="001A1B60"/>
    <w:rsid w:val="001A29C2"/>
    <w:rsid w:val="001A3E4D"/>
    <w:rsid w:val="001B6552"/>
    <w:rsid w:val="001C07EC"/>
    <w:rsid w:val="001C1DC4"/>
    <w:rsid w:val="001C690A"/>
    <w:rsid w:val="001D0F97"/>
    <w:rsid w:val="001D248D"/>
    <w:rsid w:val="001D5CE6"/>
    <w:rsid w:val="001E5C5D"/>
    <w:rsid w:val="001E6224"/>
    <w:rsid w:val="001F164C"/>
    <w:rsid w:val="001F1E4B"/>
    <w:rsid w:val="001F270E"/>
    <w:rsid w:val="001F45F8"/>
    <w:rsid w:val="001F7C63"/>
    <w:rsid w:val="00200091"/>
    <w:rsid w:val="002030B7"/>
    <w:rsid w:val="00205C4D"/>
    <w:rsid w:val="00205F9E"/>
    <w:rsid w:val="00206207"/>
    <w:rsid w:val="00216162"/>
    <w:rsid w:val="00221D6B"/>
    <w:rsid w:val="00223C44"/>
    <w:rsid w:val="002259E6"/>
    <w:rsid w:val="00227A2B"/>
    <w:rsid w:val="00231241"/>
    <w:rsid w:val="00233D1F"/>
    <w:rsid w:val="002356E5"/>
    <w:rsid w:val="00242D7F"/>
    <w:rsid w:val="0024421D"/>
    <w:rsid w:val="00250632"/>
    <w:rsid w:val="00255252"/>
    <w:rsid w:val="002553A0"/>
    <w:rsid w:val="00255F8C"/>
    <w:rsid w:val="00260D61"/>
    <w:rsid w:val="002646EE"/>
    <w:rsid w:val="00270CA1"/>
    <w:rsid w:val="00274D86"/>
    <w:rsid w:val="0027720D"/>
    <w:rsid w:val="002849CE"/>
    <w:rsid w:val="002907F5"/>
    <w:rsid w:val="00293F40"/>
    <w:rsid w:val="002A4D4A"/>
    <w:rsid w:val="002A6C2A"/>
    <w:rsid w:val="002A7A9A"/>
    <w:rsid w:val="002B1F21"/>
    <w:rsid w:val="002B2751"/>
    <w:rsid w:val="002B4EA4"/>
    <w:rsid w:val="002C3961"/>
    <w:rsid w:val="002C63B5"/>
    <w:rsid w:val="002C6D0C"/>
    <w:rsid w:val="002C76AF"/>
    <w:rsid w:val="002D6129"/>
    <w:rsid w:val="002E2668"/>
    <w:rsid w:val="002E43BA"/>
    <w:rsid w:val="002E4A15"/>
    <w:rsid w:val="002E4C16"/>
    <w:rsid w:val="002E6C5D"/>
    <w:rsid w:val="002F469A"/>
    <w:rsid w:val="002F52D8"/>
    <w:rsid w:val="003044BC"/>
    <w:rsid w:val="0030454F"/>
    <w:rsid w:val="00307732"/>
    <w:rsid w:val="00311907"/>
    <w:rsid w:val="003148C7"/>
    <w:rsid w:val="00315475"/>
    <w:rsid w:val="00316539"/>
    <w:rsid w:val="00327E29"/>
    <w:rsid w:val="00331F09"/>
    <w:rsid w:val="00332FD9"/>
    <w:rsid w:val="00333288"/>
    <w:rsid w:val="003375F4"/>
    <w:rsid w:val="0035146C"/>
    <w:rsid w:val="00353F61"/>
    <w:rsid w:val="003549FA"/>
    <w:rsid w:val="00357BA7"/>
    <w:rsid w:val="00362102"/>
    <w:rsid w:val="00377510"/>
    <w:rsid w:val="00380947"/>
    <w:rsid w:val="003842DD"/>
    <w:rsid w:val="0038714E"/>
    <w:rsid w:val="00393B36"/>
    <w:rsid w:val="003A2E55"/>
    <w:rsid w:val="003A3E32"/>
    <w:rsid w:val="003A5CE7"/>
    <w:rsid w:val="003B6A13"/>
    <w:rsid w:val="003C11A4"/>
    <w:rsid w:val="003C2EDD"/>
    <w:rsid w:val="003C42B8"/>
    <w:rsid w:val="003C5092"/>
    <w:rsid w:val="003C6660"/>
    <w:rsid w:val="003C69EE"/>
    <w:rsid w:val="003C6B08"/>
    <w:rsid w:val="003E57E4"/>
    <w:rsid w:val="003F15C2"/>
    <w:rsid w:val="003F4AF9"/>
    <w:rsid w:val="003F683E"/>
    <w:rsid w:val="003F6B5B"/>
    <w:rsid w:val="003F7527"/>
    <w:rsid w:val="00405C4B"/>
    <w:rsid w:val="00412204"/>
    <w:rsid w:val="00417324"/>
    <w:rsid w:val="00420420"/>
    <w:rsid w:val="00422767"/>
    <w:rsid w:val="00423406"/>
    <w:rsid w:val="00423EF0"/>
    <w:rsid w:val="00427136"/>
    <w:rsid w:val="0043068D"/>
    <w:rsid w:val="004425F3"/>
    <w:rsid w:val="004428D0"/>
    <w:rsid w:val="0044716E"/>
    <w:rsid w:val="004506D5"/>
    <w:rsid w:val="004537B5"/>
    <w:rsid w:val="00457745"/>
    <w:rsid w:val="004662EA"/>
    <w:rsid w:val="0047073B"/>
    <w:rsid w:val="00472940"/>
    <w:rsid w:val="00473CE6"/>
    <w:rsid w:val="00473F3F"/>
    <w:rsid w:val="004740FD"/>
    <w:rsid w:val="00474383"/>
    <w:rsid w:val="00476640"/>
    <w:rsid w:val="0047719A"/>
    <w:rsid w:val="0048522E"/>
    <w:rsid w:val="004869C8"/>
    <w:rsid w:val="00490FC7"/>
    <w:rsid w:val="004963FC"/>
    <w:rsid w:val="004A3AB8"/>
    <w:rsid w:val="004A498D"/>
    <w:rsid w:val="004B1A91"/>
    <w:rsid w:val="004B1E27"/>
    <w:rsid w:val="004B1FFD"/>
    <w:rsid w:val="004B3117"/>
    <w:rsid w:val="004B5036"/>
    <w:rsid w:val="004B5FC8"/>
    <w:rsid w:val="004B601D"/>
    <w:rsid w:val="004B7EA4"/>
    <w:rsid w:val="004D20CE"/>
    <w:rsid w:val="004D414C"/>
    <w:rsid w:val="004D5528"/>
    <w:rsid w:val="004E5AF3"/>
    <w:rsid w:val="004F0926"/>
    <w:rsid w:val="004F6059"/>
    <w:rsid w:val="004F73AA"/>
    <w:rsid w:val="00502089"/>
    <w:rsid w:val="00503207"/>
    <w:rsid w:val="00505AC6"/>
    <w:rsid w:val="00510111"/>
    <w:rsid w:val="00511ED5"/>
    <w:rsid w:val="00524B02"/>
    <w:rsid w:val="00524EC0"/>
    <w:rsid w:val="00525760"/>
    <w:rsid w:val="00527C56"/>
    <w:rsid w:val="005357F2"/>
    <w:rsid w:val="00546958"/>
    <w:rsid w:val="00550435"/>
    <w:rsid w:val="0055382E"/>
    <w:rsid w:val="00555441"/>
    <w:rsid w:val="0055729C"/>
    <w:rsid w:val="0056734C"/>
    <w:rsid w:val="005674A8"/>
    <w:rsid w:val="00575C37"/>
    <w:rsid w:val="005776F9"/>
    <w:rsid w:val="00583953"/>
    <w:rsid w:val="00583CE4"/>
    <w:rsid w:val="00591347"/>
    <w:rsid w:val="0059326E"/>
    <w:rsid w:val="005947F4"/>
    <w:rsid w:val="00594925"/>
    <w:rsid w:val="00597394"/>
    <w:rsid w:val="005A3D28"/>
    <w:rsid w:val="005A42A0"/>
    <w:rsid w:val="005A4778"/>
    <w:rsid w:val="005A4F33"/>
    <w:rsid w:val="005A55F5"/>
    <w:rsid w:val="005B012F"/>
    <w:rsid w:val="005B56A5"/>
    <w:rsid w:val="005B7AA2"/>
    <w:rsid w:val="005C0715"/>
    <w:rsid w:val="005C18AD"/>
    <w:rsid w:val="005D1D74"/>
    <w:rsid w:val="005E7632"/>
    <w:rsid w:val="005F14CF"/>
    <w:rsid w:val="005F4760"/>
    <w:rsid w:val="005F4E99"/>
    <w:rsid w:val="00602D21"/>
    <w:rsid w:val="00606BFE"/>
    <w:rsid w:val="00612423"/>
    <w:rsid w:val="00613727"/>
    <w:rsid w:val="00614C3A"/>
    <w:rsid w:val="00623186"/>
    <w:rsid w:val="006245FC"/>
    <w:rsid w:val="00632300"/>
    <w:rsid w:val="00633F68"/>
    <w:rsid w:val="00642D9A"/>
    <w:rsid w:val="006472D2"/>
    <w:rsid w:val="00647AD4"/>
    <w:rsid w:val="00650D96"/>
    <w:rsid w:val="006525D5"/>
    <w:rsid w:val="00652DAE"/>
    <w:rsid w:val="00664C83"/>
    <w:rsid w:val="0067115F"/>
    <w:rsid w:val="00671BF4"/>
    <w:rsid w:val="00672703"/>
    <w:rsid w:val="00672947"/>
    <w:rsid w:val="00676B21"/>
    <w:rsid w:val="006775AF"/>
    <w:rsid w:val="006803BE"/>
    <w:rsid w:val="006815BC"/>
    <w:rsid w:val="00687D3F"/>
    <w:rsid w:val="00696A0E"/>
    <w:rsid w:val="006A0FF1"/>
    <w:rsid w:val="006A2F08"/>
    <w:rsid w:val="006B0912"/>
    <w:rsid w:val="006B368E"/>
    <w:rsid w:val="006B4344"/>
    <w:rsid w:val="006B5C9A"/>
    <w:rsid w:val="006C1A41"/>
    <w:rsid w:val="006C3BE0"/>
    <w:rsid w:val="006C47CD"/>
    <w:rsid w:val="006C7958"/>
    <w:rsid w:val="006D033F"/>
    <w:rsid w:val="006D59B2"/>
    <w:rsid w:val="006D76CB"/>
    <w:rsid w:val="006E08D7"/>
    <w:rsid w:val="006E1571"/>
    <w:rsid w:val="006E5D37"/>
    <w:rsid w:val="006F3278"/>
    <w:rsid w:val="006F75D6"/>
    <w:rsid w:val="00700803"/>
    <w:rsid w:val="007023A0"/>
    <w:rsid w:val="00707D2C"/>
    <w:rsid w:val="007131D5"/>
    <w:rsid w:val="00715C9D"/>
    <w:rsid w:val="00720D7C"/>
    <w:rsid w:val="007243A7"/>
    <w:rsid w:val="00726392"/>
    <w:rsid w:val="00727777"/>
    <w:rsid w:val="007302CF"/>
    <w:rsid w:val="00735386"/>
    <w:rsid w:val="00762F5E"/>
    <w:rsid w:val="00764E3E"/>
    <w:rsid w:val="00776183"/>
    <w:rsid w:val="00781605"/>
    <w:rsid w:val="00782910"/>
    <w:rsid w:val="007852FB"/>
    <w:rsid w:val="00785D72"/>
    <w:rsid w:val="00793A62"/>
    <w:rsid w:val="0079531F"/>
    <w:rsid w:val="007962CA"/>
    <w:rsid w:val="00796618"/>
    <w:rsid w:val="007A1C48"/>
    <w:rsid w:val="007B1790"/>
    <w:rsid w:val="007B45E6"/>
    <w:rsid w:val="007B4DF2"/>
    <w:rsid w:val="007C1ED8"/>
    <w:rsid w:val="007D7073"/>
    <w:rsid w:val="007D7578"/>
    <w:rsid w:val="007D764D"/>
    <w:rsid w:val="007E0E6F"/>
    <w:rsid w:val="007E31C0"/>
    <w:rsid w:val="007E6B0B"/>
    <w:rsid w:val="007F53B5"/>
    <w:rsid w:val="007F7166"/>
    <w:rsid w:val="00800B01"/>
    <w:rsid w:val="00800BD5"/>
    <w:rsid w:val="0080545A"/>
    <w:rsid w:val="00805C10"/>
    <w:rsid w:val="00811A80"/>
    <w:rsid w:val="00813984"/>
    <w:rsid w:val="00813BAC"/>
    <w:rsid w:val="00814138"/>
    <w:rsid w:val="00814674"/>
    <w:rsid w:val="0082093F"/>
    <w:rsid w:val="008228A4"/>
    <w:rsid w:val="0082356F"/>
    <w:rsid w:val="00825DE1"/>
    <w:rsid w:val="00834B8D"/>
    <w:rsid w:val="00836069"/>
    <w:rsid w:val="00844D2F"/>
    <w:rsid w:val="008454F2"/>
    <w:rsid w:val="008563CE"/>
    <w:rsid w:val="00865862"/>
    <w:rsid w:val="00867315"/>
    <w:rsid w:val="00870E49"/>
    <w:rsid w:val="0087142D"/>
    <w:rsid w:val="00871A1A"/>
    <w:rsid w:val="008730FC"/>
    <w:rsid w:val="008736E6"/>
    <w:rsid w:val="00876D46"/>
    <w:rsid w:val="008775C3"/>
    <w:rsid w:val="0088394B"/>
    <w:rsid w:val="008901DF"/>
    <w:rsid w:val="00890B61"/>
    <w:rsid w:val="008912AD"/>
    <w:rsid w:val="0089370D"/>
    <w:rsid w:val="008A0440"/>
    <w:rsid w:val="008A1560"/>
    <w:rsid w:val="008A7B90"/>
    <w:rsid w:val="008B7AEF"/>
    <w:rsid w:val="008C76B2"/>
    <w:rsid w:val="008D1134"/>
    <w:rsid w:val="008D3806"/>
    <w:rsid w:val="008D5D0F"/>
    <w:rsid w:val="008D6BBB"/>
    <w:rsid w:val="008E14A5"/>
    <w:rsid w:val="008E6458"/>
    <w:rsid w:val="008F185C"/>
    <w:rsid w:val="008F22B3"/>
    <w:rsid w:val="008F2E0C"/>
    <w:rsid w:val="0090503D"/>
    <w:rsid w:val="00911C85"/>
    <w:rsid w:val="00913934"/>
    <w:rsid w:val="00925D64"/>
    <w:rsid w:val="00926778"/>
    <w:rsid w:val="00931240"/>
    <w:rsid w:val="00931A27"/>
    <w:rsid w:val="00932927"/>
    <w:rsid w:val="00933409"/>
    <w:rsid w:val="00937A16"/>
    <w:rsid w:val="00940076"/>
    <w:rsid w:val="00942477"/>
    <w:rsid w:val="00944C9A"/>
    <w:rsid w:val="00952292"/>
    <w:rsid w:val="009531D3"/>
    <w:rsid w:val="00953B34"/>
    <w:rsid w:val="00954ED1"/>
    <w:rsid w:val="00956861"/>
    <w:rsid w:val="0096118E"/>
    <w:rsid w:val="00964775"/>
    <w:rsid w:val="00970665"/>
    <w:rsid w:val="00971CDE"/>
    <w:rsid w:val="00973AF4"/>
    <w:rsid w:val="009768E2"/>
    <w:rsid w:val="00976B11"/>
    <w:rsid w:val="00980248"/>
    <w:rsid w:val="009824FC"/>
    <w:rsid w:val="00983B6B"/>
    <w:rsid w:val="00985F76"/>
    <w:rsid w:val="00987D73"/>
    <w:rsid w:val="00993B0A"/>
    <w:rsid w:val="00995A09"/>
    <w:rsid w:val="00995B89"/>
    <w:rsid w:val="00996C06"/>
    <w:rsid w:val="009A4957"/>
    <w:rsid w:val="009A6C4C"/>
    <w:rsid w:val="009B0C84"/>
    <w:rsid w:val="009B6378"/>
    <w:rsid w:val="009C0465"/>
    <w:rsid w:val="009C0FF6"/>
    <w:rsid w:val="009C2F22"/>
    <w:rsid w:val="009C306E"/>
    <w:rsid w:val="009C4088"/>
    <w:rsid w:val="009C50B8"/>
    <w:rsid w:val="009C5F0A"/>
    <w:rsid w:val="009C7B42"/>
    <w:rsid w:val="009D1AEB"/>
    <w:rsid w:val="009D2C67"/>
    <w:rsid w:val="009D62EF"/>
    <w:rsid w:val="009D6DE7"/>
    <w:rsid w:val="009E2AF6"/>
    <w:rsid w:val="009E6F96"/>
    <w:rsid w:val="009E79AA"/>
    <w:rsid w:val="00A01F91"/>
    <w:rsid w:val="00A06699"/>
    <w:rsid w:val="00A07AC7"/>
    <w:rsid w:val="00A20FB1"/>
    <w:rsid w:val="00A221B8"/>
    <w:rsid w:val="00A26580"/>
    <w:rsid w:val="00A274D3"/>
    <w:rsid w:val="00A32787"/>
    <w:rsid w:val="00A40F4E"/>
    <w:rsid w:val="00A44026"/>
    <w:rsid w:val="00A51D4A"/>
    <w:rsid w:val="00A531BA"/>
    <w:rsid w:val="00A53A90"/>
    <w:rsid w:val="00A552C6"/>
    <w:rsid w:val="00A55F5C"/>
    <w:rsid w:val="00A5672F"/>
    <w:rsid w:val="00A56E36"/>
    <w:rsid w:val="00A574B4"/>
    <w:rsid w:val="00A60688"/>
    <w:rsid w:val="00A64569"/>
    <w:rsid w:val="00A67DC3"/>
    <w:rsid w:val="00A87C74"/>
    <w:rsid w:val="00A94AF2"/>
    <w:rsid w:val="00A94F21"/>
    <w:rsid w:val="00A9523D"/>
    <w:rsid w:val="00AA4BD8"/>
    <w:rsid w:val="00AA5FC6"/>
    <w:rsid w:val="00AA7A18"/>
    <w:rsid w:val="00AB092D"/>
    <w:rsid w:val="00AB0F5C"/>
    <w:rsid w:val="00AB232B"/>
    <w:rsid w:val="00AB3702"/>
    <w:rsid w:val="00AB4248"/>
    <w:rsid w:val="00AB5FDA"/>
    <w:rsid w:val="00AB73C8"/>
    <w:rsid w:val="00AC049F"/>
    <w:rsid w:val="00AC31FC"/>
    <w:rsid w:val="00AC34DB"/>
    <w:rsid w:val="00AC46D7"/>
    <w:rsid w:val="00AD04EF"/>
    <w:rsid w:val="00AD2BCB"/>
    <w:rsid w:val="00AD5169"/>
    <w:rsid w:val="00AD675C"/>
    <w:rsid w:val="00AE3D20"/>
    <w:rsid w:val="00AE7908"/>
    <w:rsid w:val="00AE7C1F"/>
    <w:rsid w:val="00B159F3"/>
    <w:rsid w:val="00B169D0"/>
    <w:rsid w:val="00B21970"/>
    <w:rsid w:val="00B2463E"/>
    <w:rsid w:val="00B320B0"/>
    <w:rsid w:val="00B3481D"/>
    <w:rsid w:val="00B352FD"/>
    <w:rsid w:val="00B41D0D"/>
    <w:rsid w:val="00B42027"/>
    <w:rsid w:val="00B42608"/>
    <w:rsid w:val="00B47233"/>
    <w:rsid w:val="00B576DB"/>
    <w:rsid w:val="00B62A27"/>
    <w:rsid w:val="00B6653E"/>
    <w:rsid w:val="00B708D3"/>
    <w:rsid w:val="00B70C89"/>
    <w:rsid w:val="00B71C8C"/>
    <w:rsid w:val="00B746EA"/>
    <w:rsid w:val="00B769E4"/>
    <w:rsid w:val="00B82060"/>
    <w:rsid w:val="00B8466D"/>
    <w:rsid w:val="00B86914"/>
    <w:rsid w:val="00B92114"/>
    <w:rsid w:val="00B95620"/>
    <w:rsid w:val="00BA4EE6"/>
    <w:rsid w:val="00BB6371"/>
    <w:rsid w:val="00BC5F91"/>
    <w:rsid w:val="00BD3A87"/>
    <w:rsid w:val="00BD43F0"/>
    <w:rsid w:val="00BE080A"/>
    <w:rsid w:val="00BE158B"/>
    <w:rsid w:val="00BF105A"/>
    <w:rsid w:val="00BF1482"/>
    <w:rsid w:val="00BF1AE1"/>
    <w:rsid w:val="00BF3187"/>
    <w:rsid w:val="00C01095"/>
    <w:rsid w:val="00C02087"/>
    <w:rsid w:val="00C02101"/>
    <w:rsid w:val="00C05055"/>
    <w:rsid w:val="00C05B3F"/>
    <w:rsid w:val="00C0793A"/>
    <w:rsid w:val="00C100B2"/>
    <w:rsid w:val="00C109E7"/>
    <w:rsid w:val="00C14C75"/>
    <w:rsid w:val="00C16717"/>
    <w:rsid w:val="00C21BE3"/>
    <w:rsid w:val="00C2603B"/>
    <w:rsid w:val="00C30A64"/>
    <w:rsid w:val="00C33745"/>
    <w:rsid w:val="00C33FD1"/>
    <w:rsid w:val="00C3404F"/>
    <w:rsid w:val="00C41917"/>
    <w:rsid w:val="00C41C9D"/>
    <w:rsid w:val="00C42757"/>
    <w:rsid w:val="00C42BE8"/>
    <w:rsid w:val="00C43966"/>
    <w:rsid w:val="00C459C0"/>
    <w:rsid w:val="00C46371"/>
    <w:rsid w:val="00C47CF8"/>
    <w:rsid w:val="00C5277A"/>
    <w:rsid w:val="00C52A64"/>
    <w:rsid w:val="00C53C28"/>
    <w:rsid w:val="00C54A92"/>
    <w:rsid w:val="00C60B33"/>
    <w:rsid w:val="00C61406"/>
    <w:rsid w:val="00C626DD"/>
    <w:rsid w:val="00C66133"/>
    <w:rsid w:val="00C6626B"/>
    <w:rsid w:val="00C66964"/>
    <w:rsid w:val="00C67A78"/>
    <w:rsid w:val="00C7046A"/>
    <w:rsid w:val="00C717EE"/>
    <w:rsid w:val="00C7482B"/>
    <w:rsid w:val="00C76A4D"/>
    <w:rsid w:val="00C84888"/>
    <w:rsid w:val="00C97D75"/>
    <w:rsid w:val="00CA239D"/>
    <w:rsid w:val="00CA7044"/>
    <w:rsid w:val="00CA760A"/>
    <w:rsid w:val="00CA794F"/>
    <w:rsid w:val="00CB04DD"/>
    <w:rsid w:val="00CB3630"/>
    <w:rsid w:val="00CB40CC"/>
    <w:rsid w:val="00CB4ECC"/>
    <w:rsid w:val="00CB69D4"/>
    <w:rsid w:val="00CC1074"/>
    <w:rsid w:val="00CC2D8A"/>
    <w:rsid w:val="00CC4FB9"/>
    <w:rsid w:val="00CC7517"/>
    <w:rsid w:val="00CD5DAA"/>
    <w:rsid w:val="00CD7EC9"/>
    <w:rsid w:val="00CE09EA"/>
    <w:rsid w:val="00CE0D46"/>
    <w:rsid w:val="00CE3810"/>
    <w:rsid w:val="00CE4094"/>
    <w:rsid w:val="00CF057F"/>
    <w:rsid w:val="00CF1F02"/>
    <w:rsid w:val="00CF235C"/>
    <w:rsid w:val="00D0337F"/>
    <w:rsid w:val="00D047D4"/>
    <w:rsid w:val="00D119C1"/>
    <w:rsid w:val="00D11C75"/>
    <w:rsid w:val="00D1446F"/>
    <w:rsid w:val="00D1475E"/>
    <w:rsid w:val="00D17244"/>
    <w:rsid w:val="00D252A7"/>
    <w:rsid w:val="00D258D4"/>
    <w:rsid w:val="00D310B6"/>
    <w:rsid w:val="00D414F3"/>
    <w:rsid w:val="00D41B1E"/>
    <w:rsid w:val="00D42AD8"/>
    <w:rsid w:val="00D436C6"/>
    <w:rsid w:val="00D4523B"/>
    <w:rsid w:val="00D460D0"/>
    <w:rsid w:val="00D50BF4"/>
    <w:rsid w:val="00D537D9"/>
    <w:rsid w:val="00D571BD"/>
    <w:rsid w:val="00D572CA"/>
    <w:rsid w:val="00D574C5"/>
    <w:rsid w:val="00D57562"/>
    <w:rsid w:val="00D5786C"/>
    <w:rsid w:val="00D641C1"/>
    <w:rsid w:val="00D64909"/>
    <w:rsid w:val="00D65B10"/>
    <w:rsid w:val="00D7277A"/>
    <w:rsid w:val="00D86A87"/>
    <w:rsid w:val="00D90801"/>
    <w:rsid w:val="00D91E56"/>
    <w:rsid w:val="00D93E99"/>
    <w:rsid w:val="00D94F06"/>
    <w:rsid w:val="00DA07F4"/>
    <w:rsid w:val="00DB202B"/>
    <w:rsid w:val="00DB29F4"/>
    <w:rsid w:val="00DB3963"/>
    <w:rsid w:val="00DB43AD"/>
    <w:rsid w:val="00DC287C"/>
    <w:rsid w:val="00DC7BC8"/>
    <w:rsid w:val="00DD6581"/>
    <w:rsid w:val="00DE146B"/>
    <w:rsid w:val="00DE577B"/>
    <w:rsid w:val="00DF1A88"/>
    <w:rsid w:val="00E014F5"/>
    <w:rsid w:val="00E01B84"/>
    <w:rsid w:val="00E02EB5"/>
    <w:rsid w:val="00E043EF"/>
    <w:rsid w:val="00E04AB3"/>
    <w:rsid w:val="00E10D45"/>
    <w:rsid w:val="00E167C1"/>
    <w:rsid w:val="00E17AB4"/>
    <w:rsid w:val="00E20897"/>
    <w:rsid w:val="00E22B26"/>
    <w:rsid w:val="00E30DC3"/>
    <w:rsid w:val="00E31C91"/>
    <w:rsid w:val="00E40AD9"/>
    <w:rsid w:val="00E44C84"/>
    <w:rsid w:val="00E4780C"/>
    <w:rsid w:val="00E54501"/>
    <w:rsid w:val="00E549C6"/>
    <w:rsid w:val="00E54F39"/>
    <w:rsid w:val="00E64447"/>
    <w:rsid w:val="00E65127"/>
    <w:rsid w:val="00E65FBD"/>
    <w:rsid w:val="00E71A32"/>
    <w:rsid w:val="00E73EAB"/>
    <w:rsid w:val="00E750E1"/>
    <w:rsid w:val="00E765B1"/>
    <w:rsid w:val="00E80FFE"/>
    <w:rsid w:val="00E84245"/>
    <w:rsid w:val="00E912A0"/>
    <w:rsid w:val="00EB15CE"/>
    <w:rsid w:val="00EB435B"/>
    <w:rsid w:val="00EB5678"/>
    <w:rsid w:val="00EB56EB"/>
    <w:rsid w:val="00EB593E"/>
    <w:rsid w:val="00EC03D2"/>
    <w:rsid w:val="00EC46C3"/>
    <w:rsid w:val="00ED1DEB"/>
    <w:rsid w:val="00ED6E31"/>
    <w:rsid w:val="00EE26E8"/>
    <w:rsid w:val="00EE2FE4"/>
    <w:rsid w:val="00EE6DFB"/>
    <w:rsid w:val="00EF054F"/>
    <w:rsid w:val="00EF091E"/>
    <w:rsid w:val="00F03BB7"/>
    <w:rsid w:val="00F05EE0"/>
    <w:rsid w:val="00F06053"/>
    <w:rsid w:val="00F137C6"/>
    <w:rsid w:val="00F14652"/>
    <w:rsid w:val="00F1647C"/>
    <w:rsid w:val="00F20AC2"/>
    <w:rsid w:val="00F27FFB"/>
    <w:rsid w:val="00F3344A"/>
    <w:rsid w:val="00F33B05"/>
    <w:rsid w:val="00F33D04"/>
    <w:rsid w:val="00F35DE7"/>
    <w:rsid w:val="00F43893"/>
    <w:rsid w:val="00F440B3"/>
    <w:rsid w:val="00F46066"/>
    <w:rsid w:val="00F504CB"/>
    <w:rsid w:val="00F50CA1"/>
    <w:rsid w:val="00F60558"/>
    <w:rsid w:val="00F63A93"/>
    <w:rsid w:val="00F7005A"/>
    <w:rsid w:val="00F7628E"/>
    <w:rsid w:val="00F7633A"/>
    <w:rsid w:val="00F90758"/>
    <w:rsid w:val="00F90A3F"/>
    <w:rsid w:val="00F914D5"/>
    <w:rsid w:val="00F92294"/>
    <w:rsid w:val="00F9732A"/>
    <w:rsid w:val="00FA01C8"/>
    <w:rsid w:val="00FA0A9A"/>
    <w:rsid w:val="00FA3049"/>
    <w:rsid w:val="00FB18A3"/>
    <w:rsid w:val="00FB2A09"/>
    <w:rsid w:val="00FB2ABA"/>
    <w:rsid w:val="00FB45F5"/>
    <w:rsid w:val="00FB6695"/>
    <w:rsid w:val="00FB71CC"/>
    <w:rsid w:val="00FC545F"/>
    <w:rsid w:val="00FC66A3"/>
    <w:rsid w:val="00FD17AD"/>
    <w:rsid w:val="00FD4321"/>
    <w:rsid w:val="00FD4A93"/>
    <w:rsid w:val="00FE1710"/>
    <w:rsid w:val="00FE3397"/>
    <w:rsid w:val="00FE55B6"/>
    <w:rsid w:val="00FF0156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,"/>
  <w:listSeparator w:val=";"/>
  <w14:docId w14:val="246E6AC0"/>
  <w15:docId w15:val="{9BE2C4BD-12D6-4833-A65B-5AC74681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table" w:customStyle="1" w:styleId="1">
    <w:name w:val="表 (格子)1"/>
    <w:basedOn w:val="Tablanormal"/>
    <w:next w:val="Tablaconcuadrcula"/>
    <w:uiPriority w:val="59"/>
    <w:rsid w:val="00681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76B21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E7C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55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8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https://www.instagram.com/robisa.es/?hl=e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twitter.com/ROBISA?lang=e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tamronspain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://www.robisa.es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8ORT4jy4eGA&amp;list=PL345D0E767C55A05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0A880804701748AC73E9C9C96AEF3A" ma:contentTypeVersion="11" ma:contentTypeDescription="Ein neues Dokument erstellen." ma:contentTypeScope="" ma:versionID="46a91d20ccf1b8598b8493f5d3d49492">
  <xsd:schema xmlns:xsd="http://www.w3.org/2001/XMLSchema" xmlns:xs="http://www.w3.org/2001/XMLSchema" xmlns:p="http://schemas.microsoft.com/office/2006/metadata/properties" xmlns:ns2="e8d66a1e-9ee0-4fce-98e1-f163cfccdd63" targetNamespace="http://schemas.microsoft.com/office/2006/metadata/properties" ma:root="true" ma:fieldsID="f81eeba7ea67750592cacc81c9d1e0fb" ns2:_="">
    <xsd:import namespace="e8d66a1e-9ee0-4fce-98e1-f163cfccdd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Kurz_x002d_UR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66a1e-9ee0-4fce-98e1-f163cfccd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Kurz_x002d_URL" ma:index="12" nillable="true" ma:displayName="Kurz-URL" ma:format="Hyperlink" ma:internalName="Kurz_x002d_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urz_x002d_URL xmlns="e8d66a1e-9ee0-4fce-98e1-f163cfccdd63">
      <Url xsi:nil="true"/>
      <Description xsi:nil="true"/>
    </Kurz_x002d_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A707AC-B550-4E1E-B3CE-2B421E3FE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d66a1e-9ee0-4fce-98e1-f163cfccd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70DCDB-3933-49FE-BF22-6983AD3B7E20}">
  <ds:schemaRefs>
    <ds:schemaRef ds:uri="http://www.w3.org/XML/1998/namespace"/>
    <ds:schemaRef ds:uri="http://schemas.microsoft.com/office/2006/metadata/properties"/>
    <ds:schemaRef ds:uri="e8d66a1e-9ee0-4fce-98e1-f163cfccdd6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09218B0-FF16-4F3C-A7D8-5CB8F9D16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50BF42-2765-48D4-BE6C-2A34C899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956</Words>
  <Characters>5258</Characters>
  <Application>Microsoft Office Word</Application>
  <DocSecurity>0</DocSecurity>
  <Lines>43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曽根原昇</dc:creator>
  <cp:lastModifiedBy>Susana</cp:lastModifiedBy>
  <cp:revision>37</cp:revision>
  <cp:lastPrinted>2018-08-14T09:23:00Z</cp:lastPrinted>
  <dcterms:created xsi:type="dcterms:W3CDTF">2018-08-08T10:42:00Z</dcterms:created>
  <dcterms:modified xsi:type="dcterms:W3CDTF">2018-08-14T12:29:00Z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0x0101001D0A880804701748AC73E9C9C96AEF3A</vt:lpwstr>
  </property>
</Properties>
</file>