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B8C64" w14:textId="77777777" w:rsidR="006B76F5" w:rsidRPr="00586530" w:rsidRDefault="000157DC" w:rsidP="00621F2B">
      <w:pPr>
        <w:spacing w:line="276" w:lineRule="auto"/>
        <w:jc w:val="center"/>
        <w:rPr>
          <w:b/>
          <w:color w:val="FFFFFF"/>
          <w:sz w:val="28"/>
          <w:szCs w:val="26"/>
          <w:lang w:val="pt-PT"/>
        </w:rPr>
      </w:pPr>
      <w:r w:rsidRPr="00586530">
        <w:rPr>
          <w:b/>
          <w:color w:val="FFFFFF"/>
          <w:sz w:val="28"/>
          <w:szCs w:val="26"/>
          <w:lang w:val="pt-PT"/>
        </w:rPr>
        <w:t>EMBARGO: JUEVES 11-ABRIL-2019 10:00h Madrid</w:t>
      </w:r>
    </w:p>
    <w:p w14:paraId="6CB5A99F" w14:textId="52F3B6C5" w:rsidR="00721C13" w:rsidRPr="00586530" w:rsidRDefault="005830E8" w:rsidP="00877688">
      <w:pPr>
        <w:spacing w:line="276" w:lineRule="auto"/>
        <w:jc w:val="center"/>
        <w:rPr>
          <w:b/>
          <w:color w:val="000000"/>
          <w:sz w:val="22"/>
          <w:szCs w:val="26"/>
          <w:lang w:val="pt-PT"/>
        </w:rPr>
      </w:pPr>
      <w:r w:rsidRPr="00586530">
        <w:rPr>
          <w:b/>
          <w:color w:val="000000"/>
          <w:sz w:val="28"/>
          <w:szCs w:val="26"/>
          <w:lang w:val="pt-PT"/>
        </w:rPr>
        <w:t xml:space="preserve">A </w:t>
      </w:r>
      <w:r w:rsidR="00721C13" w:rsidRPr="00586530">
        <w:rPr>
          <w:b/>
          <w:color w:val="000000"/>
          <w:sz w:val="28"/>
          <w:szCs w:val="26"/>
          <w:lang w:val="pt-PT"/>
        </w:rPr>
        <w:t>SAMYANG</w:t>
      </w:r>
      <w:r w:rsidR="00B0282E" w:rsidRPr="00586530">
        <w:rPr>
          <w:b/>
          <w:color w:val="000000"/>
          <w:sz w:val="28"/>
          <w:szCs w:val="26"/>
          <w:lang w:val="pt-PT"/>
        </w:rPr>
        <w:t xml:space="preserve"> </w:t>
      </w:r>
      <w:r w:rsidRPr="00586530">
        <w:rPr>
          <w:b/>
          <w:color w:val="000000"/>
          <w:sz w:val="28"/>
          <w:szCs w:val="26"/>
          <w:lang w:val="pt-PT"/>
        </w:rPr>
        <w:t>a</w:t>
      </w:r>
      <w:r w:rsidR="00B0282E" w:rsidRPr="00586530">
        <w:rPr>
          <w:b/>
          <w:color w:val="000000"/>
          <w:sz w:val="28"/>
          <w:szCs w:val="26"/>
          <w:lang w:val="pt-PT"/>
        </w:rPr>
        <w:t xml:space="preserve">presenta 3 </w:t>
      </w:r>
      <w:r w:rsidR="00586530" w:rsidRPr="00586530">
        <w:rPr>
          <w:b/>
          <w:color w:val="000000"/>
          <w:sz w:val="28"/>
          <w:szCs w:val="26"/>
          <w:lang w:val="pt-PT"/>
        </w:rPr>
        <w:t>nov</w:t>
      </w:r>
      <w:r w:rsidR="00586530">
        <w:rPr>
          <w:b/>
          <w:color w:val="000000"/>
          <w:sz w:val="28"/>
          <w:szCs w:val="26"/>
          <w:lang w:val="pt-PT"/>
        </w:rPr>
        <w:t>a</w:t>
      </w:r>
      <w:r w:rsidR="00586530" w:rsidRPr="00586530">
        <w:rPr>
          <w:b/>
          <w:color w:val="000000"/>
          <w:sz w:val="28"/>
          <w:szCs w:val="26"/>
          <w:lang w:val="pt-PT"/>
        </w:rPr>
        <w:t>s</w:t>
      </w:r>
      <w:r w:rsidR="00B0282E" w:rsidRPr="00586530">
        <w:rPr>
          <w:b/>
          <w:color w:val="000000"/>
          <w:sz w:val="28"/>
          <w:szCs w:val="26"/>
          <w:lang w:val="pt-PT"/>
        </w:rPr>
        <w:t xml:space="preserve"> objetiv</w:t>
      </w:r>
      <w:r w:rsidRPr="00586530">
        <w:rPr>
          <w:b/>
          <w:color w:val="000000"/>
          <w:sz w:val="28"/>
          <w:szCs w:val="26"/>
          <w:lang w:val="pt-PT"/>
        </w:rPr>
        <w:t>a</w:t>
      </w:r>
      <w:r w:rsidR="00B0282E" w:rsidRPr="00586530">
        <w:rPr>
          <w:b/>
          <w:color w:val="000000"/>
          <w:sz w:val="28"/>
          <w:szCs w:val="26"/>
          <w:lang w:val="pt-PT"/>
        </w:rPr>
        <w:t>s para Nikon</w:t>
      </w:r>
      <w:r w:rsidR="00FF0B32" w:rsidRPr="00586530">
        <w:rPr>
          <w:b/>
          <w:color w:val="000000"/>
          <w:sz w:val="24"/>
          <w:szCs w:val="26"/>
          <w:lang w:val="pt-PT"/>
        </w:rPr>
        <w:br/>
      </w:r>
      <w:r w:rsidR="00721C13" w:rsidRPr="00586530">
        <w:rPr>
          <w:b/>
          <w:color w:val="000000"/>
          <w:sz w:val="22"/>
          <w:szCs w:val="26"/>
          <w:lang w:val="pt-PT"/>
        </w:rPr>
        <w:t>AF 85mm F1.4 F,</w:t>
      </w:r>
      <w:r w:rsidR="00FF0B32" w:rsidRPr="00586530">
        <w:rPr>
          <w:b/>
          <w:color w:val="000000"/>
          <w:sz w:val="22"/>
          <w:szCs w:val="26"/>
          <w:lang w:val="pt-PT"/>
        </w:rPr>
        <w:t xml:space="preserve"> </w:t>
      </w:r>
      <w:r w:rsidR="00721C13" w:rsidRPr="00586530">
        <w:rPr>
          <w:b/>
          <w:color w:val="000000"/>
          <w:sz w:val="22"/>
          <w:szCs w:val="26"/>
          <w:lang w:val="pt-PT"/>
        </w:rPr>
        <w:t xml:space="preserve">MF 14mm F2.8 Z </w:t>
      </w:r>
      <w:r w:rsidR="006A2866" w:rsidRPr="00586530">
        <w:rPr>
          <w:b/>
          <w:color w:val="000000"/>
          <w:sz w:val="22"/>
          <w:szCs w:val="26"/>
          <w:lang w:val="pt-PT"/>
        </w:rPr>
        <w:t>&amp;</w:t>
      </w:r>
      <w:r w:rsidR="00721C13" w:rsidRPr="00586530">
        <w:rPr>
          <w:b/>
          <w:color w:val="000000"/>
          <w:sz w:val="22"/>
          <w:szCs w:val="26"/>
          <w:lang w:val="pt-PT"/>
        </w:rPr>
        <w:t xml:space="preserve"> MF 85mm F1.4 Z</w:t>
      </w:r>
    </w:p>
    <w:p w14:paraId="10393C0A" w14:textId="77777777" w:rsidR="0011615B" w:rsidRPr="00586530" w:rsidRDefault="0011615B" w:rsidP="000518CE">
      <w:pPr>
        <w:spacing w:line="276" w:lineRule="auto"/>
        <w:jc w:val="center"/>
        <w:rPr>
          <w:b/>
          <w:color w:val="0000FF"/>
          <w:sz w:val="26"/>
          <w:szCs w:val="26"/>
          <w:lang w:val="pt-PT"/>
        </w:rPr>
      </w:pPr>
    </w:p>
    <w:p w14:paraId="7EC10819" w14:textId="77777777" w:rsidR="00606A35" w:rsidRPr="00586530" w:rsidRDefault="00606A35" w:rsidP="0038432B">
      <w:pPr>
        <w:spacing w:line="276" w:lineRule="auto"/>
        <w:jc w:val="left"/>
        <w:rPr>
          <w:spacing w:val="-15"/>
          <w:szCs w:val="20"/>
          <w:shd w:val="clear" w:color="auto" w:fill="FFFFFF"/>
          <w:lang w:val="pt-PT"/>
        </w:rPr>
      </w:pPr>
    </w:p>
    <w:p w14:paraId="4E609753" w14:textId="0B7F8D7E" w:rsidR="00606A35" w:rsidRPr="00586530" w:rsidRDefault="00052E9F" w:rsidP="006B664C">
      <w:pPr>
        <w:spacing w:line="276" w:lineRule="auto"/>
        <w:jc w:val="left"/>
        <w:rPr>
          <w:spacing w:val="-15"/>
          <w:szCs w:val="20"/>
          <w:shd w:val="clear" w:color="auto" w:fill="FFFFFF"/>
          <w:lang w:val="pt-PT"/>
        </w:rPr>
      </w:pPr>
      <w:bookmarkStart w:id="0" w:name="_GoBack"/>
      <w:r w:rsidRPr="00586530">
        <w:rPr>
          <w:noProof/>
          <w:lang w:val="pt-PT"/>
        </w:rPr>
        <w:drawing>
          <wp:anchor distT="0" distB="0" distL="114300" distR="114300" simplePos="0" relativeHeight="251657728" behindDoc="1" locked="0" layoutInCell="1" allowOverlap="1" wp14:anchorId="479F2F34" wp14:editId="24BF295B">
            <wp:simplePos x="0" y="0"/>
            <wp:positionH relativeFrom="column">
              <wp:posOffset>1258570</wp:posOffset>
            </wp:positionH>
            <wp:positionV relativeFrom="paragraph">
              <wp:posOffset>1377950</wp:posOffset>
            </wp:positionV>
            <wp:extent cx="3513455" cy="4966335"/>
            <wp:effectExtent l="0" t="0" r="0" b="0"/>
            <wp:wrapTight wrapText="bothSides">
              <wp:wrapPolygon edited="0">
                <wp:start x="0" y="0"/>
                <wp:lineTo x="0" y="21542"/>
                <wp:lineTo x="21432" y="21542"/>
                <wp:lineTo x="21432" y="0"/>
                <wp:lineTo x="0" y="0"/>
              </wp:wrapPolygon>
            </wp:wrapTight>
            <wp:docPr id="5" name="Imagem 5" descr="New Nikon Lenses_Launching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ew Nikon Lenses_Launching Poster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455" cy="496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0282E" w:rsidRPr="00586530">
        <w:rPr>
          <w:spacing w:val="-15"/>
          <w:szCs w:val="20"/>
          <w:shd w:val="clear" w:color="auto" w:fill="FFFFFF"/>
          <w:lang w:val="pt-PT"/>
        </w:rPr>
        <w:t>11 de abril -</w:t>
      </w:r>
      <w:r w:rsidR="00606A35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>O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 fabricante internacional de 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s </w:t>
      </w:r>
      <w:proofErr w:type="spellStart"/>
      <w:r w:rsidR="00606A35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606A35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606A35" w:rsidRPr="00586530">
        <w:rPr>
          <w:spacing w:val="-15"/>
          <w:szCs w:val="20"/>
          <w:shd w:val="clear" w:color="auto" w:fill="FFFFFF"/>
          <w:lang w:val="pt-PT"/>
        </w:rPr>
        <w:t>Optics</w:t>
      </w:r>
      <w:proofErr w:type="spellEnd"/>
      <w:r w:rsidR="00606A35" w:rsidRPr="00586530">
        <w:rPr>
          <w:spacing w:val="-15"/>
          <w:szCs w:val="20"/>
          <w:shd w:val="clear" w:color="auto" w:fill="FFFFFF"/>
          <w:lang w:val="pt-PT"/>
        </w:rPr>
        <w:t xml:space="preserve"> (</w:t>
      </w:r>
      <w:hyperlink r:id="rId8" w:history="1">
        <w:r w:rsidR="00606A35" w:rsidRPr="00586530">
          <w:rPr>
            <w:lang w:val="pt-PT"/>
          </w:rPr>
          <w:t>http://www.samyanglensglobal.com</w:t>
        </w:r>
      </w:hyperlink>
      <w:r w:rsidR="00606A35" w:rsidRPr="00586530">
        <w:rPr>
          <w:spacing w:val="-15"/>
          <w:szCs w:val="20"/>
          <w:shd w:val="clear" w:color="auto" w:fill="FFFFFF"/>
          <w:lang w:val="pt-PT"/>
        </w:rPr>
        <w:t xml:space="preserve">),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tem o prazer de apresentar </w:t>
      </w:r>
      <w:r w:rsidR="00A50156" w:rsidRPr="00586530">
        <w:rPr>
          <w:spacing w:val="-15"/>
          <w:szCs w:val="20"/>
          <w:shd w:val="clear" w:color="auto" w:fill="FFFFFF"/>
          <w:lang w:val="pt-PT"/>
        </w:rPr>
        <w:t xml:space="preserve">3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novas </w:t>
      </w:r>
      <w:r w:rsidR="00A50156" w:rsidRPr="00586530">
        <w:rPr>
          <w:spacing w:val="-15"/>
          <w:szCs w:val="20"/>
          <w:shd w:val="clear" w:color="auto" w:fill="FFFFFF"/>
          <w:lang w:val="pt-PT"/>
        </w:rPr>
        <w:t>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A50156" w:rsidRPr="00586530">
        <w:rPr>
          <w:spacing w:val="-15"/>
          <w:szCs w:val="20"/>
          <w:shd w:val="clear" w:color="auto" w:fill="FFFFFF"/>
          <w:lang w:val="pt-PT"/>
        </w:rPr>
        <w:t xml:space="preserve">s: </w:t>
      </w:r>
      <w:r w:rsidR="00586530">
        <w:rPr>
          <w:spacing w:val="-15"/>
          <w:szCs w:val="20"/>
          <w:shd w:val="clear" w:color="auto" w:fill="FFFFFF"/>
          <w:lang w:val="pt-PT"/>
        </w:rPr>
        <w:t>Uma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 objet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FB1423" w:rsidRPr="00586530">
        <w:rPr>
          <w:spacing w:val="-15"/>
          <w:szCs w:val="20"/>
          <w:shd w:val="clear" w:color="auto" w:fill="FFFFFF"/>
          <w:lang w:val="pt-PT"/>
        </w:rPr>
        <w:t>auto-focus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d</w:t>
      </w:r>
      <w:r w:rsidR="00586530">
        <w:rPr>
          <w:spacing w:val="-15"/>
          <w:szCs w:val="20"/>
          <w:shd w:val="clear" w:color="auto" w:fill="FFFFFF"/>
          <w:lang w:val="pt-PT"/>
        </w:rPr>
        <w:t>e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se</w:t>
      </w:r>
      <w:r w:rsidR="00586530">
        <w:rPr>
          <w:spacing w:val="-15"/>
          <w:szCs w:val="20"/>
          <w:shd w:val="clear" w:color="auto" w:fill="FFFFFF"/>
          <w:lang w:val="pt-PT"/>
        </w:rPr>
        <w:t>nhada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para Nikon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com baioneta 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F </w:t>
      </w:r>
      <w:r w:rsidR="00586530">
        <w:rPr>
          <w:spacing w:val="-15"/>
          <w:szCs w:val="20"/>
          <w:shd w:val="clear" w:color="auto" w:fill="FFFFFF"/>
          <w:lang w:val="pt-PT"/>
        </w:rPr>
        <w:t>e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 d</w:t>
      </w:r>
      <w:r w:rsidR="00586530">
        <w:rPr>
          <w:spacing w:val="-15"/>
          <w:szCs w:val="20"/>
          <w:shd w:val="clear" w:color="auto" w:fill="FFFFFF"/>
          <w:lang w:val="pt-PT"/>
        </w:rPr>
        <w:t>ua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>s 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>s manua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is 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para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com baioneta </w:t>
      </w:r>
      <w:r w:rsidR="00586530" w:rsidRPr="00586530">
        <w:rPr>
          <w:spacing w:val="-15"/>
          <w:szCs w:val="20"/>
          <w:shd w:val="clear" w:color="auto" w:fill="FFFFFF"/>
          <w:lang w:val="pt-PT"/>
        </w:rPr>
        <w:t xml:space="preserve">Nikon 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Z. </w:t>
      </w:r>
      <w:r w:rsidR="00586530">
        <w:rPr>
          <w:spacing w:val="-15"/>
          <w:szCs w:val="20"/>
          <w:shd w:val="clear" w:color="auto" w:fill="FFFFFF"/>
          <w:lang w:val="pt-PT"/>
        </w:rPr>
        <w:t>As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 3 n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ovas 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>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s </w:t>
      </w:r>
      <w:proofErr w:type="spellStart"/>
      <w:r w:rsidR="00B0282E" w:rsidRPr="00586530">
        <w:rPr>
          <w:spacing w:val="-15"/>
          <w:szCs w:val="20"/>
          <w:shd w:val="clear" w:color="auto" w:fill="FFFFFF"/>
          <w:lang w:val="pt-PT"/>
        </w:rPr>
        <w:t>son</w:t>
      </w:r>
      <w:proofErr w:type="spellEnd"/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: AF 85 mm F1.4 F, MF 14 mm F2.8 Z </w:t>
      </w:r>
      <w:r w:rsidR="00586530">
        <w:rPr>
          <w:spacing w:val="-15"/>
          <w:szCs w:val="20"/>
          <w:shd w:val="clear" w:color="auto" w:fill="FFFFFF"/>
          <w:lang w:val="pt-PT"/>
        </w:rPr>
        <w:t>e</w:t>
      </w:r>
      <w:r w:rsidR="00B0282E" w:rsidRPr="00586530">
        <w:rPr>
          <w:spacing w:val="-15"/>
          <w:szCs w:val="20"/>
          <w:shd w:val="clear" w:color="auto" w:fill="FFFFFF"/>
          <w:lang w:val="pt-PT"/>
        </w:rPr>
        <w:t xml:space="preserve"> MF 85 mm F 1.4 Z.</w:t>
      </w:r>
      <w:r w:rsidR="002F34EA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AB18C2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</w:p>
    <w:p w14:paraId="6A9A28E3" w14:textId="77777777" w:rsidR="00CE0A10" w:rsidRPr="00586530" w:rsidRDefault="00CE0A10" w:rsidP="003E167B">
      <w:pPr>
        <w:spacing w:line="276" w:lineRule="auto"/>
        <w:ind w:left="93" w:hangingChars="50" w:hanging="93"/>
        <w:jc w:val="left"/>
        <w:rPr>
          <w:spacing w:val="-15"/>
          <w:szCs w:val="20"/>
          <w:shd w:val="clear" w:color="auto" w:fill="FFFFFF"/>
          <w:lang w:val="pt-PT"/>
        </w:rPr>
      </w:pPr>
    </w:p>
    <w:p w14:paraId="371F6F39" w14:textId="77777777" w:rsidR="00606A35" w:rsidRPr="00586530" w:rsidRDefault="00606A35" w:rsidP="00D92309">
      <w:pPr>
        <w:spacing w:line="276" w:lineRule="auto"/>
        <w:ind w:left="93" w:hangingChars="50" w:hanging="93"/>
        <w:jc w:val="center"/>
        <w:rPr>
          <w:spacing w:val="-15"/>
          <w:szCs w:val="20"/>
          <w:shd w:val="clear" w:color="auto" w:fill="FFFFFF"/>
          <w:lang w:val="pt-PT"/>
        </w:rPr>
      </w:pPr>
    </w:p>
    <w:p w14:paraId="4BFAA09E" w14:textId="77777777" w:rsidR="0038432B" w:rsidRPr="00586530" w:rsidRDefault="0038432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68F0AF1A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747A7340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8A4534A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731C0D3B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63477FD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75EBD995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74071D91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50062801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7399099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66CF615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6D293574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60F49B53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22F7A67B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1BA82AB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3B33A6A0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478C0D0F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62DDD67C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737A2B4F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30DC74DB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147BB27A" w14:textId="77777777" w:rsidR="0010463B" w:rsidRPr="00586530" w:rsidRDefault="0010463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687ABFA5" w14:textId="77777777" w:rsidR="0038432B" w:rsidRPr="00586530" w:rsidRDefault="0038432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4817082A" w14:textId="77777777" w:rsidR="0038432B" w:rsidRPr="00586530" w:rsidRDefault="0038432B" w:rsidP="00CE0A10">
      <w:pPr>
        <w:spacing w:line="276" w:lineRule="auto"/>
        <w:ind w:left="93" w:hangingChars="50" w:hanging="93"/>
        <w:rPr>
          <w:b/>
          <w:spacing w:val="-15"/>
          <w:szCs w:val="20"/>
          <w:shd w:val="clear" w:color="auto" w:fill="FFFFFF"/>
          <w:lang w:val="pt-PT"/>
        </w:rPr>
      </w:pPr>
    </w:p>
    <w:p w14:paraId="36A10A53" w14:textId="6C1B115C" w:rsidR="00CE0A10" w:rsidRPr="00586530" w:rsidRDefault="00B803FD" w:rsidP="00CE0A10">
      <w:pPr>
        <w:spacing w:line="276" w:lineRule="auto"/>
        <w:ind w:left="93" w:hangingChars="50" w:hanging="93"/>
        <w:rPr>
          <w:spacing w:val="-15"/>
          <w:szCs w:val="20"/>
          <w:shd w:val="clear" w:color="auto" w:fill="FFFFFF"/>
          <w:lang w:val="pt-PT"/>
        </w:rPr>
      </w:pPr>
      <w:r w:rsidRPr="00586530">
        <w:rPr>
          <w:spacing w:val="-15"/>
          <w:szCs w:val="20"/>
          <w:shd w:val="clear" w:color="auto" w:fill="FFFFFF"/>
          <w:lang w:val="pt-PT"/>
        </w:rPr>
        <w:t>Satisfa</w:t>
      </w:r>
      <w:r w:rsidR="00586530">
        <w:rPr>
          <w:spacing w:val="-15"/>
          <w:szCs w:val="20"/>
          <w:shd w:val="clear" w:color="auto" w:fill="FFFFFF"/>
          <w:lang w:val="pt-PT"/>
        </w:rPr>
        <w:t>z</w:t>
      </w:r>
      <w:r w:rsidRPr="00586530">
        <w:rPr>
          <w:spacing w:val="-15"/>
          <w:szCs w:val="20"/>
          <w:shd w:val="clear" w:color="auto" w:fill="FFFFFF"/>
          <w:lang w:val="pt-PT"/>
        </w:rPr>
        <w:t>er as neces</w:t>
      </w:r>
      <w:r w:rsidR="00586530">
        <w:rPr>
          <w:spacing w:val="-15"/>
          <w:szCs w:val="20"/>
          <w:shd w:val="clear" w:color="auto" w:fill="FFFFFF"/>
          <w:lang w:val="pt-PT"/>
        </w:rPr>
        <w:t>s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idades dos </w:t>
      </w:r>
      <w:r w:rsidR="00586530">
        <w:rPr>
          <w:spacing w:val="-15"/>
          <w:szCs w:val="20"/>
          <w:shd w:val="clear" w:color="auto" w:fill="FFFFFF"/>
          <w:lang w:val="pt-PT"/>
        </w:rPr>
        <w:t>utilizadores e das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 últimas tend</w:t>
      </w:r>
      <w:r w:rsidR="00586530">
        <w:rPr>
          <w:spacing w:val="-15"/>
          <w:szCs w:val="20"/>
          <w:shd w:val="clear" w:color="auto" w:fill="FFFFFF"/>
          <w:lang w:val="pt-PT"/>
        </w:rPr>
        <w:t>ê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ncias. </w:t>
      </w:r>
    </w:p>
    <w:p w14:paraId="5B15EE8A" w14:textId="55B2DE1E" w:rsidR="00FB1423" w:rsidRPr="00586530" w:rsidRDefault="00CE0A10" w:rsidP="006B664C">
      <w:pPr>
        <w:spacing w:line="276" w:lineRule="auto"/>
        <w:ind w:left="1" w:hanging="1"/>
        <w:rPr>
          <w:spacing w:val="-15"/>
          <w:szCs w:val="20"/>
          <w:shd w:val="clear" w:color="auto" w:fill="FFFFFF"/>
          <w:lang w:val="pt-PT"/>
        </w:rPr>
      </w:pPr>
      <w:proofErr w:type="spellStart"/>
      <w:r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present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v</w:t>
      </w:r>
      <w:r w:rsidR="00586530">
        <w:rPr>
          <w:spacing w:val="-15"/>
          <w:szCs w:val="20"/>
          <w:shd w:val="clear" w:color="auto" w:fill="FFFFFF"/>
          <w:lang w:val="pt-PT"/>
        </w:rPr>
        <w:t>á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rios 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s para as últimas c</w:t>
      </w:r>
      <w:r w:rsidR="00586530">
        <w:rPr>
          <w:spacing w:val="-15"/>
          <w:szCs w:val="20"/>
          <w:shd w:val="clear" w:color="auto" w:fill="FFFFFF"/>
          <w:lang w:val="pt-PT"/>
        </w:rPr>
        <w:t>â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maras Canon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e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Sony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.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A </w:t>
      </w:r>
      <w:proofErr w:type="spellStart"/>
      <w:r w:rsidR="004F36DB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presenta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hoje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3 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s para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baionetas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Nikon F </w:t>
      </w:r>
      <w:r w:rsidR="00586530">
        <w:rPr>
          <w:spacing w:val="-15"/>
          <w:szCs w:val="20"/>
          <w:shd w:val="clear" w:color="auto" w:fill="FFFFFF"/>
          <w:lang w:val="pt-PT"/>
        </w:rPr>
        <w:t>e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Z.</w:t>
      </w:r>
      <w:r w:rsidR="00DC64B4" w:rsidRPr="00586530">
        <w:rPr>
          <w:spacing w:val="-15"/>
          <w:szCs w:val="20"/>
          <w:shd w:val="clear" w:color="auto" w:fill="FFFFFF"/>
          <w:lang w:val="pt-PT"/>
        </w:rPr>
        <w:t xml:space="preserve">.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Desde </w:t>
      </w:r>
      <w:r w:rsidR="00586530">
        <w:rPr>
          <w:spacing w:val="-15"/>
          <w:szCs w:val="20"/>
          <w:shd w:val="clear" w:color="auto" w:fill="FFFFFF"/>
          <w:lang w:val="pt-PT"/>
        </w:rPr>
        <w:t>o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FB1423" w:rsidRPr="00586530">
        <w:rPr>
          <w:spacing w:val="-15"/>
          <w:szCs w:val="20"/>
          <w:shd w:val="clear" w:color="auto" w:fill="FFFFFF"/>
          <w:lang w:val="pt-PT"/>
        </w:rPr>
        <w:t>primer</w:t>
      </w:r>
      <w:r w:rsidR="00586530">
        <w:rPr>
          <w:spacing w:val="-15"/>
          <w:szCs w:val="20"/>
          <w:shd w:val="clear" w:color="auto" w:fill="FFFFFF"/>
          <w:lang w:val="pt-PT"/>
        </w:rPr>
        <w:t>o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lan</w:t>
      </w:r>
      <w:r w:rsidR="00586530">
        <w:rPr>
          <w:spacing w:val="-15"/>
          <w:szCs w:val="20"/>
          <w:shd w:val="clear" w:color="auto" w:fill="FFFFFF"/>
          <w:lang w:val="pt-PT"/>
        </w:rPr>
        <w:t>ç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amento d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AF 14 mm F2.8 </w:t>
      </w:r>
      <w:r w:rsidR="009E013A" w:rsidRPr="00586530">
        <w:rPr>
          <w:spacing w:val="-15"/>
          <w:szCs w:val="20"/>
          <w:shd w:val="clear" w:color="auto" w:fill="FFFFFF"/>
          <w:lang w:val="pt-PT"/>
        </w:rPr>
        <w:t xml:space="preserve">F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em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2018, 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AF 85mm F1.4</w:t>
      </w:r>
      <w:r w:rsidR="009E013A" w:rsidRPr="00586530">
        <w:rPr>
          <w:spacing w:val="-15"/>
          <w:szCs w:val="20"/>
          <w:shd w:val="clear" w:color="auto" w:fill="FFFFFF"/>
          <w:lang w:val="pt-PT"/>
        </w:rPr>
        <w:t xml:space="preserve"> F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é a segunda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objetiv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Nikon F d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FB1423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. </w:t>
      </w:r>
      <w:r w:rsidR="00586530"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FB1423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AF 85mm F1.4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tem sido muito bem acolhida pelos aficionados da 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>fotografia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graças ao seu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espetacular </w:t>
      </w:r>
      <w:proofErr w:type="spellStart"/>
      <w:r w:rsidR="00F37A3F" w:rsidRPr="00586530">
        <w:rPr>
          <w:i/>
          <w:iCs/>
          <w:spacing w:val="-15"/>
          <w:szCs w:val="20"/>
          <w:shd w:val="clear" w:color="auto" w:fill="FFFFFF"/>
          <w:lang w:val="pt-PT"/>
        </w:rPr>
        <w:t>bokeh</w:t>
      </w:r>
      <w:proofErr w:type="spellEnd"/>
      <w:r w:rsidR="00DC64B4" w:rsidRPr="00586530">
        <w:rPr>
          <w:spacing w:val="-15"/>
          <w:szCs w:val="20"/>
          <w:shd w:val="clear" w:color="auto" w:fill="FFFFFF"/>
          <w:lang w:val="pt-PT"/>
        </w:rPr>
        <w:t>.</w:t>
      </w:r>
    </w:p>
    <w:p w14:paraId="736CFC8C" w14:textId="7FE38396" w:rsidR="004F36DB" w:rsidRPr="00586530" w:rsidRDefault="00586530" w:rsidP="00586530">
      <w:pPr>
        <w:spacing w:line="276" w:lineRule="auto"/>
        <w:ind w:left="1" w:hanging="1"/>
        <w:rPr>
          <w:spacing w:val="-15"/>
          <w:szCs w:val="20"/>
          <w:shd w:val="clear" w:color="auto" w:fill="FFFFFF"/>
          <w:lang w:val="pt-PT"/>
        </w:rPr>
      </w:pPr>
      <w:r>
        <w:rPr>
          <w:spacing w:val="-15"/>
          <w:szCs w:val="20"/>
          <w:shd w:val="clear" w:color="auto" w:fill="FFFFFF"/>
          <w:lang w:val="pt-PT"/>
        </w:rPr>
        <w:t>O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s modelos MF 14 mm F2.8 Z </w:t>
      </w:r>
      <w:r>
        <w:rPr>
          <w:spacing w:val="-15"/>
          <w:szCs w:val="20"/>
          <w:shd w:val="clear" w:color="auto" w:fill="FFFFFF"/>
          <w:lang w:val="pt-PT"/>
        </w:rPr>
        <w:t>e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MF 85 mm F1.4 Z tamb</w:t>
      </w:r>
      <w:r>
        <w:rPr>
          <w:spacing w:val="-15"/>
          <w:szCs w:val="20"/>
          <w:shd w:val="clear" w:color="auto" w:fill="FFFFFF"/>
          <w:lang w:val="pt-PT"/>
        </w:rPr>
        <w:t>ém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se 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presenta</w:t>
      </w:r>
      <w:r>
        <w:rPr>
          <w:spacing w:val="-15"/>
          <w:szCs w:val="20"/>
          <w:shd w:val="clear" w:color="auto" w:fill="FFFFFF"/>
          <w:lang w:val="pt-PT"/>
        </w:rPr>
        <w:t>m,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junt</w:t>
      </w:r>
      <w:r>
        <w:rPr>
          <w:spacing w:val="-15"/>
          <w:szCs w:val="20"/>
          <w:shd w:val="clear" w:color="auto" w:fill="FFFFFF"/>
          <w:lang w:val="pt-PT"/>
        </w:rPr>
        <w:t>amente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co</w:t>
      </w:r>
      <w:r>
        <w:rPr>
          <w:spacing w:val="-15"/>
          <w:szCs w:val="20"/>
          <w:shd w:val="clear" w:color="auto" w:fill="FFFFFF"/>
          <w:lang w:val="pt-PT"/>
        </w:rPr>
        <w:t>m a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AF 85 mm F1.4 F, que </w:t>
      </w:r>
      <w:r>
        <w:rPr>
          <w:spacing w:val="-15"/>
          <w:szCs w:val="20"/>
          <w:shd w:val="clear" w:color="auto" w:fill="FFFFFF"/>
          <w:lang w:val="pt-PT"/>
        </w:rPr>
        <w:t xml:space="preserve">constituem os novos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lan</w:t>
      </w:r>
      <w:r>
        <w:rPr>
          <w:spacing w:val="-15"/>
          <w:szCs w:val="20"/>
          <w:shd w:val="clear" w:color="auto" w:fill="FFFFFF"/>
          <w:lang w:val="pt-PT"/>
        </w:rPr>
        <w:t>ç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amentos de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s compat</w:t>
      </w:r>
      <w:r>
        <w:rPr>
          <w:spacing w:val="-15"/>
          <w:szCs w:val="20"/>
          <w:shd w:val="clear" w:color="auto" w:fill="FFFFFF"/>
          <w:lang w:val="pt-PT"/>
        </w:rPr>
        <w:t>ívei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s co</w:t>
      </w:r>
      <w:r>
        <w:rPr>
          <w:spacing w:val="-15"/>
          <w:szCs w:val="20"/>
          <w:shd w:val="clear" w:color="auto" w:fill="FFFFFF"/>
          <w:lang w:val="pt-PT"/>
        </w:rPr>
        <w:t>m baioneta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A50156" w:rsidRPr="00586530">
        <w:rPr>
          <w:spacing w:val="-15"/>
          <w:szCs w:val="20"/>
          <w:shd w:val="clear" w:color="auto" w:fill="FFFFFF"/>
          <w:lang w:val="pt-PT"/>
        </w:rPr>
        <w:t xml:space="preserve">Nikon 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Z que dem</w:t>
      </w:r>
      <w:r>
        <w:rPr>
          <w:spacing w:val="-15"/>
          <w:szCs w:val="20"/>
          <w:shd w:val="clear" w:color="auto" w:fill="FFFFFF"/>
          <w:lang w:val="pt-PT"/>
        </w:rPr>
        <w:t>ons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tra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a avan</w:t>
      </w:r>
      <w:r>
        <w:rPr>
          <w:spacing w:val="-15"/>
          <w:szCs w:val="20"/>
          <w:shd w:val="clear" w:color="auto" w:fill="FFFFFF"/>
          <w:lang w:val="pt-PT"/>
        </w:rPr>
        <w:t>ç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ada tecnolog</w:t>
      </w:r>
      <w:r>
        <w:rPr>
          <w:spacing w:val="-15"/>
          <w:szCs w:val="20"/>
          <w:shd w:val="clear" w:color="auto" w:fill="FFFFFF"/>
          <w:lang w:val="pt-PT"/>
        </w:rPr>
        <w:t>i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a ótica d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4D6657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4D6657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>
        <w:rPr>
          <w:spacing w:val="-15"/>
          <w:szCs w:val="20"/>
          <w:shd w:val="clear" w:color="auto" w:fill="FFFFFF"/>
          <w:lang w:val="pt-PT"/>
        </w:rPr>
        <w:t xml:space="preserve">no </w:t>
      </w:r>
      <w:r w:rsidR="004D6657" w:rsidRPr="00586530">
        <w:rPr>
          <w:spacing w:val="-15"/>
          <w:szCs w:val="20"/>
          <w:shd w:val="clear" w:color="auto" w:fill="FFFFFF"/>
          <w:lang w:val="pt-PT"/>
        </w:rPr>
        <w:t>mercado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.</w:t>
      </w:r>
    </w:p>
    <w:p w14:paraId="37216D96" w14:textId="77777777" w:rsidR="004F36DB" w:rsidRPr="00586530" w:rsidRDefault="004F36DB" w:rsidP="004F36DB">
      <w:pPr>
        <w:spacing w:line="276" w:lineRule="auto"/>
        <w:ind w:left="93" w:hangingChars="50" w:hanging="93"/>
        <w:rPr>
          <w:spacing w:val="-15"/>
          <w:szCs w:val="20"/>
          <w:shd w:val="clear" w:color="auto" w:fill="FFFFFF"/>
          <w:lang w:val="pt-PT"/>
        </w:rPr>
      </w:pPr>
    </w:p>
    <w:p w14:paraId="1875EE88" w14:textId="215BEEEA" w:rsidR="0003215E" w:rsidRPr="00586530" w:rsidRDefault="003373E0" w:rsidP="00CE0A10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 w:rsidRPr="00586530">
        <w:rPr>
          <w:spacing w:val="-15"/>
          <w:szCs w:val="20"/>
          <w:shd w:val="clear" w:color="auto" w:fill="FFFFFF"/>
          <w:lang w:val="pt-PT"/>
        </w:rPr>
        <w:t>Im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agens de </w:t>
      </w:r>
      <w:r w:rsidRPr="00586530">
        <w:rPr>
          <w:spacing w:val="-15"/>
          <w:szCs w:val="20"/>
          <w:shd w:val="clear" w:color="auto" w:fill="FFFFFF"/>
          <w:lang w:val="pt-PT"/>
        </w:rPr>
        <w:t>alta resolu</w:t>
      </w:r>
      <w:r w:rsidR="00586530">
        <w:rPr>
          <w:spacing w:val="-15"/>
          <w:szCs w:val="20"/>
          <w:shd w:val="clear" w:color="auto" w:fill="FFFFFF"/>
          <w:lang w:val="pt-PT"/>
        </w:rPr>
        <w:t xml:space="preserve">ção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bas</w:t>
      </w:r>
      <w:r w:rsidR="00586530">
        <w:rPr>
          <w:spacing w:val="-15"/>
          <w:szCs w:val="20"/>
          <w:shd w:val="clear" w:color="auto" w:fill="FFFFFF"/>
          <w:lang w:val="pt-PT"/>
        </w:rPr>
        <w:t>e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adas </w:t>
      </w:r>
      <w:r w:rsidR="00586530">
        <w:rPr>
          <w:spacing w:val="-15"/>
          <w:szCs w:val="20"/>
          <w:shd w:val="clear" w:color="auto" w:fill="FFFFFF"/>
          <w:lang w:val="pt-PT"/>
        </w:rPr>
        <w:t>n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u</w:t>
      </w:r>
      <w:r w:rsidR="00586530">
        <w:rPr>
          <w:spacing w:val="-15"/>
          <w:szCs w:val="20"/>
          <w:shd w:val="clear" w:color="auto" w:fill="FFFFFF"/>
          <w:lang w:val="pt-PT"/>
        </w:rPr>
        <w:t>m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a avan</w:t>
      </w:r>
      <w:r w:rsidR="00586530">
        <w:rPr>
          <w:spacing w:val="-15"/>
          <w:szCs w:val="20"/>
          <w:shd w:val="clear" w:color="auto" w:fill="FFFFFF"/>
          <w:lang w:val="pt-PT"/>
        </w:rPr>
        <w:t>ç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ada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tecnologia ó</w:t>
      </w:r>
      <w:r w:rsidR="00586530">
        <w:rPr>
          <w:spacing w:val="-15"/>
          <w:szCs w:val="20"/>
          <w:shd w:val="clear" w:color="auto" w:fill="FFFFFF"/>
          <w:lang w:val="pt-PT"/>
        </w:rPr>
        <w:t>t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ica.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 </w:t>
      </w:r>
    </w:p>
    <w:p w14:paraId="7F4CA57A" w14:textId="6E9C0460" w:rsidR="004F36DB" w:rsidRPr="00586530" w:rsidRDefault="00586530" w:rsidP="00CE0A10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>
        <w:rPr>
          <w:spacing w:val="-15"/>
          <w:szCs w:val="20"/>
          <w:shd w:val="clear" w:color="auto" w:fill="FFFFFF"/>
          <w:lang w:val="pt-PT"/>
        </w:rPr>
        <w:t>As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3 n</w:t>
      </w:r>
      <w:r>
        <w:rPr>
          <w:spacing w:val="-15"/>
          <w:szCs w:val="20"/>
          <w:shd w:val="clear" w:color="auto" w:fill="FFFFFF"/>
          <w:lang w:val="pt-PT"/>
        </w:rPr>
        <w:t xml:space="preserve">ovas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s </w:t>
      </w:r>
      <w:r>
        <w:rPr>
          <w:spacing w:val="-15"/>
          <w:szCs w:val="20"/>
          <w:shd w:val="clear" w:color="auto" w:fill="FFFFFF"/>
          <w:lang w:val="pt-PT"/>
        </w:rPr>
        <w:t xml:space="preserve">para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Nikon </w:t>
      </w:r>
      <w:r>
        <w:rPr>
          <w:spacing w:val="-15"/>
          <w:szCs w:val="20"/>
          <w:shd w:val="clear" w:color="auto" w:fill="FFFFFF"/>
          <w:lang w:val="pt-PT"/>
        </w:rPr>
        <w:t xml:space="preserve">tem um revestimento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“</w:t>
      </w:r>
      <w:proofErr w:type="spellStart"/>
      <w:r w:rsidR="00F37A3F" w:rsidRPr="00586530">
        <w:rPr>
          <w:spacing w:val="-15"/>
          <w:szCs w:val="20"/>
          <w:shd w:val="clear" w:color="auto" w:fill="FFFFFF"/>
          <w:lang w:val="pt-PT"/>
        </w:rPr>
        <w:t>ultra-multi-coated</w:t>
      </w:r>
      <w:proofErr w:type="spellEnd"/>
      <w:r w:rsidR="00F37A3F" w:rsidRPr="00586530">
        <w:rPr>
          <w:spacing w:val="-15"/>
          <w:szCs w:val="20"/>
          <w:shd w:val="clear" w:color="auto" w:fill="FFFFFF"/>
          <w:lang w:val="pt-PT"/>
        </w:rPr>
        <w:t>”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para proporcionar u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a excelente </w:t>
      </w:r>
      <w:r>
        <w:rPr>
          <w:spacing w:val="-15"/>
          <w:szCs w:val="20"/>
          <w:shd w:val="clear" w:color="auto" w:fill="FFFFFF"/>
          <w:lang w:val="pt-PT"/>
        </w:rPr>
        <w:t xml:space="preserve">qualidade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de image</w:t>
      </w:r>
      <w:r>
        <w:rPr>
          <w:spacing w:val="-15"/>
          <w:szCs w:val="20"/>
          <w:shd w:val="clear" w:color="auto" w:fill="FFFFFF"/>
          <w:lang w:val="pt-PT"/>
        </w:rPr>
        <w:t xml:space="preserve">m e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contraste desde </w:t>
      </w:r>
      <w:r>
        <w:rPr>
          <w:spacing w:val="-15"/>
          <w:szCs w:val="20"/>
          <w:shd w:val="clear" w:color="auto" w:fill="FFFFFF"/>
          <w:lang w:val="pt-PT"/>
        </w:rPr>
        <w:t xml:space="preserve">o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centro da image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. Adicionalmente, </w:t>
      </w:r>
      <w:r>
        <w:rPr>
          <w:spacing w:val="-15"/>
          <w:szCs w:val="20"/>
          <w:shd w:val="clear" w:color="auto" w:fill="FFFFFF"/>
          <w:lang w:val="pt-PT"/>
        </w:rPr>
        <w:t xml:space="preserve">as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n</w:t>
      </w:r>
      <w:r>
        <w:rPr>
          <w:spacing w:val="-15"/>
          <w:szCs w:val="20"/>
          <w:shd w:val="clear" w:color="auto" w:fill="FFFFFF"/>
          <w:lang w:val="pt-PT"/>
        </w:rPr>
        <w:t>ova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s 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s </w:t>
      </w:r>
      <w:r>
        <w:rPr>
          <w:spacing w:val="-15"/>
          <w:szCs w:val="20"/>
          <w:shd w:val="clear" w:color="auto" w:fill="FFFFFF"/>
          <w:lang w:val="pt-PT"/>
        </w:rPr>
        <w:t>contam com um selo contra os elementos meteorológicos oferecendo uma proteção total contra o pó e a água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, permitindo aos fotógrafos continuar </w:t>
      </w:r>
      <w:r>
        <w:rPr>
          <w:spacing w:val="-15"/>
          <w:szCs w:val="20"/>
          <w:shd w:val="clear" w:color="auto" w:fill="FFFFFF"/>
          <w:lang w:val="pt-PT"/>
        </w:rPr>
        <w:t xml:space="preserve">a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dispara</w:t>
      </w:r>
      <w:r>
        <w:rPr>
          <w:spacing w:val="-15"/>
          <w:szCs w:val="20"/>
          <w:shd w:val="clear" w:color="auto" w:fill="FFFFFF"/>
          <w:lang w:val="pt-PT"/>
        </w:rPr>
        <w:t>r, mesmo em condições muito adversas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.</w:t>
      </w:r>
    </w:p>
    <w:p w14:paraId="3A7543DD" w14:textId="77777777" w:rsidR="00A50156" w:rsidRPr="00586530" w:rsidRDefault="00A50156" w:rsidP="00CE0A10">
      <w:pPr>
        <w:spacing w:line="276" w:lineRule="auto"/>
        <w:rPr>
          <w:b/>
          <w:spacing w:val="-15"/>
          <w:szCs w:val="20"/>
          <w:shd w:val="clear" w:color="auto" w:fill="FFFFFF"/>
          <w:lang w:val="pt-PT"/>
        </w:rPr>
      </w:pPr>
    </w:p>
    <w:p w14:paraId="3FB94994" w14:textId="5BBDC400" w:rsidR="008828CB" w:rsidRPr="00586530" w:rsidRDefault="00586530" w:rsidP="006A2866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>
        <w:rPr>
          <w:spacing w:val="-15"/>
          <w:szCs w:val="20"/>
          <w:shd w:val="clear" w:color="auto" w:fill="FFFFFF"/>
          <w:lang w:val="pt-PT"/>
        </w:rPr>
        <w:t>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6B664C" w:rsidRPr="00586530">
        <w:rPr>
          <w:spacing w:val="-15"/>
          <w:szCs w:val="20"/>
          <w:shd w:val="clear" w:color="auto" w:fill="FFFFFF"/>
          <w:lang w:val="pt-PT"/>
        </w:rPr>
        <w:t xml:space="preserve">AF 85mm F1.4 F </w:t>
      </w:r>
      <w:r>
        <w:rPr>
          <w:spacing w:val="-15"/>
          <w:szCs w:val="20"/>
          <w:shd w:val="clear" w:color="auto" w:fill="FFFFFF"/>
          <w:lang w:val="pt-PT"/>
        </w:rPr>
        <w:t xml:space="preserve">conta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co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u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a a</w:t>
      </w:r>
      <w:r>
        <w:rPr>
          <w:spacing w:val="-15"/>
          <w:szCs w:val="20"/>
          <w:shd w:val="clear" w:color="auto" w:fill="FFFFFF"/>
          <w:lang w:val="pt-PT"/>
        </w:rPr>
        <w:t>b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ertura de 9 </w:t>
      </w:r>
      <w:r>
        <w:rPr>
          <w:spacing w:val="-15"/>
          <w:szCs w:val="20"/>
          <w:shd w:val="clear" w:color="auto" w:fill="FFFFFF"/>
          <w:lang w:val="pt-PT"/>
        </w:rPr>
        <w:t>lâminas e 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MF 85 mm F1.4 Z </w:t>
      </w:r>
      <w:r>
        <w:rPr>
          <w:spacing w:val="-15"/>
          <w:szCs w:val="20"/>
          <w:shd w:val="clear" w:color="auto" w:fill="FFFFFF"/>
          <w:lang w:val="pt-PT"/>
        </w:rPr>
        <w:t xml:space="preserve">utiliza uma abertura circular de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8 l</w:t>
      </w:r>
      <w:r>
        <w:rPr>
          <w:spacing w:val="-15"/>
          <w:szCs w:val="20"/>
          <w:shd w:val="clear" w:color="auto" w:fill="FFFFFF"/>
          <w:lang w:val="pt-PT"/>
        </w:rPr>
        <w:t>â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minas para 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u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“</w:t>
      </w:r>
      <w:proofErr w:type="spellStart"/>
      <w:r w:rsidR="0003215E" w:rsidRPr="00586530">
        <w:rPr>
          <w:spacing w:val="-15"/>
          <w:szCs w:val="20"/>
          <w:shd w:val="clear" w:color="auto" w:fill="FFFFFF"/>
          <w:lang w:val="pt-PT"/>
        </w:rPr>
        <w:t>bokeh</w:t>
      </w:r>
      <w:proofErr w:type="spellEnd"/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Pr="00586530">
        <w:rPr>
          <w:spacing w:val="-15"/>
          <w:szCs w:val="20"/>
          <w:shd w:val="clear" w:color="auto" w:fill="FFFFFF"/>
          <w:lang w:val="pt-PT"/>
        </w:rPr>
        <w:t>suave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“</w:t>
      </w:r>
      <w:proofErr w:type="spellEnd"/>
      <w:r w:rsidR="00F37A3F" w:rsidRPr="00586530">
        <w:rPr>
          <w:spacing w:val="-15"/>
          <w:szCs w:val="20"/>
          <w:shd w:val="clear" w:color="auto" w:fill="FFFFFF"/>
          <w:lang w:val="pt-PT"/>
        </w:rPr>
        <w:t xml:space="preserve">. </w:t>
      </w:r>
      <w:r>
        <w:rPr>
          <w:spacing w:val="-15"/>
          <w:szCs w:val="20"/>
          <w:shd w:val="clear" w:color="auto" w:fill="FFFFFF"/>
          <w:lang w:val="pt-PT"/>
        </w:rPr>
        <w:t xml:space="preserve">As 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>s proporciona</w:t>
      </w:r>
      <w:r>
        <w:rPr>
          <w:spacing w:val="-15"/>
          <w:szCs w:val="20"/>
          <w:shd w:val="clear" w:color="auto" w:fill="FFFFFF"/>
          <w:lang w:val="pt-PT"/>
        </w:rPr>
        <w:t>m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u</w:t>
      </w:r>
      <w:r>
        <w:rPr>
          <w:spacing w:val="-15"/>
          <w:szCs w:val="20"/>
          <w:shd w:val="clear" w:color="auto" w:fill="FFFFFF"/>
          <w:lang w:val="pt-PT"/>
        </w:rPr>
        <w:t>ma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gran</w:t>
      </w:r>
      <w:r>
        <w:rPr>
          <w:spacing w:val="-15"/>
          <w:szCs w:val="20"/>
          <w:shd w:val="clear" w:color="auto" w:fill="FFFFFF"/>
          <w:lang w:val="pt-PT"/>
        </w:rPr>
        <w:t>de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nitidez de </w:t>
      </w:r>
      <w:r>
        <w:rPr>
          <w:spacing w:val="-15"/>
          <w:szCs w:val="20"/>
          <w:shd w:val="clear" w:color="auto" w:fill="FFFFFF"/>
          <w:lang w:val="pt-PT"/>
        </w:rPr>
        <w:t>extremo a extremo</w:t>
      </w:r>
      <w:r w:rsidR="0003215E" w:rsidRPr="00586530">
        <w:rPr>
          <w:spacing w:val="-15"/>
          <w:szCs w:val="20"/>
          <w:shd w:val="clear" w:color="auto" w:fill="FFFFFF"/>
          <w:lang w:val="pt-PT"/>
        </w:rPr>
        <w:t xml:space="preserve"> desde F1.4</w:t>
      </w:r>
      <w:r w:rsidR="00641A7F">
        <w:rPr>
          <w:spacing w:val="-15"/>
          <w:szCs w:val="20"/>
          <w:shd w:val="clear" w:color="auto" w:fill="FFFFFF"/>
          <w:lang w:val="pt-PT"/>
        </w:rPr>
        <w:t>, com cores muito agradáveis e tons com um aspeto extremamente natural</w:t>
      </w:r>
      <w:r w:rsidR="00F37A3F" w:rsidRPr="00586530">
        <w:rPr>
          <w:spacing w:val="-15"/>
          <w:szCs w:val="20"/>
          <w:shd w:val="clear" w:color="auto" w:fill="FFFFFF"/>
          <w:lang w:val="pt-PT"/>
        </w:rPr>
        <w:t>.</w:t>
      </w:r>
    </w:p>
    <w:p w14:paraId="424899DE" w14:textId="77777777" w:rsidR="00A50156" w:rsidRPr="00586530" w:rsidRDefault="00A50156" w:rsidP="006A2866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</w:p>
    <w:p w14:paraId="7643B116" w14:textId="09DDCBE5" w:rsidR="006A2866" w:rsidRPr="00586530" w:rsidRDefault="00641A7F" w:rsidP="006A2866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>
        <w:rPr>
          <w:b/>
          <w:spacing w:val="-15"/>
          <w:szCs w:val="20"/>
          <w:shd w:val="clear" w:color="auto" w:fill="FFFFFF"/>
          <w:lang w:val="pt-PT"/>
        </w:rPr>
        <w:t xml:space="preserve">Apresentação na </w:t>
      </w:r>
      <w:r w:rsidR="003373E0" w:rsidRPr="00586530">
        <w:rPr>
          <w:b/>
          <w:spacing w:val="-15"/>
          <w:szCs w:val="20"/>
          <w:shd w:val="clear" w:color="auto" w:fill="FFFFFF"/>
          <w:lang w:val="pt-PT"/>
        </w:rPr>
        <w:t xml:space="preserve">primavera </w:t>
      </w:r>
      <w:r>
        <w:rPr>
          <w:b/>
          <w:spacing w:val="-15"/>
          <w:szCs w:val="20"/>
          <w:shd w:val="clear" w:color="auto" w:fill="FFFFFF"/>
          <w:lang w:val="pt-PT"/>
        </w:rPr>
        <w:t xml:space="preserve">de </w:t>
      </w:r>
      <w:r w:rsidR="003373E0" w:rsidRPr="00586530">
        <w:rPr>
          <w:b/>
          <w:spacing w:val="-15"/>
          <w:szCs w:val="20"/>
          <w:shd w:val="clear" w:color="auto" w:fill="FFFFFF"/>
          <w:lang w:val="pt-PT"/>
        </w:rPr>
        <w:t>2019</w:t>
      </w:r>
      <w:r w:rsidR="00A50156" w:rsidRPr="00586530">
        <w:rPr>
          <w:b/>
          <w:spacing w:val="-15"/>
          <w:szCs w:val="20"/>
          <w:shd w:val="clear" w:color="auto" w:fill="FFFFFF"/>
          <w:lang w:val="pt-PT"/>
        </w:rPr>
        <w:t xml:space="preserve"> </w:t>
      </w:r>
    </w:p>
    <w:p w14:paraId="1DED9839" w14:textId="6D9E609E" w:rsidR="006B76F5" w:rsidRPr="00586530" w:rsidRDefault="00641A7F" w:rsidP="00921819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>
        <w:rPr>
          <w:spacing w:val="-15"/>
          <w:szCs w:val="20"/>
          <w:shd w:val="clear" w:color="auto" w:fill="FFFFFF"/>
          <w:lang w:val="pt-PT"/>
        </w:rPr>
        <w:t>A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n</w:t>
      </w:r>
      <w:r>
        <w:rPr>
          <w:spacing w:val="-15"/>
          <w:szCs w:val="20"/>
          <w:shd w:val="clear" w:color="auto" w:fill="FFFFFF"/>
          <w:lang w:val="pt-PT"/>
        </w:rPr>
        <w:t>ova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6A2866" w:rsidRPr="00586530">
        <w:rPr>
          <w:spacing w:val="-15"/>
          <w:szCs w:val="20"/>
          <w:shd w:val="clear" w:color="auto" w:fill="FFFFFF"/>
          <w:lang w:val="pt-PT"/>
        </w:rPr>
        <w:t>AF 85mm F1.4 F</w:t>
      </w:r>
      <w:r>
        <w:rPr>
          <w:spacing w:val="-15"/>
          <w:szCs w:val="20"/>
          <w:shd w:val="clear" w:color="auto" w:fill="FFFFFF"/>
          <w:lang w:val="pt-PT"/>
        </w:rPr>
        <w:t>. 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 segund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 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FB1423" w:rsidRPr="00586530">
        <w:rPr>
          <w:spacing w:val="-15"/>
          <w:szCs w:val="20"/>
          <w:shd w:val="clear" w:color="auto" w:fill="FFFFFF"/>
          <w:lang w:val="pt-PT"/>
        </w:rPr>
        <w:t xml:space="preserve"> Nikon </w:t>
      </w:r>
      <w:r>
        <w:rPr>
          <w:spacing w:val="-15"/>
          <w:szCs w:val="20"/>
          <w:shd w:val="clear" w:color="auto" w:fill="FFFFFF"/>
          <w:lang w:val="pt-PT"/>
        </w:rPr>
        <w:t xml:space="preserve">com baioneta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F d</w:t>
      </w:r>
      <w:r w:rsidR="009E013A" w:rsidRPr="00586530">
        <w:rPr>
          <w:spacing w:val="-15"/>
          <w:szCs w:val="20"/>
          <w:shd w:val="clear" w:color="auto" w:fill="FFFFFF"/>
          <w:lang w:val="pt-PT"/>
        </w:rPr>
        <w:t>a s</w:t>
      </w:r>
      <w:r>
        <w:rPr>
          <w:spacing w:val="-15"/>
          <w:szCs w:val="20"/>
          <w:shd w:val="clear" w:color="auto" w:fill="FFFFFF"/>
          <w:lang w:val="pt-PT"/>
        </w:rPr>
        <w:t>é</w:t>
      </w:r>
      <w:r w:rsidR="009E013A" w:rsidRPr="00586530">
        <w:rPr>
          <w:spacing w:val="-15"/>
          <w:szCs w:val="20"/>
          <w:shd w:val="clear" w:color="auto" w:fill="FFFFFF"/>
          <w:lang w:val="pt-PT"/>
        </w:rPr>
        <w:t>rie AF d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B803FD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9E013A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, </w:t>
      </w:r>
      <w:r>
        <w:rPr>
          <w:spacing w:val="-15"/>
          <w:szCs w:val="20"/>
          <w:shd w:val="clear" w:color="auto" w:fill="FFFFFF"/>
          <w:lang w:val="pt-PT"/>
        </w:rPr>
        <w:t xml:space="preserve">e duas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objetiv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s</w:t>
      </w:r>
      <w:r>
        <w:rPr>
          <w:spacing w:val="-15"/>
          <w:szCs w:val="20"/>
          <w:shd w:val="clear" w:color="auto" w:fill="FFFFFF"/>
          <w:lang w:val="pt-PT"/>
        </w:rPr>
        <w:t xml:space="preserve"> com baioneta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Z, </w:t>
      </w:r>
      <w:r>
        <w:rPr>
          <w:spacing w:val="-15"/>
          <w:szCs w:val="20"/>
          <w:shd w:val="clear" w:color="auto" w:fill="FFFFFF"/>
          <w:lang w:val="pt-PT"/>
        </w:rPr>
        <w:t xml:space="preserve">as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prime</w:t>
      </w:r>
      <w:r>
        <w:rPr>
          <w:spacing w:val="-15"/>
          <w:szCs w:val="20"/>
          <w:shd w:val="clear" w:color="auto" w:fill="FFFFFF"/>
          <w:lang w:val="pt-PT"/>
        </w:rPr>
        <w:t>i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r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s d</w:t>
      </w:r>
      <w:r>
        <w:rPr>
          <w:spacing w:val="-15"/>
          <w:szCs w:val="20"/>
          <w:shd w:val="clear" w:color="auto" w:fill="FFFFFF"/>
          <w:lang w:val="pt-PT"/>
        </w:rPr>
        <w:t>a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B803FD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B803FD" w:rsidRPr="00586530">
        <w:rPr>
          <w:spacing w:val="-15"/>
          <w:szCs w:val="20"/>
          <w:shd w:val="clear" w:color="auto" w:fill="FFFFFF"/>
          <w:lang w:val="pt-PT"/>
        </w:rPr>
        <w:t xml:space="preserve">,  </w:t>
      </w:r>
      <w:r>
        <w:rPr>
          <w:spacing w:val="-15"/>
          <w:szCs w:val="20"/>
          <w:shd w:val="clear" w:color="auto" w:fill="FFFFFF"/>
          <w:lang w:val="pt-PT"/>
        </w:rPr>
        <w:t xml:space="preserve">serão dadas a conhecer pela primeira vez na feira </w:t>
      </w:r>
      <w:r w:rsidR="00B803FD" w:rsidRPr="00586530">
        <w:rPr>
          <w:spacing w:val="-15"/>
          <w:szCs w:val="20"/>
          <w:shd w:val="clear" w:color="auto" w:fill="FFFFFF"/>
          <w:lang w:val="pt-PT"/>
        </w:rPr>
        <w:t>Ch</w:t>
      </w:r>
      <w:r w:rsidR="008157FD" w:rsidRPr="00586530">
        <w:rPr>
          <w:spacing w:val="-15"/>
          <w:szCs w:val="20"/>
          <w:shd w:val="clear" w:color="auto" w:fill="FFFFFF"/>
          <w:lang w:val="pt-PT"/>
        </w:rPr>
        <w:t>ina P&amp;E e</w:t>
      </w:r>
      <w:r>
        <w:rPr>
          <w:spacing w:val="-15"/>
          <w:szCs w:val="20"/>
          <w:shd w:val="clear" w:color="auto" w:fill="FFFFFF"/>
          <w:lang w:val="pt-PT"/>
        </w:rPr>
        <w:t xml:space="preserve">m Pequim </w:t>
      </w:r>
      <w:r w:rsidR="008157FD" w:rsidRPr="00586530">
        <w:rPr>
          <w:spacing w:val="-15"/>
          <w:szCs w:val="20"/>
          <w:shd w:val="clear" w:color="auto" w:fill="FFFFFF"/>
          <w:lang w:val="pt-PT"/>
        </w:rPr>
        <w:t xml:space="preserve">entre 12 de abril </w:t>
      </w:r>
      <w:r>
        <w:rPr>
          <w:spacing w:val="-15"/>
          <w:szCs w:val="20"/>
          <w:shd w:val="clear" w:color="auto" w:fill="FFFFFF"/>
          <w:lang w:val="pt-PT"/>
        </w:rPr>
        <w:t>e</w:t>
      </w:r>
      <w:r w:rsidR="008157FD" w:rsidRPr="00586530">
        <w:rPr>
          <w:spacing w:val="-15"/>
          <w:szCs w:val="20"/>
          <w:shd w:val="clear" w:color="auto" w:fill="FFFFFF"/>
          <w:lang w:val="pt-PT"/>
        </w:rPr>
        <w:t xml:space="preserve"> 15 de abril.</w:t>
      </w:r>
    </w:p>
    <w:p w14:paraId="3EF586AB" w14:textId="77777777" w:rsidR="00A50156" w:rsidRPr="00586530" w:rsidRDefault="00A50156" w:rsidP="00921819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</w:p>
    <w:p w14:paraId="6C3C1E4B" w14:textId="04C619CA" w:rsidR="003373E0" w:rsidRPr="00586530" w:rsidRDefault="00DC64B4" w:rsidP="00CB7F7D">
      <w:pPr>
        <w:spacing w:line="276" w:lineRule="auto"/>
        <w:rPr>
          <w:spacing w:val="-15"/>
          <w:szCs w:val="20"/>
          <w:shd w:val="clear" w:color="auto" w:fill="FFFFFF"/>
          <w:lang w:val="pt-PT"/>
        </w:rPr>
      </w:pPr>
      <w:r w:rsidRPr="00586530">
        <w:rPr>
          <w:spacing w:val="-15"/>
          <w:szCs w:val="20"/>
          <w:shd w:val="clear" w:color="auto" w:fill="FFFFFF"/>
          <w:lang w:val="pt-PT"/>
        </w:rPr>
        <w:t>Encontrará i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>nforma</w:t>
      </w:r>
      <w:r w:rsidR="00641A7F">
        <w:rPr>
          <w:spacing w:val="-15"/>
          <w:szCs w:val="20"/>
          <w:shd w:val="clear" w:color="auto" w:fill="FFFFFF"/>
          <w:lang w:val="pt-PT"/>
        </w:rPr>
        <w:t>ção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m</w:t>
      </w:r>
      <w:r w:rsidR="00641A7F">
        <w:rPr>
          <w:spacing w:val="-15"/>
          <w:szCs w:val="20"/>
          <w:shd w:val="clear" w:color="auto" w:fill="FFFFFF"/>
          <w:lang w:val="pt-PT"/>
        </w:rPr>
        <w:t>ais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detal</w:t>
      </w:r>
      <w:r w:rsidR="00641A7F">
        <w:rPr>
          <w:spacing w:val="-15"/>
          <w:szCs w:val="20"/>
          <w:shd w:val="clear" w:color="auto" w:fill="FFFFFF"/>
          <w:lang w:val="pt-PT"/>
        </w:rPr>
        <w:t>h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ada sobre </w:t>
      </w:r>
      <w:r w:rsidR="00641A7F">
        <w:rPr>
          <w:spacing w:val="-15"/>
          <w:szCs w:val="20"/>
          <w:shd w:val="clear" w:color="auto" w:fill="FFFFFF"/>
          <w:lang w:val="pt-PT"/>
        </w:rPr>
        <w:t>a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>s 3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641A7F">
        <w:rPr>
          <w:spacing w:val="-15"/>
          <w:szCs w:val="20"/>
          <w:shd w:val="clear" w:color="auto" w:fill="FFFFFF"/>
          <w:lang w:val="pt-PT"/>
        </w:rPr>
        <w:t xml:space="preserve">novas </w:t>
      </w:r>
      <w:r w:rsidRPr="00586530">
        <w:rPr>
          <w:spacing w:val="-15"/>
          <w:szCs w:val="20"/>
          <w:shd w:val="clear" w:color="auto" w:fill="FFFFFF"/>
          <w:lang w:val="pt-PT"/>
        </w:rPr>
        <w:t>objetiv</w:t>
      </w:r>
      <w:r w:rsidR="00641A7F">
        <w:rPr>
          <w:spacing w:val="-15"/>
          <w:szCs w:val="20"/>
          <w:shd w:val="clear" w:color="auto" w:fill="FFFFFF"/>
          <w:lang w:val="pt-PT"/>
        </w:rPr>
        <w:t>a</w:t>
      </w:r>
      <w:r w:rsidRPr="00586530">
        <w:rPr>
          <w:spacing w:val="-15"/>
          <w:szCs w:val="20"/>
          <w:shd w:val="clear" w:color="auto" w:fill="FFFFFF"/>
          <w:lang w:val="pt-PT"/>
        </w:rPr>
        <w:t xml:space="preserve">s </w:t>
      </w:r>
      <w:r w:rsidR="00641A7F">
        <w:rPr>
          <w:spacing w:val="-15"/>
          <w:szCs w:val="20"/>
          <w:shd w:val="clear" w:color="auto" w:fill="FFFFFF"/>
          <w:lang w:val="pt-PT"/>
        </w:rPr>
        <w:t xml:space="preserve">na 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página web oficial </w:t>
      </w:r>
      <w:r w:rsidR="00641A7F">
        <w:rPr>
          <w:spacing w:val="-15"/>
          <w:szCs w:val="20"/>
          <w:shd w:val="clear" w:color="auto" w:fill="FFFFFF"/>
          <w:lang w:val="pt-PT"/>
        </w:rPr>
        <w:t>e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641A7F">
        <w:rPr>
          <w:spacing w:val="-15"/>
          <w:szCs w:val="20"/>
          <w:shd w:val="clear" w:color="auto" w:fill="FFFFFF"/>
          <w:lang w:val="pt-PT"/>
        </w:rPr>
        <w:t>n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>as redes socia</w:t>
      </w:r>
      <w:r w:rsidR="00641A7F">
        <w:rPr>
          <w:spacing w:val="-15"/>
          <w:szCs w:val="20"/>
          <w:shd w:val="clear" w:color="auto" w:fill="FFFFFF"/>
          <w:lang w:val="pt-PT"/>
        </w:rPr>
        <w:t>i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>s d</w:t>
      </w:r>
      <w:r w:rsidR="00641A7F">
        <w:rPr>
          <w:spacing w:val="-15"/>
          <w:szCs w:val="20"/>
          <w:shd w:val="clear" w:color="auto" w:fill="FFFFFF"/>
          <w:lang w:val="pt-PT"/>
        </w:rPr>
        <w:t>a</w:t>
      </w:r>
      <w:r w:rsidR="003373E0" w:rsidRPr="00586530">
        <w:rPr>
          <w:color w:val="FF0000"/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3373E0" w:rsidRPr="00586530">
        <w:rPr>
          <w:spacing w:val="-15"/>
          <w:szCs w:val="20"/>
          <w:shd w:val="clear" w:color="auto" w:fill="FFFFFF"/>
          <w:lang w:val="pt-PT"/>
        </w:rPr>
        <w:t>Samyang</w:t>
      </w:r>
      <w:proofErr w:type="spellEnd"/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proofErr w:type="spellStart"/>
      <w:r w:rsidR="003373E0" w:rsidRPr="00586530">
        <w:rPr>
          <w:spacing w:val="-15"/>
          <w:szCs w:val="20"/>
          <w:shd w:val="clear" w:color="auto" w:fill="FFFFFF"/>
          <w:lang w:val="pt-PT"/>
        </w:rPr>
        <w:t>Optics</w:t>
      </w:r>
      <w:proofErr w:type="spellEnd"/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 </w:t>
      </w:r>
      <w:r w:rsidR="00641A7F">
        <w:rPr>
          <w:spacing w:val="-15"/>
          <w:szCs w:val="20"/>
          <w:shd w:val="clear" w:color="auto" w:fill="FFFFFF"/>
          <w:lang w:val="pt-PT"/>
        </w:rPr>
        <w:t xml:space="preserve">e do seu </w:t>
      </w:r>
      <w:r w:rsidR="003373E0" w:rsidRPr="00586530">
        <w:rPr>
          <w:spacing w:val="-15"/>
          <w:szCs w:val="20"/>
          <w:shd w:val="clear" w:color="auto" w:fill="FFFFFF"/>
          <w:lang w:val="pt-PT"/>
        </w:rPr>
        <w:t xml:space="preserve">distribuidor </w:t>
      </w:r>
      <w:proofErr w:type="spellStart"/>
      <w:r w:rsidR="003373E0" w:rsidRPr="00586530">
        <w:rPr>
          <w:spacing w:val="-15"/>
          <w:szCs w:val="20"/>
          <w:shd w:val="clear" w:color="auto" w:fill="FFFFFF"/>
          <w:lang w:val="pt-PT"/>
        </w:rPr>
        <w:t>Robisa.</w:t>
      </w:r>
      <w:r w:rsidR="00641A7F">
        <w:rPr>
          <w:spacing w:val="-15"/>
          <w:szCs w:val="20"/>
          <w:shd w:val="clear" w:color="auto" w:fill="FFFFFF"/>
          <w:lang w:val="pt-PT"/>
        </w:rPr>
        <w:t>*</w:t>
      </w:r>
      <w:proofErr w:type="spellEnd"/>
    </w:p>
    <w:p w14:paraId="59630AB9" w14:textId="77777777" w:rsidR="00717782" w:rsidRPr="00586530" w:rsidRDefault="00CB7F7D" w:rsidP="0038432B">
      <w:pPr>
        <w:spacing w:line="276" w:lineRule="auto"/>
        <w:rPr>
          <w:color w:val="3B3B3C"/>
          <w:spacing w:val="-15"/>
          <w:szCs w:val="20"/>
          <w:shd w:val="clear" w:color="auto" w:fill="FFFFFF"/>
          <w:lang w:val="pt-PT"/>
        </w:rPr>
      </w:pPr>
      <w:r w:rsidRPr="00586530">
        <w:rPr>
          <w:color w:val="3B3B3C"/>
          <w:spacing w:val="-15"/>
          <w:szCs w:val="20"/>
          <w:shd w:val="clear" w:color="auto" w:fill="FFFFFF"/>
          <w:lang w:val="pt-PT"/>
        </w:rPr>
        <w:t xml:space="preserve">* Web: </w:t>
      </w:r>
      <w:hyperlink r:id="rId9" w:history="1">
        <w:r w:rsidRPr="00586530">
          <w:rPr>
            <w:rStyle w:val="Hiperligao"/>
            <w:spacing w:val="-15"/>
            <w:szCs w:val="20"/>
            <w:shd w:val="clear" w:color="auto" w:fill="FFFFFF"/>
            <w:lang w:val="pt-PT"/>
          </w:rPr>
          <w:t>http://www.samyanglensglobal.com</w:t>
        </w:r>
      </w:hyperlink>
      <w:r w:rsidR="003373E0" w:rsidRPr="00586530">
        <w:rPr>
          <w:color w:val="3B3B3C"/>
          <w:spacing w:val="-15"/>
          <w:szCs w:val="20"/>
          <w:shd w:val="clear" w:color="auto" w:fill="FFFFFF"/>
          <w:lang w:val="pt-PT"/>
        </w:rPr>
        <w:t xml:space="preserve"> </w:t>
      </w:r>
      <w:r w:rsidR="003373E0" w:rsidRPr="00586530">
        <w:rPr>
          <w:color w:val="2E74B5"/>
          <w:spacing w:val="-15"/>
          <w:szCs w:val="20"/>
          <w:shd w:val="clear" w:color="auto" w:fill="FFFFFF"/>
          <w:lang w:val="pt-PT"/>
        </w:rPr>
        <w:t>* https://www.robisa.es/samyang/</w:t>
      </w:r>
      <w:r w:rsidRPr="00586530">
        <w:rPr>
          <w:color w:val="3B3B3C"/>
          <w:spacing w:val="-15"/>
          <w:szCs w:val="20"/>
          <w:shd w:val="clear" w:color="auto" w:fill="FFFFFF"/>
          <w:lang w:val="pt-PT"/>
        </w:rPr>
        <w:br/>
        <w:t xml:space="preserve">* Facebook: </w:t>
      </w:r>
      <w:hyperlink r:id="rId10" w:history="1">
        <w:r w:rsidR="003373E0" w:rsidRPr="00586530">
          <w:rPr>
            <w:rStyle w:val="Hiperligao"/>
            <w:spacing w:val="-15"/>
            <w:szCs w:val="20"/>
            <w:lang w:val="pt-PT"/>
          </w:rPr>
          <w:t>@samyanglensglobal *</w:t>
        </w:r>
        <w:r w:rsidR="00C67AFA" w:rsidRPr="00586530">
          <w:rPr>
            <w:rStyle w:val="Hiperligao"/>
            <w:spacing w:val="-15"/>
            <w:szCs w:val="20"/>
            <w:lang w:val="pt-PT"/>
          </w:rPr>
          <w:t xml:space="preserve"> </w:t>
        </w:r>
        <w:r w:rsidR="003373E0" w:rsidRPr="00586530">
          <w:rPr>
            <w:rStyle w:val="Hiperligao"/>
            <w:spacing w:val="-15"/>
            <w:szCs w:val="20"/>
            <w:lang w:val="pt-PT"/>
          </w:rPr>
          <w:t>@objetivossamyangiberia</w:t>
        </w:r>
        <w:r w:rsidRPr="00586530">
          <w:rPr>
            <w:rStyle w:val="Hiperligao"/>
            <w:spacing w:val="-15"/>
            <w:szCs w:val="20"/>
            <w:shd w:val="clear" w:color="auto" w:fill="FFFFFF"/>
            <w:lang w:val="pt-PT"/>
          </w:rPr>
          <w:br/>
        </w:r>
      </w:hyperlink>
      <w:r w:rsidRPr="00586530">
        <w:rPr>
          <w:color w:val="3B3B3C"/>
          <w:spacing w:val="-15"/>
          <w:szCs w:val="20"/>
          <w:shd w:val="clear" w:color="auto" w:fill="FFFFFF"/>
          <w:lang w:val="pt-PT"/>
        </w:rPr>
        <w:t xml:space="preserve">* Instagram: </w:t>
      </w:r>
      <w:hyperlink r:id="rId11" w:history="1">
        <w:r w:rsidR="003373E0" w:rsidRPr="00586530">
          <w:rPr>
            <w:rStyle w:val="Hiperligao"/>
            <w:spacing w:val="-15"/>
            <w:szCs w:val="20"/>
            <w:lang w:val="pt-PT"/>
          </w:rPr>
          <w:t>http://www.instagram.com/samyanglensglobal * @robisa</w:t>
        </w:r>
        <w:r w:rsidR="003373E0" w:rsidRPr="00586530">
          <w:rPr>
            <w:rStyle w:val="Hiperligao"/>
            <w:spacing w:val="-15"/>
            <w:szCs w:val="20"/>
            <w:lang w:val="pt-PT"/>
          </w:rPr>
          <w:br/>
        </w:r>
      </w:hyperlink>
      <w:r w:rsidRPr="00586530">
        <w:rPr>
          <w:color w:val="3B3B3C"/>
          <w:spacing w:val="-15"/>
          <w:szCs w:val="20"/>
          <w:lang w:val="pt-PT"/>
        </w:rPr>
        <w:t>*</w:t>
      </w:r>
      <w:r w:rsidRPr="00586530">
        <w:rPr>
          <w:color w:val="3B3B3C"/>
          <w:spacing w:val="-15"/>
          <w:szCs w:val="20"/>
          <w:shd w:val="clear" w:color="auto" w:fill="FFFFFF"/>
          <w:lang w:val="pt-PT"/>
        </w:rPr>
        <w:t xml:space="preserve"> YouTube</w:t>
      </w:r>
      <w:r w:rsidRPr="00586530">
        <w:rPr>
          <w:color w:val="3B3B3C"/>
          <w:spacing w:val="-15"/>
          <w:szCs w:val="20"/>
          <w:lang w:val="pt-PT"/>
        </w:rPr>
        <w:t xml:space="preserve">: </w:t>
      </w:r>
      <w:hyperlink r:id="rId12" w:history="1">
        <w:r w:rsidRPr="00586530">
          <w:rPr>
            <w:rStyle w:val="Hiperligao"/>
            <w:spacing w:val="-15"/>
            <w:szCs w:val="20"/>
            <w:lang w:val="pt-PT"/>
          </w:rPr>
          <w:t>https://www.youtube.com/samyanglens</w:t>
        </w:r>
      </w:hyperlink>
      <w:r w:rsidR="003373E0" w:rsidRPr="00586530">
        <w:rPr>
          <w:color w:val="3B3B3C"/>
          <w:spacing w:val="-15"/>
          <w:szCs w:val="20"/>
          <w:lang w:val="pt-PT"/>
        </w:rPr>
        <w:t xml:space="preserve"> </w:t>
      </w:r>
      <w:proofErr w:type="spellStart"/>
      <w:r w:rsidR="00C67AFA" w:rsidRPr="00586530">
        <w:rPr>
          <w:color w:val="2E74B5"/>
          <w:spacing w:val="-15"/>
          <w:szCs w:val="20"/>
          <w:lang w:val="pt-PT"/>
        </w:rPr>
        <w:t>*</w:t>
      </w:r>
      <w:r w:rsidR="003373E0" w:rsidRPr="00586530">
        <w:rPr>
          <w:color w:val="2E74B5"/>
          <w:spacing w:val="-15"/>
          <w:szCs w:val="20"/>
          <w:lang w:val="pt-PT"/>
        </w:rPr>
        <w:t>@robisavideos</w:t>
      </w:r>
      <w:proofErr w:type="spellEnd"/>
    </w:p>
    <w:sectPr w:rsidR="00717782" w:rsidRPr="00586530" w:rsidSect="00A54BB3">
      <w:headerReference w:type="default" r:id="rId13"/>
      <w:pgSz w:w="11906" w:h="16838"/>
      <w:pgMar w:top="1560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463A5" w14:textId="77777777" w:rsidR="00C517EA" w:rsidRDefault="00C517EA">
      <w:r>
        <w:separator/>
      </w:r>
    </w:p>
  </w:endnote>
  <w:endnote w:type="continuationSeparator" w:id="0">
    <w:p w14:paraId="5B77912B" w14:textId="77777777" w:rsidR="00C517EA" w:rsidRDefault="00C5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2A376" w14:textId="77777777" w:rsidR="00C517EA" w:rsidRDefault="00C517EA">
      <w:r>
        <w:separator/>
      </w:r>
    </w:p>
  </w:footnote>
  <w:footnote w:type="continuationSeparator" w:id="0">
    <w:p w14:paraId="607CD0B1" w14:textId="77777777" w:rsidR="00C517EA" w:rsidRDefault="00C5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60E86" w14:textId="6B7306EC" w:rsidR="00DC432F" w:rsidRDefault="00052E9F">
    <w:pPr>
      <w:pStyle w:val="Cabealh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C9E58D" wp14:editId="26DF9C11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6304915" cy="788670"/>
          <wp:effectExtent l="0" t="0" r="0" b="0"/>
          <wp:wrapThrough wrapText="bothSides">
            <wp:wrapPolygon edited="0">
              <wp:start x="0" y="0"/>
              <wp:lineTo x="0" y="20870"/>
              <wp:lineTo x="21537" y="20870"/>
              <wp:lineTo x="21537" y="0"/>
              <wp:lineTo x="0" y="0"/>
            </wp:wrapPolygon>
          </wp:wrapThrough>
          <wp:docPr id="1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491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7DC83226" w14:textId="77777777" w:rsidR="00DC432F" w:rsidRDefault="00DC43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6A"/>
    <w:rsid w:val="00004A49"/>
    <w:rsid w:val="000157DC"/>
    <w:rsid w:val="00021ED3"/>
    <w:rsid w:val="00031E60"/>
    <w:rsid w:val="0003215E"/>
    <w:rsid w:val="00032CB2"/>
    <w:rsid w:val="00034A93"/>
    <w:rsid w:val="000433CC"/>
    <w:rsid w:val="00044967"/>
    <w:rsid w:val="00047101"/>
    <w:rsid w:val="000518CE"/>
    <w:rsid w:val="00052E9F"/>
    <w:rsid w:val="00052ECB"/>
    <w:rsid w:val="00055870"/>
    <w:rsid w:val="00064A06"/>
    <w:rsid w:val="00064F22"/>
    <w:rsid w:val="0006650E"/>
    <w:rsid w:val="00070B05"/>
    <w:rsid w:val="0007785F"/>
    <w:rsid w:val="00092BB9"/>
    <w:rsid w:val="00095272"/>
    <w:rsid w:val="00095780"/>
    <w:rsid w:val="000969E5"/>
    <w:rsid w:val="000A3679"/>
    <w:rsid w:val="000A53BD"/>
    <w:rsid w:val="000A649B"/>
    <w:rsid w:val="000B364D"/>
    <w:rsid w:val="000B4CC1"/>
    <w:rsid w:val="000B5A50"/>
    <w:rsid w:val="000B6721"/>
    <w:rsid w:val="000C361B"/>
    <w:rsid w:val="000C6614"/>
    <w:rsid w:val="000D6E16"/>
    <w:rsid w:val="000E6725"/>
    <w:rsid w:val="000E7F22"/>
    <w:rsid w:val="000F3CE5"/>
    <w:rsid w:val="0010463B"/>
    <w:rsid w:val="00107321"/>
    <w:rsid w:val="0011444E"/>
    <w:rsid w:val="00115D03"/>
    <w:rsid w:val="0011615B"/>
    <w:rsid w:val="0012263E"/>
    <w:rsid w:val="00135D61"/>
    <w:rsid w:val="00136691"/>
    <w:rsid w:val="00142B47"/>
    <w:rsid w:val="001437E5"/>
    <w:rsid w:val="001620DB"/>
    <w:rsid w:val="001640B2"/>
    <w:rsid w:val="0016525C"/>
    <w:rsid w:val="0017060C"/>
    <w:rsid w:val="001752F8"/>
    <w:rsid w:val="00190630"/>
    <w:rsid w:val="001A250D"/>
    <w:rsid w:val="001C2817"/>
    <w:rsid w:val="001D5FB6"/>
    <w:rsid w:val="001D7D32"/>
    <w:rsid w:val="001F2A1A"/>
    <w:rsid w:val="0020663C"/>
    <w:rsid w:val="002132A6"/>
    <w:rsid w:val="0021547D"/>
    <w:rsid w:val="002173B4"/>
    <w:rsid w:val="002218F1"/>
    <w:rsid w:val="00227512"/>
    <w:rsid w:val="00232D02"/>
    <w:rsid w:val="002650A2"/>
    <w:rsid w:val="0027158A"/>
    <w:rsid w:val="002818ED"/>
    <w:rsid w:val="002949C7"/>
    <w:rsid w:val="002B6830"/>
    <w:rsid w:val="002C2790"/>
    <w:rsid w:val="002C34E9"/>
    <w:rsid w:val="002E7E3C"/>
    <w:rsid w:val="002F34EA"/>
    <w:rsid w:val="002F4F34"/>
    <w:rsid w:val="00300E14"/>
    <w:rsid w:val="003026E0"/>
    <w:rsid w:val="00313516"/>
    <w:rsid w:val="003153FB"/>
    <w:rsid w:val="00316E60"/>
    <w:rsid w:val="003206CD"/>
    <w:rsid w:val="0032208F"/>
    <w:rsid w:val="00336B10"/>
    <w:rsid w:val="003373E0"/>
    <w:rsid w:val="00360A1A"/>
    <w:rsid w:val="00373F56"/>
    <w:rsid w:val="0038345B"/>
    <w:rsid w:val="0038432B"/>
    <w:rsid w:val="00397107"/>
    <w:rsid w:val="003A4EFC"/>
    <w:rsid w:val="003A7AF6"/>
    <w:rsid w:val="003D59C5"/>
    <w:rsid w:val="003D764A"/>
    <w:rsid w:val="003E167B"/>
    <w:rsid w:val="003E1EC0"/>
    <w:rsid w:val="003E5B2A"/>
    <w:rsid w:val="003F2B1A"/>
    <w:rsid w:val="003F766C"/>
    <w:rsid w:val="00410A45"/>
    <w:rsid w:val="004147C1"/>
    <w:rsid w:val="004240C4"/>
    <w:rsid w:val="0042646A"/>
    <w:rsid w:val="004279B4"/>
    <w:rsid w:val="00433BC6"/>
    <w:rsid w:val="004620BD"/>
    <w:rsid w:val="00464A64"/>
    <w:rsid w:val="00465270"/>
    <w:rsid w:val="00475970"/>
    <w:rsid w:val="004835CD"/>
    <w:rsid w:val="004861A9"/>
    <w:rsid w:val="00487B2A"/>
    <w:rsid w:val="00493086"/>
    <w:rsid w:val="004979F7"/>
    <w:rsid w:val="004B05FB"/>
    <w:rsid w:val="004C13E4"/>
    <w:rsid w:val="004C31C2"/>
    <w:rsid w:val="004D6657"/>
    <w:rsid w:val="004F11E0"/>
    <w:rsid w:val="004F36DB"/>
    <w:rsid w:val="004F7ED2"/>
    <w:rsid w:val="00506544"/>
    <w:rsid w:val="00515B9B"/>
    <w:rsid w:val="00521638"/>
    <w:rsid w:val="00530354"/>
    <w:rsid w:val="00537E4B"/>
    <w:rsid w:val="00546556"/>
    <w:rsid w:val="0056220C"/>
    <w:rsid w:val="00566AC3"/>
    <w:rsid w:val="00573D3A"/>
    <w:rsid w:val="005806D3"/>
    <w:rsid w:val="00581EA9"/>
    <w:rsid w:val="00582898"/>
    <w:rsid w:val="005830E8"/>
    <w:rsid w:val="00586530"/>
    <w:rsid w:val="005927F9"/>
    <w:rsid w:val="005A4695"/>
    <w:rsid w:val="005B0E18"/>
    <w:rsid w:val="005B1AC9"/>
    <w:rsid w:val="005C10EF"/>
    <w:rsid w:val="005E05E7"/>
    <w:rsid w:val="005E2384"/>
    <w:rsid w:val="005F3A45"/>
    <w:rsid w:val="005F5325"/>
    <w:rsid w:val="00606A35"/>
    <w:rsid w:val="00613CFC"/>
    <w:rsid w:val="00621F2B"/>
    <w:rsid w:val="006247E8"/>
    <w:rsid w:val="00626D8F"/>
    <w:rsid w:val="00627D82"/>
    <w:rsid w:val="00641A7F"/>
    <w:rsid w:val="00650603"/>
    <w:rsid w:val="00660A9A"/>
    <w:rsid w:val="006622EC"/>
    <w:rsid w:val="00665FEC"/>
    <w:rsid w:val="00672558"/>
    <w:rsid w:val="0067308A"/>
    <w:rsid w:val="00684F73"/>
    <w:rsid w:val="00690D65"/>
    <w:rsid w:val="006910E6"/>
    <w:rsid w:val="00697314"/>
    <w:rsid w:val="006A2866"/>
    <w:rsid w:val="006A3E31"/>
    <w:rsid w:val="006A5C09"/>
    <w:rsid w:val="006A741E"/>
    <w:rsid w:val="006B664C"/>
    <w:rsid w:val="006B76F5"/>
    <w:rsid w:val="006C38A5"/>
    <w:rsid w:val="006D04BC"/>
    <w:rsid w:val="006D3CFB"/>
    <w:rsid w:val="006D718E"/>
    <w:rsid w:val="006E4C34"/>
    <w:rsid w:val="006F1B39"/>
    <w:rsid w:val="00707A24"/>
    <w:rsid w:val="00707D51"/>
    <w:rsid w:val="00717782"/>
    <w:rsid w:val="00721640"/>
    <w:rsid w:val="00721C13"/>
    <w:rsid w:val="00734FBB"/>
    <w:rsid w:val="00750F7C"/>
    <w:rsid w:val="007558AA"/>
    <w:rsid w:val="00760EA6"/>
    <w:rsid w:val="0076528A"/>
    <w:rsid w:val="007656D0"/>
    <w:rsid w:val="00772D98"/>
    <w:rsid w:val="00773C6E"/>
    <w:rsid w:val="00774E85"/>
    <w:rsid w:val="00775EAB"/>
    <w:rsid w:val="00781525"/>
    <w:rsid w:val="0078174B"/>
    <w:rsid w:val="00786DA0"/>
    <w:rsid w:val="0078726D"/>
    <w:rsid w:val="007937B4"/>
    <w:rsid w:val="00793BDE"/>
    <w:rsid w:val="007A5166"/>
    <w:rsid w:val="007A7E1D"/>
    <w:rsid w:val="007B589D"/>
    <w:rsid w:val="007C2355"/>
    <w:rsid w:val="007C771F"/>
    <w:rsid w:val="007D3F07"/>
    <w:rsid w:val="007E0367"/>
    <w:rsid w:val="007F4E1E"/>
    <w:rsid w:val="0080050C"/>
    <w:rsid w:val="008018A7"/>
    <w:rsid w:val="00803B4F"/>
    <w:rsid w:val="0080630D"/>
    <w:rsid w:val="008067B5"/>
    <w:rsid w:val="008107E8"/>
    <w:rsid w:val="00811AB5"/>
    <w:rsid w:val="008157FD"/>
    <w:rsid w:val="00816BE6"/>
    <w:rsid w:val="0081735D"/>
    <w:rsid w:val="00823980"/>
    <w:rsid w:val="0082588F"/>
    <w:rsid w:val="008300A9"/>
    <w:rsid w:val="00837488"/>
    <w:rsid w:val="0085325B"/>
    <w:rsid w:val="00854966"/>
    <w:rsid w:val="00875CC3"/>
    <w:rsid w:val="00877688"/>
    <w:rsid w:val="008823FE"/>
    <w:rsid w:val="008828CB"/>
    <w:rsid w:val="00885D9B"/>
    <w:rsid w:val="00887AB8"/>
    <w:rsid w:val="008932CE"/>
    <w:rsid w:val="008C68B0"/>
    <w:rsid w:val="008D0AE8"/>
    <w:rsid w:val="008E1AFC"/>
    <w:rsid w:val="008E756B"/>
    <w:rsid w:val="008F791C"/>
    <w:rsid w:val="00913DBB"/>
    <w:rsid w:val="00921027"/>
    <w:rsid w:val="00921819"/>
    <w:rsid w:val="00926A21"/>
    <w:rsid w:val="00941B85"/>
    <w:rsid w:val="009744C0"/>
    <w:rsid w:val="0098081B"/>
    <w:rsid w:val="00986B8E"/>
    <w:rsid w:val="009917BD"/>
    <w:rsid w:val="0099329A"/>
    <w:rsid w:val="009A52D8"/>
    <w:rsid w:val="009B3F66"/>
    <w:rsid w:val="009B5FB0"/>
    <w:rsid w:val="009C6C8D"/>
    <w:rsid w:val="009D0080"/>
    <w:rsid w:val="009D054A"/>
    <w:rsid w:val="009D75E0"/>
    <w:rsid w:val="009E013A"/>
    <w:rsid w:val="009F0AC8"/>
    <w:rsid w:val="009F275E"/>
    <w:rsid w:val="009F68FE"/>
    <w:rsid w:val="00A06CF0"/>
    <w:rsid w:val="00A207CF"/>
    <w:rsid w:val="00A20DF7"/>
    <w:rsid w:val="00A22619"/>
    <w:rsid w:val="00A239DD"/>
    <w:rsid w:val="00A40771"/>
    <w:rsid w:val="00A50156"/>
    <w:rsid w:val="00A54BB3"/>
    <w:rsid w:val="00A550B7"/>
    <w:rsid w:val="00A75A03"/>
    <w:rsid w:val="00A827ED"/>
    <w:rsid w:val="00A86594"/>
    <w:rsid w:val="00AA6B54"/>
    <w:rsid w:val="00AB099E"/>
    <w:rsid w:val="00AB18C2"/>
    <w:rsid w:val="00AB7713"/>
    <w:rsid w:val="00AC25E8"/>
    <w:rsid w:val="00AC60C8"/>
    <w:rsid w:val="00AC793B"/>
    <w:rsid w:val="00AD4B58"/>
    <w:rsid w:val="00AE4839"/>
    <w:rsid w:val="00AF5243"/>
    <w:rsid w:val="00AF626C"/>
    <w:rsid w:val="00AF664A"/>
    <w:rsid w:val="00B0282E"/>
    <w:rsid w:val="00B11BE4"/>
    <w:rsid w:val="00B2169E"/>
    <w:rsid w:val="00B235CE"/>
    <w:rsid w:val="00B23AA2"/>
    <w:rsid w:val="00B25045"/>
    <w:rsid w:val="00B31FB8"/>
    <w:rsid w:val="00B40A64"/>
    <w:rsid w:val="00B4151F"/>
    <w:rsid w:val="00B41862"/>
    <w:rsid w:val="00B4300D"/>
    <w:rsid w:val="00B67A29"/>
    <w:rsid w:val="00B67CF9"/>
    <w:rsid w:val="00B77D21"/>
    <w:rsid w:val="00B803FD"/>
    <w:rsid w:val="00B81D2B"/>
    <w:rsid w:val="00B85BCE"/>
    <w:rsid w:val="00B8698B"/>
    <w:rsid w:val="00BA5092"/>
    <w:rsid w:val="00BB001C"/>
    <w:rsid w:val="00BB585B"/>
    <w:rsid w:val="00BB59F5"/>
    <w:rsid w:val="00BC28DE"/>
    <w:rsid w:val="00BC7EE9"/>
    <w:rsid w:val="00BD4921"/>
    <w:rsid w:val="00BE0829"/>
    <w:rsid w:val="00BF4108"/>
    <w:rsid w:val="00C015FB"/>
    <w:rsid w:val="00C02930"/>
    <w:rsid w:val="00C26E3D"/>
    <w:rsid w:val="00C376D3"/>
    <w:rsid w:val="00C428E7"/>
    <w:rsid w:val="00C517EA"/>
    <w:rsid w:val="00C535A8"/>
    <w:rsid w:val="00C54DF7"/>
    <w:rsid w:val="00C5533D"/>
    <w:rsid w:val="00C63170"/>
    <w:rsid w:val="00C67AFA"/>
    <w:rsid w:val="00C7190A"/>
    <w:rsid w:val="00C755D4"/>
    <w:rsid w:val="00C75FFF"/>
    <w:rsid w:val="00C81EC0"/>
    <w:rsid w:val="00C83805"/>
    <w:rsid w:val="00C952B9"/>
    <w:rsid w:val="00CA4CDD"/>
    <w:rsid w:val="00CB21B0"/>
    <w:rsid w:val="00CB7C3F"/>
    <w:rsid w:val="00CB7F7D"/>
    <w:rsid w:val="00CC3ABD"/>
    <w:rsid w:val="00CC419C"/>
    <w:rsid w:val="00CD63FD"/>
    <w:rsid w:val="00CD7A8B"/>
    <w:rsid w:val="00CE0A10"/>
    <w:rsid w:val="00CE5460"/>
    <w:rsid w:val="00D01500"/>
    <w:rsid w:val="00D050E2"/>
    <w:rsid w:val="00D05929"/>
    <w:rsid w:val="00D21846"/>
    <w:rsid w:val="00D27426"/>
    <w:rsid w:val="00D31D2F"/>
    <w:rsid w:val="00D403D7"/>
    <w:rsid w:val="00D42C6C"/>
    <w:rsid w:val="00D50D02"/>
    <w:rsid w:val="00D53B54"/>
    <w:rsid w:val="00D66A32"/>
    <w:rsid w:val="00D92309"/>
    <w:rsid w:val="00D934C4"/>
    <w:rsid w:val="00D96E68"/>
    <w:rsid w:val="00D97644"/>
    <w:rsid w:val="00DA54F2"/>
    <w:rsid w:val="00DB04BE"/>
    <w:rsid w:val="00DB1580"/>
    <w:rsid w:val="00DC432F"/>
    <w:rsid w:val="00DC5905"/>
    <w:rsid w:val="00DC64B4"/>
    <w:rsid w:val="00DF05AB"/>
    <w:rsid w:val="00DF171A"/>
    <w:rsid w:val="00E130A3"/>
    <w:rsid w:val="00E137A6"/>
    <w:rsid w:val="00E17AA5"/>
    <w:rsid w:val="00E2284B"/>
    <w:rsid w:val="00E231AD"/>
    <w:rsid w:val="00E245B3"/>
    <w:rsid w:val="00E33AFB"/>
    <w:rsid w:val="00E516BC"/>
    <w:rsid w:val="00E73C53"/>
    <w:rsid w:val="00E73FB7"/>
    <w:rsid w:val="00E75B4C"/>
    <w:rsid w:val="00E9139F"/>
    <w:rsid w:val="00E952BC"/>
    <w:rsid w:val="00EA2C39"/>
    <w:rsid w:val="00EA63AD"/>
    <w:rsid w:val="00EC64ED"/>
    <w:rsid w:val="00ED3574"/>
    <w:rsid w:val="00EE16AA"/>
    <w:rsid w:val="00EF0D58"/>
    <w:rsid w:val="00EF4097"/>
    <w:rsid w:val="00F049E5"/>
    <w:rsid w:val="00F04C0D"/>
    <w:rsid w:val="00F123AD"/>
    <w:rsid w:val="00F15D38"/>
    <w:rsid w:val="00F32CAC"/>
    <w:rsid w:val="00F37A3F"/>
    <w:rsid w:val="00F37CE8"/>
    <w:rsid w:val="00F5640D"/>
    <w:rsid w:val="00F56996"/>
    <w:rsid w:val="00F64597"/>
    <w:rsid w:val="00F76C4E"/>
    <w:rsid w:val="00F8091E"/>
    <w:rsid w:val="00F85642"/>
    <w:rsid w:val="00F96F1D"/>
    <w:rsid w:val="00FB1423"/>
    <w:rsid w:val="00FD3623"/>
    <w:rsid w:val="00FD3723"/>
    <w:rsid w:val="00FD5D22"/>
    <w:rsid w:val="00FE36B3"/>
    <w:rsid w:val="00FE5A18"/>
    <w:rsid w:val="00FE6FB9"/>
    <w:rsid w:val="00FF0B32"/>
    <w:rsid w:val="00FF1016"/>
    <w:rsid w:val="00FF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D14A5C"/>
  <w15:docId w15:val="{5C7DCF74-A6C9-40FB-8FBB-70C75006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algun Gothic" w:eastAsia="Malgun Gothic" w:hAnsi="Malgun Gothic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jc w:val="both"/>
    </w:pPr>
    <w:rPr>
      <w:kern w:val="2"/>
      <w:szCs w:val="22"/>
      <w:lang w:val="en-GB" w:eastAsia="ko-K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2646A"/>
  </w:style>
  <w:style w:type="character" w:styleId="Hiperligao">
    <w:name w:val="Hyperlink"/>
    <w:uiPriority w:val="99"/>
    <w:unhideWhenUsed/>
    <w:rsid w:val="0042646A"/>
    <w:rPr>
      <w:color w:val="0563C1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16BE6"/>
    <w:rPr>
      <w:sz w:val="18"/>
      <w:szCs w:val="18"/>
    </w:rPr>
  </w:style>
  <w:style w:type="character" w:customStyle="1" w:styleId="TextodebaloCarter">
    <w:name w:val="Texto de balão Caráter"/>
    <w:link w:val="Textodebalo"/>
    <w:uiPriority w:val="99"/>
    <w:semiHidden/>
    <w:rsid w:val="00816BE6"/>
    <w:rPr>
      <w:rFonts w:ascii="Malgun Gothic" w:eastAsia="Malgun Gothic" w:hAnsi="Malgun Gothic" w:cs="Times New Roman"/>
      <w:sz w:val="18"/>
      <w:szCs w:val="18"/>
      <w:lang w:val="en-GB"/>
    </w:rPr>
  </w:style>
  <w:style w:type="paragraph" w:styleId="Rodap">
    <w:name w:val="footer"/>
    <w:basedOn w:val="Normal"/>
    <w:link w:val="RodapCarte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RodapCarter">
    <w:name w:val="Rodapé Caráter"/>
    <w:link w:val="Rodap"/>
    <w:uiPriority w:val="99"/>
    <w:rsid w:val="00BB585B"/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38345B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  <w:lang w:val="en-US"/>
    </w:rPr>
  </w:style>
  <w:style w:type="character" w:styleId="Forte">
    <w:name w:val="Strong"/>
    <w:uiPriority w:val="22"/>
    <w:qFormat/>
    <w:rsid w:val="001D7D32"/>
    <w:rPr>
      <w:b/>
      <w:bCs/>
    </w:rPr>
  </w:style>
  <w:style w:type="paragraph" w:customStyle="1" w:styleId="textbox">
    <w:name w:val="textbox"/>
    <w:basedOn w:val="Normal"/>
    <w:rsid w:val="005C10EF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5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yanglensgloba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samyanglen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nstagram.com/samyanglensglobal%20*%20@robis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samyanglensglob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5F351-A4E2-4E4A-8126-D3DF5E80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457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</CharactersWithSpaces>
  <SharedDoc>false</SharedDoc>
  <HLinks>
    <vt:vector size="30" baseType="variant">
      <vt:variant>
        <vt:i4>2818095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https://www.youtube.com/samyanglens</vt:lpwstr>
      </vt:variant>
      <vt:variant>
        <vt:lpwstr/>
      </vt:variant>
      <vt:variant>
        <vt:i4>2097244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http://www.instagram.com/samyanglensglobal * @robisa</vt:lpwstr>
      </vt:variant>
      <vt:variant>
        <vt:lpwstr/>
      </vt:variant>
      <vt:variant>
        <vt:i4>5242974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http://www.facebook.com/samyanglensglobal</vt:lpwstr>
      </vt:variant>
      <vt:variant>
        <vt:lpwstr/>
      </vt:variant>
      <vt:variant>
        <vt:i4>4784140</vt:i4>
      </vt:variant>
      <vt:variant>
        <vt:i4>3</vt:i4>
      </vt:variant>
      <vt:variant>
        <vt:i4>0</vt:i4>
      </vt:variant>
      <vt:variant>
        <vt:i4>5</vt:i4>
      </vt:variant>
      <vt:variant>
        <vt:lpwstr>http://www.samyanglensglobal.com/</vt:lpwstr>
      </vt:variant>
      <vt:variant>
        <vt:lpwstr/>
      </vt:variant>
      <vt:variant>
        <vt:i4>4784140</vt:i4>
      </vt:variant>
      <vt:variant>
        <vt:i4>0</vt:i4>
      </vt:variant>
      <vt:variant>
        <vt:i4>0</vt:i4>
      </vt:variant>
      <vt:variant>
        <vt:i4>5</vt:i4>
      </vt:variant>
      <vt:variant>
        <vt:lpwstr>http://www.samyanglensglobal.com/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Samyang</dc:creator>
  <cp:keywords/>
  <dc:description/>
  <cp:lastModifiedBy>António Eduardo Marques</cp:lastModifiedBy>
  <cp:revision>6</cp:revision>
  <cp:lastPrinted>2019-04-09T13:29:00Z</cp:lastPrinted>
  <dcterms:created xsi:type="dcterms:W3CDTF">2019-08-09T18:16:00Z</dcterms:created>
  <dcterms:modified xsi:type="dcterms:W3CDTF">2019-08-09T19:09:00Z</dcterms:modified>
</cp:coreProperties>
</file>