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9456A" w14:textId="12776B41" w:rsidR="00872DA2" w:rsidRDefault="00833052" w:rsidP="00581517">
      <w:pPr>
        <w:widowControl/>
        <w:jc w:val="center"/>
        <w:rPr>
          <w:rFonts w:ascii="Gill Sans MT" w:hAnsi="Gill Sans MT"/>
          <w:b/>
          <w:kern w:val="0"/>
          <w:sz w:val="28"/>
          <w:lang w:val="es-ES_tradnl"/>
        </w:rPr>
      </w:pPr>
      <w:r w:rsidRPr="00E8121E">
        <w:rPr>
          <w:rFonts w:ascii="Gill Sans MT" w:hAnsi="Gill Sans MT"/>
          <w:b/>
          <w:kern w:val="0"/>
          <w:sz w:val="28"/>
          <w:lang w:val="es-ES_tradnl"/>
        </w:rPr>
        <w:t>BenQ</w:t>
      </w:r>
      <w:r w:rsidR="00872DA2">
        <w:rPr>
          <w:rFonts w:ascii="Gill Sans MT" w:hAnsi="Gill Sans MT"/>
          <w:b/>
          <w:kern w:val="0"/>
          <w:sz w:val="28"/>
          <w:lang w:val="es-ES_tradnl"/>
        </w:rPr>
        <w:t xml:space="preserve"> Technology</w:t>
      </w:r>
      <w:r w:rsidRPr="00E8121E">
        <w:rPr>
          <w:rFonts w:ascii="Gill Sans MT" w:hAnsi="Gill Sans MT"/>
          <w:b/>
          <w:kern w:val="0"/>
          <w:sz w:val="28"/>
          <w:lang w:val="es-ES_tradnl"/>
        </w:rPr>
        <w:t xml:space="preserve"> </w:t>
      </w:r>
      <w:r w:rsidR="00872DA2">
        <w:rPr>
          <w:rFonts w:ascii="Gill Sans MT" w:hAnsi="Gill Sans MT"/>
          <w:b/>
          <w:kern w:val="0"/>
          <w:sz w:val="28"/>
          <w:lang w:val="es-ES_tradnl"/>
        </w:rPr>
        <w:t>y</w:t>
      </w:r>
      <w:r w:rsidR="00484802">
        <w:rPr>
          <w:rFonts w:ascii="Gill Sans MT" w:hAnsi="Gill Sans MT"/>
          <w:b/>
          <w:kern w:val="0"/>
          <w:sz w:val="28"/>
          <w:lang w:val="es-ES_tradnl"/>
        </w:rPr>
        <w:t xml:space="preserve"> Robisa </w:t>
      </w:r>
      <w:r w:rsidR="00872DA2">
        <w:rPr>
          <w:rFonts w:ascii="Gill Sans MT" w:hAnsi="Gill Sans MT"/>
          <w:b/>
          <w:kern w:val="0"/>
          <w:sz w:val="28"/>
          <w:lang w:val="es-ES_tradnl"/>
        </w:rPr>
        <w:t>forjan</w:t>
      </w:r>
      <w:r w:rsidR="00484802">
        <w:rPr>
          <w:rFonts w:ascii="Gill Sans MT" w:hAnsi="Gill Sans MT"/>
          <w:b/>
          <w:kern w:val="0"/>
          <w:sz w:val="28"/>
          <w:lang w:val="es-ES_tradnl"/>
        </w:rPr>
        <w:t xml:space="preserve"> nueva alianza </w:t>
      </w:r>
    </w:p>
    <w:p w14:paraId="6C66767C" w14:textId="7518BBD0" w:rsidR="008E718B" w:rsidRPr="00E8121E" w:rsidRDefault="00872DA2" w:rsidP="00581517">
      <w:pPr>
        <w:widowControl/>
        <w:jc w:val="center"/>
        <w:rPr>
          <w:rFonts w:ascii="Gill Sans MT" w:hAnsi="Gill Sans MT" w:cs="Arial"/>
          <w:b/>
          <w:bCs/>
          <w:kern w:val="0"/>
          <w:sz w:val="28"/>
          <w:szCs w:val="28"/>
          <w:lang w:val="es-ES_tradnl"/>
        </w:rPr>
      </w:pPr>
      <w:r>
        <w:rPr>
          <w:rFonts w:ascii="Gill Sans MT" w:hAnsi="Gill Sans MT"/>
          <w:b/>
          <w:kern w:val="0"/>
          <w:sz w:val="28"/>
          <w:lang w:val="es-ES_tradnl"/>
        </w:rPr>
        <w:t>en el</w:t>
      </w:r>
      <w:r w:rsidR="00484802">
        <w:rPr>
          <w:rFonts w:ascii="Gill Sans MT" w:hAnsi="Gill Sans MT"/>
          <w:b/>
          <w:kern w:val="0"/>
          <w:sz w:val="28"/>
          <w:lang w:val="es-ES_tradnl"/>
        </w:rPr>
        <w:t xml:space="preserve"> sector profesional de fotografía </w:t>
      </w:r>
      <w:r w:rsidR="00833052" w:rsidRPr="00E8121E">
        <w:rPr>
          <w:rFonts w:ascii="Gill Sans MT" w:hAnsi="Gill Sans MT"/>
          <w:b/>
          <w:kern w:val="0"/>
          <w:sz w:val="28"/>
          <w:lang w:val="es-ES_tradnl"/>
        </w:rPr>
        <w:t xml:space="preserve"> </w:t>
      </w:r>
    </w:p>
    <w:p w14:paraId="2EC94EF6" w14:textId="7639B5E7" w:rsidR="00CD588C" w:rsidRPr="00E8121E" w:rsidRDefault="00CD588C" w:rsidP="00DC711A">
      <w:pPr>
        <w:widowControl/>
        <w:jc w:val="center"/>
        <w:rPr>
          <w:rFonts w:ascii="Gill Sans MT" w:hAnsi="Gill Sans MT" w:cs="Arial"/>
          <w:b/>
          <w:bCs/>
          <w:kern w:val="0"/>
          <w:sz w:val="22"/>
          <w:szCs w:val="28"/>
          <w:lang w:val="es-ES_tradnl"/>
        </w:rPr>
      </w:pPr>
    </w:p>
    <w:p w14:paraId="1F046621" w14:textId="6DFFA0ED" w:rsidR="00CD588C" w:rsidRPr="00E8121E" w:rsidRDefault="00CD588C" w:rsidP="00DC711A">
      <w:pPr>
        <w:widowControl/>
        <w:jc w:val="center"/>
        <w:rPr>
          <w:rFonts w:ascii="Gill Sans MT" w:hAnsi="Gill Sans MT" w:cs="Arial"/>
          <w:b/>
          <w:bCs/>
          <w:i/>
          <w:kern w:val="0"/>
          <w:sz w:val="22"/>
          <w:szCs w:val="28"/>
          <w:lang w:val="es-ES_tradnl"/>
        </w:rPr>
      </w:pPr>
      <w:r w:rsidRPr="00E8121E">
        <w:rPr>
          <w:rFonts w:ascii="Gill Sans MT" w:hAnsi="Gill Sans MT"/>
          <w:b/>
          <w:i/>
          <w:kern w:val="0"/>
          <w:sz w:val="22"/>
          <w:lang w:val="es-ES_tradnl"/>
        </w:rPr>
        <w:t xml:space="preserve">- </w:t>
      </w:r>
      <w:r w:rsidR="00484802">
        <w:rPr>
          <w:rFonts w:ascii="Gill Sans MT" w:hAnsi="Gill Sans MT"/>
          <w:b/>
          <w:i/>
          <w:kern w:val="0"/>
          <w:sz w:val="22"/>
          <w:lang w:val="es-ES_tradnl"/>
        </w:rPr>
        <w:t>La marca taiwanesa afianza así su posición en el sector vertical profesional</w:t>
      </w:r>
    </w:p>
    <w:p w14:paraId="6E05E9B3" w14:textId="77777777" w:rsidR="0063013B" w:rsidRPr="00E8121E" w:rsidRDefault="0063013B" w:rsidP="00833052">
      <w:pPr>
        <w:widowControl/>
        <w:rPr>
          <w:rFonts w:ascii="Gill Sans MT" w:hAnsi="Gill Sans MT" w:cs="Arial"/>
          <w:i/>
          <w:kern w:val="0"/>
          <w:sz w:val="16"/>
          <w:szCs w:val="22"/>
          <w:lang w:val="es-ES_tradnl"/>
        </w:rPr>
      </w:pPr>
    </w:p>
    <w:p w14:paraId="08D2A056" w14:textId="52BA5963" w:rsidR="00BB2E3A" w:rsidRDefault="00484802" w:rsidP="00F661A2">
      <w:pPr>
        <w:widowControl/>
        <w:rPr>
          <w:rFonts w:ascii="Gill Sans MT" w:hAnsi="Gill Sans MT"/>
          <w:kern w:val="0"/>
          <w:sz w:val="22"/>
          <w:lang w:val="es-ES_tradnl"/>
        </w:rPr>
      </w:pPr>
      <w:r w:rsidRPr="00CC5187">
        <w:rPr>
          <w:rFonts w:ascii="Gill Sans MT" w:hAnsi="Gill Sans MT"/>
          <w:b/>
          <w:kern w:val="0"/>
          <w:sz w:val="22"/>
          <w:lang w:val="es-ES_tradnl"/>
        </w:rPr>
        <w:t>Barcelona</w:t>
      </w:r>
      <w:r w:rsidR="00B2494D" w:rsidRPr="00CC5187">
        <w:rPr>
          <w:rFonts w:ascii="Gill Sans MT" w:hAnsi="Gill Sans MT"/>
          <w:kern w:val="0"/>
          <w:sz w:val="22"/>
          <w:lang w:val="es-ES_tradnl"/>
        </w:rPr>
        <w:t xml:space="preserve">, </w:t>
      </w:r>
      <w:r w:rsidR="00975699">
        <w:rPr>
          <w:rFonts w:ascii="Gill Sans MT" w:hAnsi="Gill Sans MT"/>
          <w:b/>
          <w:kern w:val="0"/>
          <w:sz w:val="22"/>
          <w:lang w:val="es-ES_tradnl"/>
        </w:rPr>
        <w:t>23</w:t>
      </w:r>
      <w:bookmarkStart w:id="0" w:name="_GoBack"/>
      <w:bookmarkEnd w:id="0"/>
      <w:r w:rsidR="00B2494D" w:rsidRPr="00CC5187">
        <w:rPr>
          <w:rFonts w:ascii="Gill Sans MT" w:hAnsi="Gill Sans MT"/>
          <w:b/>
          <w:kern w:val="0"/>
          <w:sz w:val="22"/>
          <w:lang w:val="es-ES_tradnl"/>
        </w:rPr>
        <w:t xml:space="preserve"> de </w:t>
      </w:r>
      <w:r w:rsidRPr="00CC5187">
        <w:rPr>
          <w:rFonts w:ascii="Gill Sans MT" w:hAnsi="Gill Sans MT"/>
          <w:b/>
          <w:kern w:val="0"/>
          <w:sz w:val="22"/>
          <w:lang w:val="es-ES_tradnl"/>
        </w:rPr>
        <w:t>octubre</w:t>
      </w:r>
      <w:r w:rsidR="00B2494D" w:rsidRPr="00CC5187">
        <w:rPr>
          <w:rFonts w:ascii="Gill Sans MT" w:hAnsi="Gill Sans MT"/>
          <w:b/>
          <w:kern w:val="0"/>
          <w:sz w:val="22"/>
          <w:lang w:val="es-ES_tradnl"/>
        </w:rPr>
        <w:t xml:space="preserve"> de 201</w:t>
      </w:r>
      <w:r w:rsidRPr="00CC5187">
        <w:rPr>
          <w:rFonts w:ascii="Gill Sans MT" w:hAnsi="Gill Sans MT"/>
          <w:b/>
          <w:kern w:val="0"/>
          <w:sz w:val="22"/>
          <w:lang w:val="es-ES_tradnl"/>
        </w:rPr>
        <w:t>9</w:t>
      </w:r>
      <w:r w:rsidR="00B2494D" w:rsidRPr="00CC5187">
        <w:rPr>
          <w:lang w:val="es-ES_tradnl"/>
        </w:rPr>
        <w:t xml:space="preserve"> </w:t>
      </w:r>
      <w:bookmarkStart w:id="1" w:name="_Hlk500414302"/>
      <w:r w:rsidR="00B2494D" w:rsidRPr="00CC5187">
        <w:rPr>
          <w:lang w:val="es-ES_tradnl"/>
        </w:rPr>
        <w:t>–</w:t>
      </w:r>
      <w:bookmarkEnd w:id="1"/>
      <w:r w:rsidRPr="00CC5187">
        <w:rPr>
          <w:rFonts w:ascii="Gill Sans MT" w:hAnsi="Gill Sans MT"/>
          <w:kern w:val="0"/>
          <w:sz w:val="22"/>
          <w:lang w:val="es-ES_tradnl"/>
        </w:rPr>
        <w:t xml:space="preserve"> BenQ es una marca clave en el mercado de los monitores profesionales para fotógrafos </w:t>
      </w:r>
      <w:r w:rsidR="002B1DC6" w:rsidRPr="00CC5187">
        <w:rPr>
          <w:rFonts w:ascii="Gill Sans MT" w:hAnsi="Gill Sans MT"/>
          <w:kern w:val="0"/>
          <w:sz w:val="22"/>
          <w:lang w:val="es-ES_tradnl"/>
        </w:rPr>
        <w:t>donde</w:t>
      </w:r>
      <w:r w:rsidR="002B1DC6">
        <w:rPr>
          <w:rFonts w:ascii="Gill Sans MT" w:hAnsi="Gill Sans MT"/>
          <w:kern w:val="0"/>
          <w:sz w:val="22"/>
          <w:lang w:val="es-ES_tradnl"/>
        </w:rPr>
        <w:t xml:space="preserve"> lleva </w:t>
      </w:r>
      <w:r w:rsidR="002D4A0F">
        <w:rPr>
          <w:rFonts w:ascii="Gill Sans MT" w:hAnsi="Gill Sans MT"/>
          <w:kern w:val="0"/>
          <w:sz w:val="22"/>
          <w:lang w:val="es-ES_tradnl"/>
        </w:rPr>
        <w:t>muchos años</w:t>
      </w:r>
      <w:r w:rsidR="002B1DC6">
        <w:rPr>
          <w:rFonts w:ascii="Gill Sans MT" w:hAnsi="Gill Sans MT"/>
          <w:kern w:val="0"/>
          <w:sz w:val="22"/>
          <w:lang w:val="es-ES_tradnl"/>
        </w:rPr>
        <w:t xml:space="preserve"> ofreciendo productos que satisfacen plenamente las necesidades de este segmento de consumo.</w:t>
      </w:r>
    </w:p>
    <w:p w14:paraId="325364A9" w14:textId="77777777" w:rsidR="00587600" w:rsidRDefault="00587600" w:rsidP="00F661A2">
      <w:pPr>
        <w:widowControl/>
        <w:rPr>
          <w:rFonts w:ascii="Gill Sans MT" w:hAnsi="Gill Sans MT"/>
          <w:kern w:val="0"/>
          <w:sz w:val="22"/>
          <w:lang w:val="es-ES_tradnl"/>
        </w:rPr>
      </w:pPr>
    </w:p>
    <w:p w14:paraId="44498415" w14:textId="2E8F5DDD" w:rsidR="00587600" w:rsidRDefault="00587600" w:rsidP="00F661A2">
      <w:pPr>
        <w:widowControl/>
        <w:rPr>
          <w:rFonts w:ascii="Gill Sans MT" w:hAnsi="Gill Sans MT"/>
          <w:kern w:val="0"/>
          <w:sz w:val="22"/>
          <w:lang w:val="es-ES_tradnl"/>
        </w:rPr>
      </w:pPr>
      <w:r>
        <w:rPr>
          <w:rFonts w:ascii="Gill Sans MT" w:hAnsi="Gill Sans MT"/>
          <w:kern w:val="0"/>
          <w:sz w:val="22"/>
          <w:lang w:val="es-ES_tradnl"/>
        </w:rPr>
        <w:t xml:space="preserve">Los monitores BenQ </w:t>
      </w:r>
      <w:r w:rsidRPr="00587600">
        <w:rPr>
          <w:rFonts w:ascii="Gill Sans MT" w:hAnsi="Gill Sans MT"/>
          <w:kern w:val="0"/>
          <w:sz w:val="22"/>
          <w:lang w:val="es-ES_tradnl"/>
        </w:rPr>
        <w:t>cumple</w:t>
      </w:r>
      <w:r w:rsidR="001B2425">
        <w:rPr>
          <w:rFonts w:ascii="Gill Sans MT" w:hAnsi="Gill Sans MT"/>
          <w:kern w:val="0"/>
          <w:sz w:val="22"/>
          <w:lang w:val="es-ES_tradnl"/>
        </w:rPr>
        <w:t>n</w:t>
      </w:r>
      <w:r w:rsidRPr="00587600">
        <w:rPr>
          <w:rFonts w:ascii="Gill Sans MT" w:hAnsi="Gill Sans MT"/>
          <w:kern w:val="0"/>
          <w:sz w:val="22"/>
          <w:lang w:val="es-ES_tradnl"/>
        </w:rPr>
        <w:t xml:space="preserve"> con altos estándares de color al cubrir el 99% de Adobe RGB, el 100% de sRGB/Rec.709 y el 97% de DCI-P3/Display P3, lo que da como resultado una representación de color </w:t>
      </w:r>
      <w:r w:rsidR="00077A59">
        <w:rPr>
          <w:rFonts w:ascii="Gill Sans MT" w:hAnsi="Gill Sans MT"/>
          <w:kern w:val="0"/>
          <w:sz w:val="22"/>
          <w:lang w:val="es-ES_tradnl"/>
        </w:rPr>
        <w:t xml:space="preserve">altamente </w:t>
      </w:r>
      <w:r w:rsidR="00A64519">
        <w:rPr>
          <w:rFonts w:ascii="Gill Sans MT" w:hAnsi="Gill Sans MT"/>
          <w:kern w:val="0"/>
          <w:sz w:val="22"/>
          <w:lang w:val="es-ES_tradnl"/>
        </w:rPr>
        <w:t>precisa</w:t>
      </w:r>
      <w:r w:rsidRPr="00587600">
        <w:rPr>
          <w:rFonts w:ascii="Gill Sans MT" w:hAnsi="Gill Sans MT"/>
          <w:kern w:val="0"/>
          <w:sz w:val="22"/>
          <w:lang w:val="es-ES_tradnl"/>
        </w:rPr>
        <w:t xml:space="preserve"> para la fotografía de exteriores y </w:t>
      </w:r>
      <w:r w:rsidR="00EE190F">
        <w:rPr>
          <w:rFonts w:ascii="Gill Sans MT" w:hAnsi="Gill Sans MT"/>
          <w:kern w:val="0"/>
          <w:sz w:val="22"/>
          <w:lang w:val="es-ES_tradnl"/>
        </w:rPr>
        <w:t>espacios</w:t>
      </w:r>
      <w:r w:rsidR="00391DF3">
        <w:rPr>
          <w:rFonts w:ascii="Gill Sans MT" w:hAnsi="Gill Sans MT"/>
          <w:kern w:val="0"/>
          <w:sz w:val="22"/>
          <w:lang w:val="es-ES_tradnl"/>
        </w:rPr>
        <w:t xml:space="preserve"> </w:t>
      </w:r>
      <w:r w:rsidR="00EE190F">
        <w:rPr>
          <w:rFonts w:ascii="Gill Sans MT" w:hAnsi="Gill Sans MT"/>
          <w:kern w:val="0"/>
          <w:sz w:val="22"/>
          <w:lang w:val="es-ES_tradnl"/>
        </w:rPr>
        <w:t>naturales</w:t>
      </w:r>
      <w:r w:rsidRPr="00587600">
        <w:rPr>
          <w:rFonts w:ascii="Gill Sans MT" w:hAnsi="Gill Sans MT"/>
          <w:kern w:val="0"/>
          <w:sz w:val="22"/>
          <w:lang w:val="es-ES_tradnl"/>
        </w:rPr>
        <w:t>.</w:t>
      </w:r>
    </w:p>
    <w:p w14:paraId="27AB216A" w14:textId="77777777" w:rsidR="0089595E" w:rsidRDefault="0089595E" w:rsidP="00F661A2">
      <w:pPr>
        <w:widowControl/>
        <w:rPr>
          <w:rFonts w:ascii="Gill Sans MT" w:hAnsi="Gill Sans MT"/>
          <w:kern w:val="0"/>
          <w:sz w:val="22"/>
          <w:lang w:val="es-ES_tradnl"/>
        </w:rPr>
      </w:pPr>
    </w:p>
    <w:p w14:paraId="6456EE1B" w14:textId="1100477E" w:rsidR="001B2425" w:rsidRDefault="001B2425" w:rsidP="00F661A2">
      <w:pPr>
        <w:widowControl/>
        <w:rPr>
          <w:rFonts w:ascii="Gill Sans MT" w:hAnsi="Gill Sans MT"/>
          <w:kern w:val="0"/>
          <w:sz w:val="22"/>
          <w:lang w:val="es-ES_tradnl"/>
        </w:rPr>
      </w:pPr>
      <w:r>
        <w:rPr>
          <w:rFonts w:ascii="Gill Sans MT" w:hAnsi="Gill Sans MT"/>
          <w:kern w:val="0"/>
          <w:sz w:val="22"/>
          <w:lang w:val="es-ES_tradnl"/>
        </w:rPr>
        <w:t xml:space="preserve">También están certificados por </w:t>
      </w:r>
      <w:r w:rsidR="0089595E">
        <w:rPr>
          <w:rFonts w:ascii="Gill Sans MT" w:hAnsi="Gill Sans MT"/>
          <w:kern w:val="0"/>
          <w:sz w:val="22"/>
          <w:lang w:val="es-ES_tradnl"/>
        </w:rPr>
        <w:t>los prestigiosos</w:t>
      </w:r>
      <w:r w:rsidR="00C64576">
        <w:rPr>
          <w:rFonts w:ascii="Gill Sans MT" w:hAnsi="Gill Sans MT"/>
          <w:kern w:val="0"/>
          <w:sz w:val="22"/>
          <w:lang w:val="es-ES_tradnl"/>
        </w:rPr>
        <w:t xml:space="preserve"> sellos</w:t>
      </w:r>
      <w:r w:rsidR="0089595E">
        <w:rPr>
          <w:rFonts w:ascii="Gill Sans MT" w:hAnsi="Gill Sans MT"/>
          <w:kern w:val="0"/>
          <w:sz w:val="22"/>
          <w:lang w:val="es-ES_tradnl"/>
        </w:rPr>
        <w:t xml:space="preserve"> </w:t>
      </w:r>
      <w:r w:rsidR="006C4A14">
        <w:rPr>
          <w:rFonts w:ascii="Gill Sans MT" w:hAnsi="Gill Sans MT"/>
          <w:kern w:val="0"/>
          <w:sz w:val="22"/>
          <w:lang w:val="es-ES_tradnl"/>
        </w:rPr>
        <w:t>PANTONE y CalMAN</w:t>
      </w:r>
      <w:r>
        <w:rPr>
          <w:rFonts w:ascii="Gill Sans MT" w:hAnsi="Gill Sans MT"/>
          <w:kern w:val="0"/>
          <w:sz w:val="22"/>
          <w:lang w:val="es-ES_tradnl"/>
        </w:rPr>
        <w:t xml:space="preserve"> con lo que permiten a </w:t>
      </w:r>
      <w:r w:rsidR="00A3156E">
        <w:rPr>
          <w:rFonts w:ascii="Gill Sans MT" w:hAnsi="Gill Sans MT"/>
          <w:kern w:val="0"/>
          <w:sz w:val="22"/>
          <w:lang w:val="es-ES_tradnl"/>
        </w:rPr>
        <w:t xml:space="preserve">los profesionales trabajar con una exactitud de color </w:t>
      </w:r>
      <w:r w:rsidR="00187574">
        <w:rPr>
          <w:rFonts w:ascii="Gill Sans MT" w:hAnsi="Gill Sans MT"/>
          <w:kern w:val="0"/>
          <w:sz w:val="22"/>
          <w:lang w:val="es-ES_tradnl"/>
        </w:rPr>
        <w:t>aprobada</w:t>
      </w:r>
      <w:r w:rsidR="00A3156E">
        <w:rPr>
          <w:rFonts w:ascii="Gill Sans MT" w:hAnsi="Gill Sans MT"/>
          <w:kern w:val="0"/>
          <w:sz w:val="22"/>
          <w:lang w:val="es-ES_tradnl"/>
        </w:rPr>
        <w:t xml:space="preserve"> por lo</w:t>
      </w:r>
      <w:r w:rsidR="00C2311A">
        <w:rPr>
          <w:rFonts w:ascii="Gill Sans MT" w:hAnsi="Gill Sans MT"/>
          <w:kern w:val="0"/>
          <w:sz w:val="22"/>
          <w:lang w:val="es-ES_tradnl"/>
        </w:rPr>
        <w:t>s a</w:t>
      </w:r>
      <w:r w:rsidR="007F55EC">
        <w:rPr>
          <w:rFonts w:ascii="Gill Sans MT" w:hAnsi="Gill Sans MT"/>
          <w:kern w:val="0"/>
          <w:sz w:val="22"/>
          <w:lang w:val="es-ES_tradnl"/>
        </w:rPr>
        <w:t>gentes clave de la industria</w:t>
      </w:r>
      <w:r w:rsidR="00C2311A">
        <w:rPr>
          <w:rFonts w:ascii="Gill Sans MT" w:hAnsi="Gill Sans MT"/>
          <w:kern w:val="0"/>
          <w:sz w:val="22"/>
          <w:lang w:val="es-ES_tradnl"/>
        </w:rPr>
        <w:t>.</w:t>
      </w:r>
    </w:p>
    <w:p w14:paraId="57340FC1" w14:textId="77777777" w:rsidR="00BB2E3A" w:rsidRDefault="00BB2E3A" w:rsidP="00F661A2">
      <w:pPr>
        <w:widowControl/>
        <w:rPr>
          <w:rFonts w:ascii="Gill Sans MT" w:hAnsi="Gill Sans MT"/>
          <w:kern w:val="0"/>
          <w:sz w:val="22"/>
          <w:lang w:val="es-ES_tradnl"/>
        </w:rPr>
      </w:pPr>
    </w:p>
    <w:p w14:paraId="26889825" w14:textId="41D90245" w:rsidR="00F661A2" w:rsidRDefault="00BB2E3A" w:rsidP="00F661A2">
      <w:pPr>
        <w:widowControl/>
        <w:rPr>
          <w:rFonts w:ascii="Gill Sans MT" w:hAnsi="Gill Sans MT"/>
          <w:kern w:val="0"/>
          <w:sz w:val="22"/>
          <w:lang w:val="es-ES_tradnl"/>
        </w:rPr>
      </w:pPr>
      <w:r>
        <w:rPr>
          <w:rFonts w:ascii="Gill Sans MT" w:hAnsi="Gill Sans MT"/>
          <w:kern w:val="0"/>
          <w:sz w:val="22"/>
          <w:lang w:val="es-ES_tradnl"/>
        </w:rPr>
        <w:t xml:space="preserve">La serie de </w:t>
      </w:r>
      <w:r w:rsidRPr="00CA146E">
        <w:rPr>
          <w:rFonts w:ascii="Gill Sans MT" w:hAnsi="Gill Sans MT"/>
          <w:b/>
          <w:kern w:val="0"/>
          <w:sz w:val="22"/>
          <w:lang w:val="es-ES_tradnl"/>
        </w:rPr>
        <w:t>monitores SW</w:t>
      </w:r>
      <w:r>
        <w:rPr>
          <w:rFonts w:ascii="Gill Sans MT" w:hAnsi="Gill Sans MT"/>
          <w:kern w:val="0"/>
          <w:sz w:val="22"/>
          <w:lang w:val="es-ES_tradnl"/>
        </w:rPr>
        <w:t xml:space="preserve"> ha tenido una gran acogida por parte de este público que puede disfrutar de la tecnología </w:t>
      </w:r>
      <w:r w:rsidR="00A41365">
        <w:rPr>
          <w:rFonts w:ascii="Gill Sans MT" w:hAnsi="Gill Sans MT"/>
          <w:kern w:val="0"/>
          <w:sz w:val="22"/>
          <w:lang w:val="es-ES_tradnl"/>
        </w:rPr>
        <w:t>BenQ</w:t>
      </w:r>
      <w:r w:rsidR="00C93D0B">
        <w:rPr>
          <w:rFonts w:ascii="Gill Sans MT" w:hAnsi="Gill Sans MT"/>
          <w:kern w:val="0"/>
          <w:sz w:val="22"/>
          <w:lang w:val="es-ES_tradnl"/>
        </w:rPr>
        <w:t>,</w:t>
      </w:r>
      <w:r w:rsidR="00A41365">
        <w:rPr>
          <w:rFonts w:ascii="Gill Sans MT" w:hAnsi="Gill Sans MT"/>
          <w:kern w:val="0"/>
          <w:sz w:val="22"/>
          <w:lang w:val="es-ES_tradnl"/>
        </w:rPr>
        <w:t xml:space="preserve"> </w:t>
      </w:r>
      <w:r w:rsidR="00C93D0B">
        <w:rPr>
          <w:rFonts w:ascii="Gill Sans MT" w:hAnsi="Gill Sans MT"/>
          <w:kern w:val="0"/>
          <w:sz w:val="22"/>
          <w:lang w:val="es-ES_tradnl"/>
        </w:rPr>
        <w:t>la cual</w:t>
      </w:r>
      <w:r w:rsidR="00126718">
        <w:rPr>
          <w:rFonts w:ascii="Gill Sans MT" w:hAnsi="Gill Sans MT"/>
          <w:kern w:val="0"/>
          <w:sz w:val="22"/>
          <w:lang w:val="es-ES_tradnl"/>
        </w:rPr>
        <w:t xml:space="preserve"> ofrece</w:t>
      </w:r>
      <w:r>
        <w:rPr>
          <w:rFonts w:ascii="Gill Sans MT" w:hAnsi="Gill Sans MT"/>
          <w:kern w:val="0"/>
          <w:sz w:val="22"/>
          <w:lang w:val="es-ES_tradnl"/>
        </w:rPr>
        <w:t xml:space="preserve"> una calidad vis</w:t>
      </w:r>
      <w:r w:rsidR="00B718EA">
        <w:rPr>
          <w:rFonts w:ascii="Gill Sans MT" w:hAnsi="Gill Sans MT"/>
          <w:kern w:val="0"/>
          <w:sz w:val="22"/>
          <w:lang w:val="es-ES_tradnl"/>
        </w:rPr>
        <w:t>ual óptima</w:t>
      </w:r>
      <w:r w:rsidR="007C4ADA">
        <w:rPr>
          <w:rFonts w:ascii="Gill Sans MT" w:hAnsi="Gill Sans MT"/>
          <w:kern w:val="0"/>
          <w:sz w:val="22"/>
          <w:lang w:val="es-ES_tradnl"/>
        </w:rPr>
        <w:t xml:space="preserve"> y precisa</w:t>
      </w:r>
      <w:r w:rsidR="00B718EA">
        <w:rPr>
          <w:rFonts w:ascii="Gill Sans MT" w:hAnsi="Gill Sans MT"/>
          <w:kern w:val="0"/>
          <w:sz w:val="22"/>
          <w:lang w:val="es-ES_tradnl"/>
        </w:rPr>
        <w:t xml:space="preserve"> en su trabajo diario gracias a la gr</w:t>
      </w:r>
      <w:r w:rsidR="00A77A70">
        <w:rPr>
          <w:rFonts w:ascii="Gill Sans MT" w:hAnsi="Gill Sans MT"/>
          <w:kern w:val="0"/>
          <w:sz w:val="22"/>
          <w:lang w:val="es-ES_tradnl"/>
        </w:rPr>
        <w:t>an experiencia del fabricante en</w:t>
      </w:r>
      <w:r w:rsidR="00B718EA">
        <w:rPr>
          <w:rFonts w:ascii="Gill Sans MT" w:hAnsi="Gill Sans MT"/>
          <w:kern w:val="0"/>
          <w:sz w:val="22"/>
          <w:lang w:val="es-ES_tradnl"/>
        </w:rPr>
        <w:t xml:space="preserve"> </w:t>
      </w:r>
      <w:r w:rsidR="00CA146E">
        <w:rPr>
          <w:rFonts w:ascii="Gill Sans MT" w:hAnsi="Gill Sans MT"/>
          <w:kern w:val="0"/>
          <w:sz w:val="22"/>
          <w:lang w:val="es-ES_tradnl"/>
        </w:rPr>
        <w:t>comercializar</w:t>
      </w:r>
      <w:r w:rsidR="00B718EA">
        <w:rPr>
          <w:rFonts w:ascii="Gill Sans MT" w:hAnsi="Gill Sans MT"/>
          <w:kern w:val="0"/>
          <w:sz w:val="22"/>
          <w:lang w:val="es-ES_tradnl"/>
        </w:rPr>
        <w:t xml:space="preserve"> monitores de alta cal</w:t>
      </w:r>
      <w:r w:rsidR="0011142D">
        <w:rPr>
          <w:rFonts w:ascii="Gill Sans MT" w:hAnsi="Gill Sans MT"/>
          <w:kern w:val="0"/>
          <w:sz w:val="22"/>
          <w:lang w:val="es-ES_tradnl"/>
        </w:rPr>
        <w:t>idad para diversas aplicaciones profesionales.</w:t>
      </w:r>
    </w:p>
    <w:p w14:paraId="07980A4A" w14:textId="77777777" w:rsidR="00E6709E" w:rsidRDefault="00E6709E" w:rsidP="00F661A2">
      <w:pPr>
        <w:widowControl/>
        <w:rPr>
          <w:rFonts w:ascii="Gill Sans MT" w:hAnsi="Gill Sans MT"/>
          <w:kern w:val="0"/>
          <w:sz w:val="22"/>
          <w:lang w:val="es-ES_tradnl"/>
        </w:rPr>
      </w:pPr>
    </w:p>
    <w:p w14:paraId="2674377C" w14:textId="0BF41752" w:rsidR="00E6709E" w:rsidRDefault="00E6709E" w:rsidP="00F661A2">
      <w:pPr>
        <w:widowControl/>
        <w:rPr>
          <w:rFonts w:ascii="Gill Sans MT" w:hAnsi="Gill Sans MT"/>
          <w:kern w:val="0"/>
          <w:sz w:val="22"/>
          <w:lang w:val="es-ES_tradnl"/>
        </w:rPr>
      </w:pPr>
      <w:r>
        <w:rPr>
          <w:rFonts w:ascii="Gill Sans MT" w:hAnsi="Gill Sans MT"/>
          <w:kern w:val="0"/>
          <w:sz w:val="22"/>
          <w:lang w:val="es-ES_tradnl"/>
        </w:rPr>
        <w:t>Con el objetivo de potenciar el ca</w:t>
      </w:r>
      <w:r w:rsidR="00682285">
        <w:rPr>
          <w:rFonts w:ascii="Gill Sans MT" w:hAnsi="Gill Sans MT"/>
          <w:kern w:val="0"/>
          <w:sz w:val="22"/>
          <w:lang w:val="es-ES_tradnl"/>
        </w:rPr>
        <w:t>nal profesional del fabricante, BenQ Technology</w:t>
      </w:r>
      <w:r>
        <w:rPr>
          <w:rFonts w:ascii="Gill Sans MT" w:hAnsi="Gill Sans MT"/>
          <w:kern w:val="0"/>
          <w:sz w:val="22"/>
          <w:lang w:val="es-ES_tradnl"/>
        </w:rPr>
        <w:t xml:space="preserve"> acaba de firmar un acuerdo con Robisa</w:t>
      </w:r>
      <w:r w:rsidR="002D4205">
        <w:rPr>
          <w:rFonts w:ascii="Gill Sans MT" w:hAnsi="Gill Sans MT"/>
          <w:kern w:val="0"/>
          <w:sz w:val="22"/>
          <w:lang w:val="es-ES_tradnl"/>
        </w:rPr>
        <w:t>,</w:t>
      </w:r>
      <w:r>
        <w:rPr>
          <w:rFonts w:ascii="Gill Sans MT" w:hAnsi="Gill Sans MT"/>
          <w:kern w:val="0"/>
          <w:sz w:val="22"/>
          <w:lang w:val="es-ES_tradnl"/>
        </w:rPr>
        <w:t xml:space="preserve"> ampliando el</w:t>
      </w:r>
      <w:r w:rsidR="002B13C8">
        <w:rPr>
          <w:rFonts w:ascii="Gill Sans MT" w:hAnsi="Gill Sans MT"/>
          <w:kern w:val="0"/>
          <w:sz w:val="22"/>
          <w:lang w:val="es-ES_tradnl"/>
        </w:rPr>
        <w:t xml:space="preserve"> ya</w:t>
      </w:r>
      <w:r>
        <w:rPr>
          <w:rFonts w:ascii="Gill Sans MT" w:hAnsi="Gill Sans MT"/>
          <w:kern w:val="0"/>
          <w:sz w:val="22"/>
          <w:lang w:val="es-ES_tradnl"/>
        </w:rPr>
        <w:t xml:space="preserve"> </w:t>
      </w:r>
      <w:r w:rsidR="00D955F7">
        <w:rPr>
          <w:rFonts w:ascii="Gill Sans MT" w:hAnsi="Gill Sans MT"/>
          <w:kern w:val="0"/>
          <w:sz w:val="22"/>
          <w:lang w:val="es-ES_tradnl"/>
        </w:rPr>
        <w:t>sólido</w:t>
      </w:r>
      <w:r>
        <w:rPr>
          <w:rFonts w:ascii="Gill Sans MT" w:hAnsi="Gill Sans MT"/>
          <w:kern w:val="0"/>
          <w:sz w:val="22"/>
          <w:lang w:val="es-ES_tradnl"/>
        </w:rPr>
        <w:t xml:space="preserve"> catálogo del distribuidor</w:t>
      </w:r>
      <w:r w:rsidR="0007349B">
        <w:rPr>
          <w:rFonts w:ascii="Gill Sans MT" w:hAnsi="Gill Sans MT"/>
          <w:kern w:val="0"/>
          <w:sz w:val="22"/>
          <w:lang w:val="es-ES_tradnl"/>
        </w:rPr>
        <w:t xml:space="preserve"> para esta audiencia</w:t>
      </w:r>
      <w:r>
        <w:rPr>
          <w:rFonts w:ascii="Gill Sans MT" w:hAnsi="Gill Sans MT"/>
          <w:kern w:val="0"/>
          <w:sz w:val="22"/>
          <w:lang w:val="es-ES_tradnl"/>
        </w:rPr>
        <w:t>.</w:t>
      </w:r>
    </w:p>
    <w:p w14:paraId="3507EFE6" w14:textId="77777777" w:rsidR="00E6709E" w:rsidRDefault="00E6709E" w:rsidP="00F661A2">
      <w:pPr>
        <w:widowControl/>
        <w:rPr>
          <w:rFonts w:ascii="Gill Sans MT" w:hAnsi="Gill Sans MT"/>
          <w:kern w:val="0"/>
          <w:sz w:val="22"/>
          <w:lang w:val="es-ES_tradnl"/>
        </w:rPr>
      </w:pPr>
    </w:p>
    <w:p w14:paraId="4F313D2F" w14:textId="2810CCBA" w:rsidR="00E6709E" w:rsidRDefault="00E6709E" w:rsidP="00F661A2">
      <w:pPr>
        <w:widowControl/>
        <w:rPr>
          <w:rFonts w:ascii="Gill Sans MT" w:hAnsi="Gill Sans MT"/>
          <w:kern w:val="0"/>
          <w:sz w:val="22"/>
          <w:lang w:val="es-ES_tradnl"/>
        </w:rPr>
      </w:pPr>
      <w:r w:rsidRPr="00E6709E">
        <w:rPr>
          <w:rFonts w:ascii="Gill Sans MT" w:hAnsi="Gill Sans MT"/>
          <w:i/>
          <w:kern w:val="0"/>
          <w:sz w:val="22"/>
          <w:lang w:val="es-ES_tradnl"/>
        </w:rPr>
        <w:t>“Estamos muy satisfechos de este nuevo acuerdo que nos permite fortalecer la presencia de BenQ en este sector vertical profesional, el cual es muy importante para el desarrollo de la marca”</w:t>
      </w:r>
      <w:r>
        <w:rPr>
          <w:rFonts w:ascii="Gill Sans MT" w:hAnsi="Gill Sans MT"/>
          <w:kern w:val="0"/>
          <w:sz w:val="22"/>
          <w:lang w:val="es-ES_tradnl"/>
        </w:rPr>
        <w:t xml:space="preserve"> comenta José Sevil</w:t>
      </w:r>
      <w:r w:rsidR="0026200F">
        <w:rPr>
          <w:rFonts w:ascii="Gill Sans MT" w:hAnsi="Gill Sans MT"/>
          <w:kern w:val="0"/>
          <w:sz w:val="22"/>
          <w:lang w:val="es-ES_tradnl"/>
        </w:rPr>
        <w:t>,</w:t>
      </w:r>
      <w:r>
        <w:rPr>
          <w:rFonts w:ascii="Gill Sans MT" w:hAnsi="Gill Sans MT"/>
          <w:kern w:val="0"/>
          <w:sz w:val="22"/>
          <w:lang w:val="es-ES_tradnl"/>
        </w:rPr>
        <w:t xml:space="preserve"> Country Head de la marca. </w:t>
      </w:r>
      <w:r w:rsidRPr="00E6709E">
        <w:rPr>
          <w:rFonts w:ascii="Gill Sans MT" w:hAnsi="Gill Sans MT"/>
          <w:i/>
          <w:kern w:val="0"/>
          <w:sz w:val="22"/>
          <w:lang w:val="es-ES_tradnl"/>
        </w:rPr>
        <w:t xml:space="preserve">“El acuerdo con Robisa es un </w:t>
      </w:r>
      <w:r w:rsidR="00B718EA">
        <w:rPr>
          <w:rFonts w:ascii="Gill Sans MT" w:hAnsi="Gill Sans MT"/>
          <w:i/>
          <w:kern w:val="0"/>
          <w:sz w:val="22"/>
          <w:lang w:val="es-ES_tradnl"/>
        </w:rPr>
        <w:t xml:space="preserve">gran </w:t>
      </w:r>
      <w:r w:rsidRPr="00E6709E">
        <w:rPr>
          <w:rFonts w:ascii="Gill Sans MT" w:hAnsi="Gill Sans MT"/>
          <w:i/>
          <w:kern w:val="0"/>
          <w:sz w:val="22"/>
          <w:lang w:val="es-ES_tradnl"/>
        </w:rPr>
        <w:t>paso hacia ese fin”</w:t>
      </w:r>
      <w:r>
        <w:rPr>
          <w:rFonts w:ascii="Gill Sans MT" w:hAnsi="Gill Sans MT"/>
          <w:kern w:val="0"/>
          <w:sz w:val="22"/>
          <w:lang w:val="es-ES_tradnl"/>
        </w:rPr>
        <w:t xml:space="preserve"> añade.</w:t>
      </w:r>
    </w:p>
    <w:p w14:paraId="2CC5CA22" w14:textId="3BF89A7F" w:rsidR="00F661A2" w:rsidRPr="002A70B5" w:rsidRDefault="002A70B5" w:rsidP="00F661A2">
      <w:pPr>
        <w:widowControl/>
        <w:rPr>
          <w:rFonts w:ascii="Calibri" w:eastAsia="Times New Roman" w:hAnsi="Calibri"/>
          <w:color w:val="000000"/>
          <w:kern w:val="0"/>
          <w:sz w:val="22"/>
          <w:szCs w:val="22"/>
          <w:lang w:bidi="ar-SA"/>
        </w:rPr>
      </w:pPr>
      <w:r w:rsidRPr="002A70B5">
        <w:rPr>
          <w:rFonts w:ascii="Calibri" w:eastAsia="Times New Roman" w:hAnsi="Calibri"/>
          <w:color w:val="1F497D"/>
          <w:kern w:val="0"/>
          <w:sz w:val="22"/>
          <w:szCs w:val="22"/>
          <w:lang w:bidi="ar-SA"/>
        </w:rPr>
        <w:t> </w:t>
      </w:r>
    </w:p>
    <w:p w14:paraId="30F49576" w14:textId="1B813B03" w:rsidR="004F09B7" w:rsidRDefault="00BB2E3A" w:rsidP="00C85EF9">
      <w:pPr>
        <w:widowControl/>
        <w:rPr>
          <w:rFonts w:ascii="Gill Sans MT" w:hAnsi="Gill Sans MT"/>
          <w:color w:val="000000"/>
          <w:sz w:val="22"/>
          <w:lang w:val="es-ES_tradnl"/>
        </w:rPr>
      </w:pPr>
      <w:r>
        <w:rPr>
          <w:rFonts w:ascii="Gill Sans MT" w:hAnsi="Gill Sans MT"/>
          <w:color w:val="000000"/>
          <w:sz w:val="22"/>
          <w:lang w:val="es-ES_tradnl"/>
        </w:rPr>
        <w:lastRenderedPageBreak/>
        <w:t xml:space="preserve">Robisa es un distribuidor de productos fotográficos digitales, ópticos y audiovisuales en España, Portugal y Andorra y posee más de </w:t>
      </w:r>
      <w:r w:rsidR="00D009B4">
        <w:rPr>
          <w:rFonts w:ascii="Gill Sans MT" w:hAnsi="Gill Sans MT"/>
          <w:color w:val="000000"/>
          <w:sz w:val="22"/>
          <w:lang w:val="es-ES_tradnl"/>
        </w:rPr>
        <w:t>6</w:t>
      </w:r>
      <w:r>
        <w:rPr>
          <w:rFonts w:ascii="Gill Sans MT" w:hAnsi="Gill Sans MT"/>
          <w:color w:val="000000"/>
          <w:sz w:val="22"/>
          <w:lang w:val="es-ES_tradnl"/>
        </w:rPr>
        <w:t xml:space="preserve">0 años de experiencia en el sector de la fotografía profesional. Con la </w:t>
      </w:r>
      <w:r w:rsidR="00570098">
        <w:rPr>
          <w:rFonts w:ascii="Gill Sans MT" w:hAnsi="Gill Sans MT"/>
          <w:color w:val="000000"/>
          <w:sz w:val="22"/>
          <w:lang w:val="es-ES_tradnl"/>
        </w:rPr>
        <w:t xml:space="preserve">incorporación </w:t>
      </w:r>
      <w:r>
        <w:rPr>
          <w:rFonts w:ascii="Gill Sans MT" w:hAnsi="Gill Sans MT"/>
          <w:color w:val="000000"/>
          <w:sz w:val="22"/>
          <w:lang w:val="es-ES_tradnl"/>
        </w:rPr>
        <w:t xml:space="preserve">de BenQ amplía </w:t>
      </w:r>
      <w:r w:rsidR="00F06B94">
        <w:rPr>
          <w:rFonts w:ascii="Gill Sans MT" w:hAnsi="Gill Sans MT"/>
          <w:color w:val="000000"/>
          <w:sz w:val="22"/>
          <w:lang w:val="es-ES_tradnl"/>
        </w:rPr>
        <w:t>su</w:t>
      </w:r>
      <w:r>
        <w:rPr>
          <w:rFonts w:ascii="Gill Sans MT" w:hAnsi="Gill Sans MT"/>
          <w:color w:val="000000"/>
          <w:sz w:val="22"/>
          <w:lang w:val="es-ES_tradnl"/>
        </w:rPr>
        <w:t xml:space="preserve"> oferta disponible de productos </w:t>
      </w:r>
      <w:r w:rsidR="007B5C30">
        <w:rPr>
          <w:rFonts w:ascii="Gill Sans MT" w:hAnsi="Gill Sans MT"/>
          <w:color w:val="000000"/>
          <w:sz w:val="22"/>
          <w:lang w:val="es-ES_tradnl"/>
        </w:rPr>
        <w:t xml:space="preserve">profesionales </w:t>
      </w:r>
      <w:r>
        <w:rPr>
          <w:rFonts w:ascii="Gill Sans MT" w:hAnsi="Gill Sans MT"/>
          <w:color w:val="000000"/>
          <w:sz w:val="22"/>
          <w:lang w:val="es-ES_tradnl"/>
        </w:rPr>
        <w:t xml:space="preserve">con lo que afianza su posición como distribuidor especialista </w:t>
      </w:r>
      <w:r w:rsidR="00113E0B">
        <w:rPr>
          <w:rFonts w:ascii="Gill Sans MT" w:hAnsi="Gill Sans MT"/>
          <w:color w:val="000000"/>
          <w:sz w:val="22"/>
          <w:lang w:val="es-ES_tradnl"/>
        </w:rPr>
        <w:t xml:space="preserve">del mercado en </w:t>
      </w:r>
      <w:r w:rsidR="007C6D95">
        <w:rPr>
          <w:rFonts w:ascii="Gill Sans MT" w:hAnsi="Gill Sans MT"/>
          <w:color w:val="000000"/>
          <w:sz w:val="22"/>
          <w:lang w:val="es-ES_tradnl"/>
        </w:rPr>
        <w:t>Iberia</w:t>
      </w:r>
      <w:r w:rsidR="004B5A96">
        <w:rPr>
          <w:rFonts w:ascii="Gill Sans MT" w:hAnsi="Gill Sans MT"/>
          <w:color w:val="000000"/>
          <w:sz w:val="22"/>
          <w:lang w:val="es-ES_tradnl"/>
        </w:rPr>
        <w:t>.</w:t>
      </w:r>
    </w:p>
    <w:p w14:paraId="616B4152" w14:textId="77777777" w:rsidR="000A62AB" w:rsidRDefault="000A62AB" w:rsidP="00C85EF9">
      <w:pPr>
        <w:widowControl/>
        <w:rPr>
          <w:rFonts w:ascii="Gill Sans MT" w:hAnsi="Gill Sans MT"/>
          <w:color w:val="000000"/>
          <w:sz w:val="22"/>
          <w:lang w:val="es-ES_tradnl"/>
        </w:rPr>
      </w:pPr>
    </w:p>
    <w:p w14:paraId="6AB5D947" w14:textId="77777777" w:rsidR="000A62AB" w:rsidRDefault="000A62AB" w:rsidP="00C85EF9">
      <w:pPr>
        <w:widowControl/>
        <w:rPr>
          <w:rFonts w:ascii="Gill Sans MT" w:hAnsi="Gill Sans MT"/>
          <w:color w:val="000000"/>
          <w:sz w:val="22"/>
          <w:lang w:val="es-ES_tradnl"/>
        </w:rPr>
      </w:pPr>
    </w:p>
    <w:p w14:paraId="5D5D679C" w14:textId="77777777" w:rsidR="000A62AB" w:rsidRDefault="000A62AB" w:rsidP="00C85EF9">
      <w:pPr>
        <w:widowControl/>
        <w:rPr>
          <w:rFonts w:ascii="Gill Sans MT" w:hAnsi="Gill Sans MT"/>
          <w:color w:val="000000"/>
          <w:sz w:val="22"/>
          <w:lang w:val="es-ES_tradnl"/>
        </w:rPr>
      </w:pPr>
    </w:p>
    <w:p w14:paraId="635CBE4F" w14:textId="6D5AA76A" w:rsidR="000A62AB" w:rsidRDefault="000A62AB" w:rsidP="00C85EF9">
      <w:pPr>
        <w:widowControl/>
        <w:rPr>
          <w:rFonts w:ascii="Gill Sans MT" w:hAnsi="Gill Sans MT"/>
          <w:color w:val="000000"/>
          <w:sz w:val="22"/>
          <w:lang w:val="es-ES_tradnl"/>
        </w:rPr>
      </w:pPr>
    </w:p>
    <w:p w14:paraId="49D57176" w14:textId="1C6EA1B2" w:rsidR="00CC5187" w:rsidRDefault="00CC5187" w:rsidP="00C85EF9">
      <w:pPr>
        <w:widowControl/>
        <w:rPr>
          <w:rFonts w:ascii="Gill Sans MT" w:hAnsi="Gill Sans MT"/>
          <w:color w:val="000000"/>
          <w:sz w:val="22"/>
          <w:lang w:val="es-ES_tradnl"/>
        </w:rPr>
      </w:pPr>
    </w:p>
    <w:p w14:paraId="5B3DFDBB" w14:textId="743BE77E" w:rsidR="00CC5187" w:rsidRDefault="00CC5187" w:rsidP="00C85EF9">
      <w:pPr>
        <w:widowControl/>
        <w:rPr>
          <w:rFonts w:ascii="Gill Sans MT" w:hAnsi="Gill Sans MT"/>
          <w:color w:val="000000"/>
          <w:sz w:val="22"/>
          <w:lang w:val="es-ES_tradnl"/>
        </w:rPr>
      </w:pPr>
    </w:p>
    <w:p w14:paraId="392CB094" w14:textId="027EF583" w:rsidR="00CC5187" w:rsidRDefault="00CC5187" w:rsidP="00C85EF9">
      <w:pPr>
        <w:widowControl/>
        <w:rPr>
          <w:rFonts w:ascii="Gill Sans MT" w:hAnsi="Gill Sans MT"/>
          <w:color w:val="000000"/>
          <w:sz w:val="22"/>
          <w:lang w:val="es-ES_tradnl"/>
        </w:rPr>
      </w:pPr>
    </w:p>
    <w:p w14:paraId="5B9D4A9A" w14:textId="3C43CFA3" w:rsidR="00CC5187" w:rsidRDefault="00CC5187" w:rsidP="00C85EF9">
      <w:pPr>
        <w:widowControl/>
        <w:rPr>
          <w:rFonts w:ascii="Gill Sans MT" w:hAnsi="Gill Sans MT"/>
          <w:color w:val="000000"/>
          <w:sz w:val="22"/>
          <w:lang w:val="es-ES_tradnl"/>
        </w:rPr>
      </w:pPr>
    </w:p>
    <w:p w14:paraId="10817AF5" w14:textId="5256BB34" w:rsidR="00CC5187" w:rsidRDefault="00CC5187" w:rsidP="00C85EF9">
      <w:pPr>
        <w:widowControl/>
        <w:rPr>
          <w:rFonts w:ascii="Gill Sans MT" w:hAnsi="Gill Sans MT"/>
          <w:color w:val="000000"/>
          <w:sz w:val="22"/>
          <w:lang w:val="es-ES_tradnl"/>
        </w:rPr>
      </w:pPr>
    </w:p>
    <w:p w14:paraId="6458AE8D" w14:textId="392D504F" w:rsidR="00CC5187" w:rsidRDefault="00CC5187" w:rsidP="00C85EF9">
      <w:pPr>
        <w:widowControl/>
        <w:rPr>
          <w:rFonts w:ascii="Gill Sans MT" w:hAnsi="Gill Sans MT"/>
          <w:color w:val="000000"/>
          <w:sz w:val="22"/>
          <w:lang w:val="es-ES_tradnl"/>
        </w:rPr>
      </w:pPr>
    </w:p>
    <w:p w14:paraId="1A6EAE8F" w14:textId="232B5ED8" w:rsidR="00CC5187" w:rsidRDefault="00CC5187" w:rsidP="00C85EF9">
      <w:pPr>
        <w:widowControl/>
        <w:rPr>
          <w:rFonts w:ascii="Gill Sans MT" w:hAnsi="Gill Sans MT"/>
          <w:color w:val="000000"/>
          <w:sz w:val="22"/>
          <w:lang w:val="es-ES_tradnl"/>
        </w:rPr>
      </w:pPr>
    </w:p>
    <w:p w14:paraId="51E25577" w14:textId="72F59DA1" w:rsidR="00CC5187" w:rsidRDefault="00CC5187" w:rsidP="00C85EF9">
      <w:pPr>
        <w:widowControl/>
        <w:rPr>
          <w:rFonts w:ascii="Gill Sans MT" w:hAnsi="Gill Sans MT"/>
          <w:color w:val="000000"/>
          <w:sz w:val="22"/>
          <w:lang w:val="es-ES_tradnl"/>
        </w:rPr>
      </w:pPr>
    </w:p>
    <w:p w14:paraId="53AD1CCD" w14:textId="3336D34B" w:rsidR="00CC5187" w:rsidRDefault="00CC5187" w:rsidP="00C85EF9">
      <w:pPr>
        <w:widowControl/>
        <w:rPr>
          <w:rFonts w:ascii="Gill Sans MT" w:hAnsi="Gill Sans MT"/>
          <w:color w:val="000000"/>
          <w:sz w:val="22"/>
          <w:lang w:val="es-ES_tradnl"/>
        </w:rPr>
      </w:pPr>
    </w:p>
    <w:p w14:paraId="5954B086" w14:textId="2104DB13" w:rsidR="00CC5187" w:rsidRDefault="00CC5187" w:rsidP="00C85EF9">
      <w:pPr>
        <w:widowControl/>
        <w:rPr>
          <w:rFonts w:ascii="Gill Sans MT" w:hAnsi="Gill Sans MT"/>
          <w:color w:val="000000"/>
          <w:sz w:val="22"/>
          <w:lang w:val="es-ES_tradnl"/>
        </w:rPr>
      </w:pPr>
    </w:p>
    <w:p w14:paraId="52552BF0" w14:textId="28836D55" w:rsidR="00CC5187" w:rsidRDefault="00CC5187" w:rsidP="00C85EF9">
      <w:pPr>
        <w:widowControl/>
        <w:rPr>
          <w:rFonts w:ascii="Gill Sans MT" w:hAnsi="Gill Sans MT"/>
          <w:color w:val="000000"/>
          <w:sz w:val="22"/>
          <w:lang w:val="es-ES_tradnl"/>
        </w:rPr>
      </w:pPr>
    </w:p>
    <w:p w14:paraId="4AA5A026" w14:textId="77777777" w:rsidR="008E6BE6" w:rsidRPr="008E6BE6" w:rsidRDefault="008E6BE6" w:rsidP="008E6BE6">
      <w:pPr>
        <w:spacing w:line="240" w:lineRule="exact"/>
        <w:ind w:leftChars="-150" w:left="-360"/>
        <w:rPr>
          <w:lang w:val="es-ES_tradnl"/>
        </w:rPr>
      </w:pPr>
      <w:r w:rsidRPr="008E6BE6">
        <w:rPr>
          <w:rFonts w:ascii="Gill Sans MT" w:hAnsi="Gill Sans MT"/>
          <w:b/>
          <w:sz w:val="22"/>
          <w:lang w:val="es-ES_tradnl"/>
        </w:rPr>
        <w:t>Para obtener más información, contactar con:</w:t>
      </w:r>
      <w:r w:rsidRPr="008E6BE6">
        <w:rPr>
          <w:lang w:val="es-ES_tradnl"/>
        </w:rPr>
        <w:tab/>
      </w:r>
    </w:p>
    <w:p w14:paraId="4EFDA786" w14:textId="77777777" w:rsidR="008E6BE6" w:rsidRPr="008E6BE6" w:rsidRDefault="008E6BE6" w:rsidP="008E6BE6">
      <w:pPr>
        <w:spacing w:line="240" w:lineRule="exact"/>
        <w:ind w:leftChars="-150" w:hangingChars="180" w:hanging="360"/>
        <w:rPr>
          <w:rFonts w:ascii="Gill Sans MT" w:hAnsi="Gill Sans MT"/>
          <w:sz w:val="20"/>
          <w:lang w:val="es-ES_tradnl"/>
        </w:rPr>
      </w:pPr>
      <w:r w:rsidRPr="008E6BE6">
        <w:rPr>
          <w:rFonts w:ascii="Gill Sans MT" w:hAnsi="Gill Sans MT"/>
          <w:sz w:val="20"/>
          <w:lang w:val="es-ES_tradnl"/>
        </w:rPr>
        <w:t>Adrián Alarcón</w:t>
      </w:r>
    </w:p>
    <w:p w14:paraId="741091B9" w14:textId="77777777" w:rsidR="008E6BE6" w:rsidRPr="008E6BE6" w:rsidRDefault="008E6BE6" w:rsidP="008E6BE6">
      <w:pPr>
        <w:pStyle w:val="Encabezado"/>
        <w:tabs>
          <w:tab w:val="left" w:pos="720"/>
        </w:tabs>
        <w:snapToGrid/>
        <w:spacing w:line="240" w:lineRule="exact"/>
        <w:ind w:leftChars="-150" w:hangingChars="180" w:hanging="360"/>
        <w:rPr>
          <w:rFonts w:ascii="Gill Sans MT" w:hAnsi="Gill Sans MT"/>
          <w:szCs w:val="24"/>
          <w:lang w:val="es-ES_tradnl"/>
        </w:rPr>
      </w:pPr>
      <w:r w:rsidRPr="008E6BE6">
        <w:rPr>
          <w:rFonts w:ascii="Gill Sans MT" w:hAnsi="Gill Sans MT"/>
          <w:lang w:val="es-ES_tradnl"/>
        </w:rPr>
        <w:t>BenQ Technology Iberica, SLU</w:t>
      </w:r>
    </w:p>
    <w:p w14:paraId="3AB36270" w14:textId="77777777" w:rsidR="008E6BE6" w:rsidRPr="008E6BE6" w:rsidRDefault="008E6BE6" w:rsidP="008E6BE6">
      <w:pPr>
        <w:pStyle w:val="Encabezado"/>
        <w:tabs>
          <w:tab w:val="left" w:pos="720"/>
        </w:tabs>
        <w:snapToGrid/>
        <w:spacing w:line="240" w:lineRule="exact"/>
        <w:ind w:leftChars="-150" w:hangingChars="180" w:hanging="360"/>
        <w:rPr>
          <w:rFonts w:ascii="Gill Sans MT" w:hAnsi="Gill Sans MT"/>
          <w:szCs w:val="24"/>
          <w:lang w:val="es-ES_tradnl"/>
        </w:rPr>
      </w:pPr>
      <w:r w:rsidRPr="008E6BE6">
        <w:rPr>
          <w:rFonts w:ascii="Gill Sans MT" w:hAnsi="Gill Sans MT"/>
          <w:lang w:val="es-ES_tradnl"/>
        </w:rPr>
        <w:t>Tel.: +</w:t>
      </w:r>
      <w:r w:rsidRPr="008E6BE6">
        <w:rPr>
          <w:rFonts w:ascii="Gill Sans MT" w:hAnsi="Gill Sans MT"/>
          <w:szCs w:val="24"/>
          <w:lang w:val="es-ES_tradnl"/>
        </w:rPr>
        <w:t>34 690 824 892</w:t>
      </w:r>
    </w:p>
    <w:p w14:paraId="0ED442D3" w14:textId="77777777" w:rsidR="008E6BE6" w:rsidRPr="004D70BB" w:rsidRDefault="008E6BE6" w:rsidP="008E6BE6">
      <w:pPr>
        <w:pStyle w:val="Encabezado"/>
        <w:tabs>
          <w:tab w:val="left" w:pos="720"/>
        </w:tabs>
        <w:snapToGrid/>
        <w:spacing w:line="240" w:lineRule="exact"/>
        <w:ind w:leftChars="-150" w:hangingChars="180" w:hanging="360"/>
        <w:rPr>
          <w:rFonts w:ascii="Gill Sans MT" w:hAnsi="Gill Sans MT"/>
        </w:rPr>
      </w:pPr>
      <w:r w:rsidRPr="008E6BE6">
        <w:rPr>
          <w:rFonts w:ascii="Gill Sans MT" w:hAnsi="Gill Sans MT"/>
          <w:lang w:val="es-ES_tradnl"/>
        </w:rPr>
        <w:t xml:space="preserve">Correo electrónico: </w:t>
      </w:r>
      <w:hyperlink r:id="rId8" w:history="1">
        <w:r w:rsidRPr="008E6BE6">
          <w:rPr>
            <w:rStyle w:val="Hipervnculo"/>
            <w:rFonts w:ascii="Gill Sans MT" w:hAnsi="Gill Sans MT"/>
          </w:rPr>
          <w:t>Adrian.Alarcon@BenQ.com</w:t>
        </w:r>
      </w:hyperlink>
    </w:p>
    <w:p w14:paraId="51659AC9" w14:textId="77777777" w:rsidR="000A62AB" w:rsidRPr="008E6BE6" w:rsidRDefault="000A62AB" w:rsidP="00C85EF9">
      <w:pPr>
        <w:widowControl/>
        <w:rPr>
          <w:rFonts w:ascii="Gill Sans MT" w:hAnsi="Gill Sans MT"/>
          <w:color w:val="000000"/>
          <w:sz w:val="22"/>
        </w:rPr>
      </w:pPr>
    </w:p>
    <w:p w14:paraId="41EFE550" w14:textId="3BEB3345" w:rsidR="000A62AB" w:rsidRDefault="000A62AB" w:rsidP="00C85EF9">
      <w:pPr>
        <w:widowControl/>
        <w:rPr>
          <w:rFonts w:ascii="Gill Sans MT" w:hAnsi="Gill Sans MT"/>
          <w:color w:val="000000"/>
          <w:sz w:val="22"/>
          <w:lang w:val="es-ES_tradnl"/>
        </w:rPr>
      </w:pPr>
    </w:p>
    <w:p w14:paraId="491AC28C" w14:textId="22A63E97" w:rsidR="008E6BE6" w:rsidRDefault="008E6BE6" w:rsidP="00C85EF9">
      <w:pPr>
        <w:widowControl/>
        <w:rPr>
          <w:rFonts w:ascii="Gill Sans MT" w:hAnsi="Gill Sans MT"/>
          <w:color w:val="000000"/>
          <w:sz w:val="22"/>
          <w:lang w:val="es-ES_tradnl"/>
        </w:rPr>
      </w:pPr>
    </w:p>
    <w:p w14:paraId="5EBBF681" w14:textId="77777777" w:rsidR="008E6BE6" w:rsidRDefault="008E6BE6" w:rsidP="00C85EF9">
      <w:pPr>
        <w:widowControl/>
        <w:rPr>
          <w:rFonts w:ascii="Gill Sans MT" w:hAnsi="Gill Sans MT"/>
          <w:color w:val="000000"/>
          <w:sz w:val="22"/>
          <w:lang w:val="es-ES_tradnl"/>
        </w:rPr>
      </w:pPr>
    </w:p>
    <w:p w14:paraId="2B3D152A" w14:textId="77777777" w:rsidR="000A62AB" w:rsidRDefault="000A62AB" w:rsidP="00C85EF9">
      <w:pPr>
        <w:widowControl/>
        <w:rPr>
          <w:rFonts w:ascii="Gill Sans MT" w:hAnsi="Gill Sans MT"/>
          <w:color w:val="000000"/>
          <w:sz w:val="22"/>
          <w:lang w:val="es-ES_tradnl"/>
        </w:rPr>
      </w:pPr>
    </w:p>
    <w:p w14:paraId="6161C3B3" w14:textId="77777777" w:rsidR="000A62AB" w:rsidRPr="004B5A96" w:rsidRDefault="000A62AB" w:rsidP="00C85EF9">
      <w:pPr>
        <w:widowControl/>
        <w:rPr>
          <w:rFonts w:ascii="Gill Sans MT" w:hAnsi="Gill Sans MT" w:cs="Arial"/>
          <w:color w:val="000000"/>
          <w:sz w:val="22"/>
          <w:szCs w:val="26"/>
          <w:lang w:val="es-ES_tradnl"/>
        </w:rPr>
      </w:pPr>
    </w:p>
    <w:p w14:paraId="6D5A5E11" w14:textId="77777777" w:rsidR="00601642" w:rsidRPr="005B7449" w:rsidRDefault="00601642" w:rsidP="00601642">
      <w:pPr>
        <w:autoSpaceDE w:val="0"/>
        <w:autoSpaceDN w:val="0"/>
        <w:adjustRightInd w:val="0"/>
        <w:jc w:val="center"/>
        <w:rPr>
          <w:rFonts w:ascii="Gill Sans MT" w:eastAsia="Microsoft JhengHei" w:hAnsi="Gill Sans MT" w:cs="Gill Sans Light"/>
        </w:rPr>
      </w:pPr>
      <w:r w:rsidRPr="005B7449">
        <w:rPr>
          <w:rFonts w:ascii="Gill Sans MT" w:eastAsia="Microsoft JhengHei" w:hAnsi="Gill Sans MT" w:cs="Gill Sans Light"/>
        </w:rPr>
        <w:t># # #</w:t>
      </w:r>
    </w:p>
    <w:p w14:paraId="1503F18B" w14:textId="77777777" w:rsidR="00957BEB" w:rsidRPr="005B7449" w:rsidRDefault="00957BEB" w:rsidP="00CF0C34">
      <w:pPr>
        <w:pStyle w:val="NoSpacing1"/>
        <w:spacing w:line="280" w:lineRule="exact"/>
        <w:rPr>
          <w:rFonts w:ascii="Gill Sans MT" w:hAnsi="Gill Sans MT"/>
          <w:b/>
          <w:sz w:val="20"/>
          <w:szCs w:val="20"/>
          <w:u w:val="single"/>
        </w:rPr>
      </w:pPr>
    </w:p>
    <w:p w14:paraId="5356218F" w14:textId="77777777" w:rsidR="00957BEB" w:rsidRPr="005B7449" w:rsidRDefault="00957BEB" w:rsidP="00CF0C34">
      <w:pPr>
        <w:pStyle w:val="NoSpacing1"/>
        <w:spacing w:line="280" w:lineRule="exact"/>
        <w:rPr>
          <w:rFonts w:ascii="Gill Sans MT" w:hAnsi="Gill Sans MT"/>
          <w:b/>
          <w:sz w:val="20"/>
          <w:szCs w:val="20"/>
          <w:u w:val="single"/>
        </w:rPr>
      </w:pPr>
    </w:p>
    <w:p w14:paraId="2A525067" w14:textId="77777777" w:rsidR="00957BEB" w:rsidRPr="005B7449" w:rsidRDefault="00957BEB" w:rsidP="00CF0C34">
      <w:pPr>
        <w:pStyle w:val="NoSpacing1"/>
        <w:spacing w:line="280" w:lineRule="exact"/>
        <w:rPr>
          <w:rFonts w:ascii="Gill Sans MT" w:hAnsi="Gill Sans MT"/>
          <w:b/>
          <w:sz w:val="20"/>
          <w:szCs w:val="20"/>
          <w:u w:val="single"/>
        </w:rPr>
      </w:pPr>
    </w:p>
    <w:p w14:paraId="044D6F44" w14:textId="77777777" w:rsidR="00CF0C34" w:rsidRPr="005B7449" w:rsidRDefault="00CF0C34" w:rsidP="00CF0C34">
      <w:pPr>
        <w:pStyle w:val="NoSpacing1"/>
        <w:spacing w:line="280" w:lineRule="exact"/>
        <w:rPr>
          <w:rFonts w:ascii="Gill Sans MT" w:hAnsi="Gill Sans MT"/>
          <w:b/>
          <w:sz w:val="20"/>
          <w:szCs w:val="20"/>
          <w:u w:val="single"/>
        </w:rPr>
      </w:pPr>
      <w:r w:rsidRPr="005B7449">
        <w:rPr>
          <w:rFonts w:ascii="Gill Sans MT" w:hAnsi="Gill Sans MT"/>
          <w:b/>
          <w:sz w:val="20"/>
          <w:szCs w:val="20"/>
          <w:u w:val="single"/>
        </w:rPr>
        <w:lastRenderedPageBreak/>
        <w:t>Acerca de BenQ Corporation</w:t>
      </w:r>
    </w:p>
    <w:p w14:paraId="29B23EC0" w14:textId="77777777" w:rsidR="00CF0C34" w:rsidRPr="00957BEB" w:rsidRDefault="00CF0C34" w:rsidP="00CF0C34">
      <w:pPr>
        <w:pStyle w:val="NoSpacing1"/>
        <w:spacing w:line="280" w:lineRule="exact"/>
        <w:rPr>
          <w:rFonts w:ascii="Gill Sans MT" w:hAnsi="Gill Sans MT"/>
          <w:sz w:val="20"/>
          <w:szCs w:val="20"/>
        </w:rPr>
      </w:pPr>
      <w:r w:rsidRPr="00275455">
        <w:rPr>
          <w:rFonts w:ascii="Gill Sans MT" w:hAnsi="Gill Sans MT"/>
          <w:sz w:val="20"/>
          <w:szCs w:val="20"/>
        </w:rPr>
        <w:t xml:space="preserve">BenQ Corporation, fundada con el objetivo empresarial de «aportar satisfacción y calidad a la vida», es líder mundial en tecnología y soluciones humanas pensadas para elevar y enriquecer todos los aspectos de la vida de los consumidores. Para hacer realidad este objetivo, la empresa se centra en los aspectos que más importan a la gente de hoy: estilo de vida, negocios, salud y educación, con la esperanza de proporcionarles medios para vivir mejor, aumentar su eficiencia, mejorar su salud y facilitar el aprendizaje. Tales medios incluyen una amplia gama de productos orientados a las personas, así como tecnologías integradas, que abarcan desde proyectores digitales, monitores, pantallas interactivas de gran formato, o productos de audio y de consumo para la nube, hasta dispositivos de comunicaciones móviles y de iluminación. </w:t>
      </w:r>
      <w:r w:rsidRPr="00957BEB">
        <w:rPr>
          <w:rFonts w:ascii="Gill Sans MT" w:hAnsi="Gill Sans MT"/>
          <w:sz w:val="20"/>
          <w:szCs w:val="20"/>
        </w:rPr>
        <w:t>Because it matters.</w:t>
      </w:r>
    </w:p>
    <w:p w14:paraId="361E0452" w14:textId="77777777" w:rsidR="00CF0C34" w:rsidRPr="00957BEB" w:rsidRDefault="00CF0C34" w:rsidP="00CF0C34">
      <w:pPr>
        <w:rPr>
          <w:sz w:val="22"/>
        </w:rPr>
      </w:pPr>
    </w:p>
    <w:p w14:paraId="38989CF3" w14:textId="77777777" w:rsidR="00CF0C34" w:rsidRPr="00957BEB" w:rsidRDefault="00CF0C34" w:rsidP="00CF0C34">
      <w:pPr>
        <w:pStyle w:val="NoSpacing1"/>
        <w:spacing w:line="280" w:lineRule="exact"/>
        <w:rPr>
          <w:rFonts w:ascii="Gill Sans MT" w:hAnsi="Gill Sans MT"/>
          <w:b/>
          <w:sz w:val="20"/>
          <w:szCs w:val="20"/>
          <w:u w:val="single"/>
        </w:rPr>
      </w:pPr>
      <w:r w:rsidRPr="00957BEB">
        <w:rPr>
          <w:rFonts w:ascii="Gill Sans MT" w:hAnsi="Gill Sans MT"/>
          <w:b/>
          <w:sz w:val="20"/>
          <w:szCs w:val="20"/>
          <w:u w:val="single"/>
        </w:rPr>
        <w:t>Acerca del grupo BenQ</w:t>
      </w:r>
    </w:p>
    <w:p w14:paraId="51C9E3FA" w14:textId="77777777" w:rsidR="00CF0C34" w:rsidRPr="00275455" w:rsidRDefault="00CF0C34" w:rsidP="00CF0C34">
      <w:pPr>
        <w:pStyle w:val="NoSpacing1"/>
        <w:spacing w:line="280" w:lineRule="exact"/>
        <w:rPr>
          <w:rFonts w:ascii="Gill Sans MT" w:hAnsi="Gill Sans MT"/>
          <w:sz w:val="20"/>
          <w:szCs w:val="20"/>
          <w:lang w:eastAsia="zh-TW" w:bidi="ar-SA"/>
        </w:rPr>
      </w:pPr>
      <w:r w:rsidRPr="00275455">
        <w:rPr>
          <w:rFonts w:ascii="Gill Sans MT" w:hAnsi="Gill Sans MT"/>
          <w:sz w:val="20"/>
          <w:szCs w:val="20"/>
          <w:lang w:eastAsia="zh-TW" w:bidi="ar-SA"/>
        </w:rPr>
        <w:t>El grupo BenQ es un conglomerado de más 25 000 millones de dólares compuesto por casi veinte compañías independientes que operan en más de treinta países en numerosas industrias, con una plantilla conjunta de más de 100 000 empleados. Todos los miembros del grupo son líderes reconocidos en su campo, y contribuyen a los enormes recursos del grupo BenQ, su intensa I+D y sus diversas fortalezas estratégicas. Aprovechando las especializaciones verticales de cada una de las empresas para crear una auténtico escalado en los mercados horizontales, el grupo BenQ controla una cadena de valor altamente eficiente, con la incomparable capacidad de ofrecer componentes críticos y soluciones de primera clase en los siguientes mercados: TFT-LCD, energía verde, materiales avanzados y química fina, iluminación, diseño de circuitos integrados, componentes de precisión, integración de sistemas, negocio de marca y servicios. El grupo está comprometido con negocios rentables y sostenibles que comparten su objetivo a largo plazo de «aportar satisfacción y calidad a la vida».</w:t>
      </w:r>
    </w:p>
    <w:p w14:paraId="493BD585" w14:textId="77777777" w:rsidR="00CF0C34" w:rsidRPr="00275455" w:rsidRDefault="00CF0C34" w:rsidP="00CF0C34">
      <w:pPr>
        <w:pStyle w:val="NoSpacing1"/>
        <w:spacing w:line="280" w:lineRule="exact"/>
        <w:rPr>
          <w:rFonts w:ascii="Gill Sans MT" w:hAnsi="Gill Sans MT"/>
          <w:sz w:val="20"/>
          <w:szCs w:val="20"/>
          <w:lang w:eastAsia="zh-TW" w:bidi="ar-SA"/>
        </w:rPr>
      </w:pPr>
    </w:p>
    <w:p w14:paraId="1FD19094" w14:textId="177B3825" w:rsidR="00CD588C" w:rsidRPr="00E8121E" w:rsidRDefault="00CF0C34" w:rsidP="00CF0C34">
      <w:pPr>
        <w:pStyle w:val="NoSpacing1"/>
        <w:spacing w:line="280" w:lineRule="exact"/>
        <w:rPr>
          <w:rFonts w:ascii="Gill Sans MT" w:hAnsi="Gill Sans MT" w:cs="Arial"/>
          <w:color w:val="3D3D3D"/>
          <w:kern w:val="0"/>
          <w:sz w:val="22"/>
          <w:szCs w:val="22"/>
          <w:lang w:val="es-ES_tradnl"/>
        </w:rPr>
      </w:pPr>
      <w:r w:rsidRPr="004D70BB">
        <w:rPr>
          <w:rFonts w:ascii="Gill Sans MT" w:hAnsi="Gill Sans MT"/>
          <w:sz w:val="20"/>
          <w:szCs w:val="20"/>
          <w:lang w:eastAsia="zh-TW" w:bidi="ar-SA"/>
        </w:rPr>
        <w:t>Las empresas del grupo BenQ son: BenQ Corporation, AU Optronics Corporation (fabricante mundial de paneles TFT-LCD de gran tamaño), Qisda Corporation, Darfon Electronics Corporation, BenQ ESCO Corp., BenQ Materials Corp., BenQ Guru Corp., BenQ Medical Center, BenQ Medical Technology Corp., BenQ AB DentCare Corp., Daxin Materials Corp., Dazzo Technology Corp., Darwin Precisions Corp., Lextar Electronics Corp., LILY Medical Corp. y Raydium Semiconductor Corp.</w:t>
      </w:r>
    </w:p>
    <w:sectPr w:rsidR="00CD588C" w:rsidRPr="00E8121E" w:rsidSect="00FC0982">
      <w:headerReference w:type="even" r:id="rId9"/>
      <w:headerReference w:type="default" r:id="rId10"/>
      <w:pgSz w:w="11906" w:h="16838" w:code="9"/>
      <w:pgMar w:top="3402" w:right="1797" w:bottom="1440" w:left="179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FFDC7" w14:textId="77777777" w:rsidR="00987AA5" w:rsidRDefault="00987AA5">
      <w:r>
        <w:separator/>
      </w:r>
    </w:p>
  </w:endnote>
  <w:endnote w:type="continuationSeparator" w:id="0">
    <w:p w14:paraId="6801CDDE" w14:textId="77777777" w:rsidR="00987AA5" w:rsidRDefault="00987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文鼎中特黑">
    <w:altName w:val="Arial Unicode MS"/>
    <w:charset w:val="88"/>
    <w:family w:val="modern"/>
    <w:pitch w:val="fixed"/>
    <w:sig w:usb0="00000000" w:usb1="08080000" w:usb2="00000010" w:usb3="00000000" w:csb0="00100000" w:csb1="00000000"/>
  </w:font>
  <w:font w:name="DFKai-SB">
    <w:altName w:val="SimSun"/>
    <w:charset w:val="88"/>
    <w:family w:val="script"/>
    <w:pitch w:val="fixed"/>
    <w:sig w:usb0="00000003" w:usb1="080E0000" w:usb2="00000016" w:usb3="00000000" w:csb0="00100001"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altName w:val="Times Roman"/>
    <w:panose1 w:val="02020603050405020304"/>
    <w:charset w:val="4D"/>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Microsoft JhengHei">
    <w:panose1 w:val="020B0604030504040204"/>
    <w:charset w:val="88"/>
    <w:family w:val="swiss"/>
    <w:pitch w:val="variable"/>
    <w:sig w:usb0="00000087" w:usb1="288F4000" w:usb2="00000016" w:usb3="00000000" w:csb0="00100009" w:csb1="00000000"/>
  </w:font>
  <w:font w:name="Gill Sans Light">
    <w:charset w:val="00"/>
    <w:family w:val="auto"/>
    <w:pitch w:val="variable"/>
    <w:sig w:usb0="80000267" w:usb1="00000000" w:usb2="00000000" w:usb3="00000000" w:csb0="000001F7" w:csb1="00000000"/>
  </w:font>
  <w:font w:name="Minion">
    <w:altName w:val="Times New Roman"/>
    <w:charset w:val="00"/>
    <w:family w:val="auto"/>
    <w:pitch w:val="variable"/>
    <w:sig w:usb0="80000027"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5F295" w14:textId="77777777" w:rsidR="00987AA5" w:rsidRDefault="00987AA5">
      <w:r>
        <w:separator/>
      </w:r>
    </w:p>
  </w:footnote>
  <w:footnote w:type="continuationSeparator" w:id="0">
    <w:p w14:paraId="60C84226" w14:textId="77777777" w:rsidR="00987AA5" w:rsidRDefault="00987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8229B" w14:textId="77777777" w:rsidR="00CF0C34" w:rsidRDefault="00CF0C34">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16456D9" w14:textId="77777777" w:rsidR="00CF0C34" w:rsidRDefault="00CF0C34">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089B7" w14:textId="161DB96A" w:rsidR="00CF0C34" w:rsidRDefault="00365F3E">
    <w:pPr>
      <w:pStyle w:val="Encabezado"/>
      <w:ind w:right="360"/>
    </w:pPr>
    <w:r>
      <w:rPr>
        <w:noProof/>
        <w:lang w:bidi="ar-SA"/>
      </w:rPr>
      <w:drawing>
        <wp:inline distT="0" distB="0" distL="0" distR="0" wp14:anchorId="0D5EC990" wp14:editId="2E92090E">
          <wp:extent cx="3333334" cy="1076191"/>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bisa rgb_negro NEW logo.png"/>
                  <pic:cNvPicPr/>
                </pic:nvPicPr>
                <pic:blipFill>
                  <a:blip r:embed="rId1">
                    <a:extLst>
                      <a:ext uri="{28A0092B-C50C-407E-A947-70E740481C1C}">
                        <a14:useLocalDpi xmlns:a14="http://schemas.microsoft.com/office/drawing/2010/main" val="0"/>
                      </a:ext>
                    </a:extLst>
                  </a:blip>
                  <a:stretch>
                    <a:fillRect/>
                  </a:stretch>
                </pic:blipFill>
                <pic:spPr>
                  <a:xfrm>
                    <a:off x="0" y="0"/>
                    <a:ext cx="3333334" cy="1076191"/>
                  </a:xfrm>
                  <a:prstGeom prst="rect">
                    <a:avLst/>
                  </a:prstGeom>
                  <a:noFill/>
                  <a:ln>
                    <a:noFill/>
                  </a:ln>
                </pic:spPr>
              </pic:pic>
            </a:graphicData>
          </a:graphic>
        </wp:inline>
      </w:drawing>
    </w:r>
    <w:r w:rsidR="00CF0C34">
      <w:rPr>
        <w:noProof/>
        <w:lang w:bidi="ar-SA"/>
      </w:rPr>
      <mc:AlternateContent>
        <mc:Choice Requires="wps">
          <w:drawing>
            <wp:anchor distT="0" distB="0" distL="114300" distR="114300" simplePos="0" relativeHeight="251657728" behindDoc="0" locked="0" layoutInCell="1" allowOverlap="1" wp14:anchorId="6BCDDFF0" wp14:editId="2C23FE90">
              <wp:simplePos x="0" y="0"/>
              <wp:positionH relativeFrom="column">
                <wp:posOffset>-315595</wp:posOffset>
              </wp:positionH>
              <wp:positionV relativeFrom="paragraph">
                <wp:posOffset>1077595</wp:posOffset>
              </wp:positionV>
              <wp:extent cx="2324735" cy="511810"/>
              <wp:effectExtent l="0" t="1270" r="635"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735" cy="51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954C8" w14:textId="6BE90F43" w:rsidR="00CF0C34" w:rsidRPr="005A1481" w:rsidRDefault="00CF0C34" w:rsidP="005A1481">
                          <w:pPr>
                            <w:pStyle w:val="ending"/>
                            <w:spacing w:before="0" w:after="0" w:line="240" w:lineRule="auto"/>
                            <w:ind w:firstLine="0"/>
                            <w:rPr>
                              <w:rFonts w:ascii="Gill Sans MT" w:eastAsia="DFKai-SB" w:hAnsi="Gill Sans MT"/>
                            </w:rPr>
                          </w:pPr>
                          <w:r>
                            <w:rPr>
                              <w:rFonts w:ascii="Gill Sans MT" w:hAnsi="Gill Sans MT"/>
                              <w:i/>
                              <w:sz w:val="32"/>
                            </w:rPr>
                            <w:t>Nota de prensa</w:t>
                          </w:r>
                          <w:r>
                            <w:rPr>
                              <w:rFonts w:ascii="Gill Sans MT" w:eastAsia="PMingLiU" w:hAnsi="Gill Sans MT"/>
                              <w:i/>
                              <w:sz w:val="32"/>
                            </w:rPr>
                            <w:br/>
                          </w:r>
                        </w:p>
                        <w:p w14:paraId="5DB63659" w14:textId="77777777" w:rsidR="00CF0C34" w:rsidRPr="005A1481" w:rsidRDefault="00CF0C34" w:rsidP="005A1481">
                          <w:pPr>
                            <w:rPr>
                              <w:rFonts w:ascii="Gill Sans MT" w:hAnsi="Gill Sans MT"/>
                            </w:rPr>
                          </w:pPr>
                        </w:p>
                        <w:p w14:paraId="324FEF4A" w14:textId="77777777" w:rsidR="00CF0C34" w:rsidRPr="005A1481" w:rsidRDefault="00CF0C34" w:rsidP="005A1481">
                          <w:pPr>
                            <w:rPr>
                              <w:rFonts w:ascii="Gill Sans MT" w:hAnsi="Gill Sans M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CDDFF0" id="_x0000_t202" coordsize="21600,21600" o:spt="202" path="m,l,21600r21600,l21600,xe">
              <v:stroke joinstyle="miter"/>
              <v:path gradientshapeok="t" o:connecttype="rect"/>
            </v:shapetype>
            <v:shape id="Text Box 2" o:spid="_x0000_s1026" type="#_x0000_t202" style="position:absolute;margin-left:-24.85pt;margin-top:84.85pt;width:183.05pt;height:4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" filled="f" stroked="f">
              <v:textbox>
                <w:txbxContent>
                  <w:p w14:paraId="247954C8" w14:textId="6BE90F43" w:rsidR="00CF0C34" w:rsidRPr="005A1481" w:rsidRDefault="00CF0C34" w:rsidP="005A1481">
                    <w:pPr>
                      <w:pStyle w:val="ending"/>
                      <w:spacing w:before="0" w:after="0" w:line="240" w:lineRule="auto"/>
                      <w:ind w:firstLine="0"/>
                      <w:rPr>
                        <w:rFonts w:ascii="Gill Sans MT" w:eastAsia="DFKai-SB" w:hAnsi="Gill Sans MT"/>
                      </w:rPr>
                    </w:pPr>
                    <w:r>
                      <w:rPr>
                        <w:rFonts w:ascii="Gill Sans MT" w:hAnsi="Gill Sans MT"/>
                        <w:i/>
                        <w:sz w:val="32"/>
                      </w:rPr>
                      <w:t>Nota de prensa</w:t>
                    </w:r>
                    <w:r>
                      <w:rPr>
                        <w:rFonts w:ascii="Gill Sans MT" w:eastAsia="PMingLiU" w:hAnsi="Gill Sans MT"/>
                        <w:i/>
                        <w:sz w:val="32"/>
                      </w:rPr>
                      <w:br/>
                    </w:r>
                  </w:p>
                  <w:p w14:paraId="5DB63659" w14:textId="77777777" w:rsidR="00CF0C34" w:rsidRPr="005A1481" w:rsidRDefault="00CF0C34" w:rsidP="005A1481">
                    <w:pPr>
                      <w:rPr>
                        <w:rFonts w:ascii="Gill Sans MT" w:hAnsi="Gill Sans MT"/>
                      </w:rPr>
                    </w:pPr>
                  </w:p>
                  <w:p w14:paraId="324FEF4A" w14:textId="77777777" w:rsidR="00CF0C34" w:rsidRPr="005A1481" w:rsidRDefault="00CF0C34" w:rsidP="005A1481">
                    <w:pPr>
                      <w:rPr>
                        <w:rFonts w:ascii="Gill Sans MT" w:hAnsi="Gill Sans MT"/>
                      </w:rPr>
                    </w:pPr>
                  </w:p>
                </w:txbxContent>
              </v:textbox>
            </v:shape>
          </w:pict>
        </mc:Fallback>
      </mc:AlternateContent>
    </w:r>
    <w:r w:rsidR="00CF0C34">
      <w:rPr>
        <w:noProof/>
        <w:lang w:bidi="ar-SA"/>
      </w:rPr>
      <mc:AlternateContent>
        <mc:Choice Requires="wps">
          <w:drawing>
            <wp:anchor distT="0" distB="0" distL="114300" distR="114300" simplePos="0" relativeHeight="251656704" behindDoc="0" locked="0" layoutInCell="1" allowOverlap="1" wp14:anchorId="3EC63A54" wp14:editId="298AD884">
              <wp:simplePos x="0" y="0"/>
              <wp:positionH relativeFrom="column">
                <wp:posOffset>-1144270</wp:posOffset>
              </wp:positionH>
              <wp:positionV relativeFrom="paragraph">
                <wp:posOffset>-587375</wp:posOffset>
              </wp:positionV>
              <wp:extent cx="7663815" cy="3662680"/>
              <wp:effectExtent l="0" t="0" r="13335" b="139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3815" cy="3662680"/>
                      </a:xfrm>
                      <a:prstGeom prst="rect">
                        <a:avLst/>
                      </a:prstGeom>
                      <a:solidFill>
                        <a:srgbClr val="FFFFFF"/>
                      </a:solidFill>
                      <a:ln w="0">
                        <a:solidFill>
                          <a:srgbClr val="FFFFFF"/>
                        </a:solidFill>
                        <a:miter lim="800000"/>
                        <a:headEnd/>
                        <a:tailEnd/>
                      </a:ln>
                    </wps:spPr>
                    <wps:txbx>
                      <w:txbxContent>
                        <w:p w14:paraId="561ABD18" w14:textId="2088820D" w:rsidR="00CF0C34" w:rsidRDefault="00CF0C34" w:rsidP="002A70B5">
                          <w:pPr>
                            <w:spacing w:line="480" w:lineRule="auto"/>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C63A54" id="Text Box 5" o:spid="_x0000_s1027" type="#_x0000_t202" style="position:absolute;margin-left:-90.1pt;margin-top:-46.25pt;width:603.45pt;height:288.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" strokecolor="white" strokeweight="0">
              <v:textbox>
                <w:txbxContent>
                  <w:p w14:paraId="561ABD18" w14:textId="2088820D" w:rsidR="00CF0C34" w:rsidRDefault="00CF0C34" w:rsidP="002A70B5">
                    <w:pPr>
                      <w:spacing w:line="480" w:lineRule="auto"/>
                      <w:jc w:val="right"/>
                    </w:pPr>
                  </w:p>
                </w:txbxContent>
              </v:textbox>
            </v:shape>
          </w:pict>
        </mc:Fallback>
      </mc:AlternateContent>
    </w:r>
    <w:r w:rsidR="00CF0C34">
      <w:rPr>
        <w:noProof/>
        <w:lang w:bidi="ar-SA"/>
      </w:rPr>
      <mc:AlternateContent>
        <mc:Choice Requires="wps">
          <w:drawing>
            <wp:anchor distT="0" distB="0" distL="114300" distR="114300" simplePos="0" relativeHeight="251658752" behindDoc="0" locked="0" layoutInCell="1" allowOverlap="1" wp14:anchorId="1F2EF41C" wp14:editId="67578AEB">
              <wp:simplePos x="0" y="0"/>
              <wp:positionH relativeFrom="column">
                <wp:posOffset>-672465</wp:posOffset>
              </wp:positionH>
              <wp:positionV relativeFrom="paragraph">
                <wp:posOffset>120015</wp:posOffset>
              </wp:positionV>
              <wp:extent cx="1307465" cy="739140"/>
              <wp:effectExtent l="381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739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32DB7" w14:textId="77777777" w:rsidR="00CF0C34" w:rsidRDefault="00CF0C34" w:rsidP="00645CF1">
                          <w:r>
                            <w:rPr>
                              <w:rFonts w:ascii="Minion" w:hAnsi="Minion"/>
                              <w:noProof/>
                              <w:lang w:bidi="ar-SA"/>
                            </w:rPr>
                            <w:drawing>
                              <wp:inline distT="0" distB="0" distL="0" distR="0" wp14:anchorId="53E32A4A" wp14:editId="4CDA4B99">
                                <wp:extent cx="1114425" cy="647700"/>
                                <wp:effectExtent l="0" t="0" r="9525" b="0"/>
                                <wp:docPr id="4" name="Picture 2" descr="BENQ_Rel1_3DLogoP_RGB_Sm_3cm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NQ_Rel1_3DLogoP_RGB_Sm_3cm_300dpi"/>
                                        <pic:cNvPicPr>
                                          <a:picLocks noChangeAspect="1" noChangeArrowheads="1"/>
                                        </pic:cNvPicPr>
                                      </pic:nvPicPr>
                                      <pic:blipFill>
                                        <a:blip r:embed="rId2">
                                          <a:extLst>
                                            <a:ext uri="{28A0092B-C50C-407E-A947-70E740481C1C}">
                                              <a14:useLocalDpi xmlns:a14="http://schemas.microsoft.com/office/drawing/2010/main" val="0"/>
                                            </a:ext>
                                          </a:extLst>
                                        </a:blip>
                                        <a:srcRect l="10570" t="14537" r="10570" b="17444"/>
                                        <a:stretch>
                                          <a:fillRect/>
                                        </a:stretch>
                                      </pic:blipFill>
                                      <pic:spPr bwMode="auto">
                                        <a:xfrm>
                                          <a:off x="0" y="0"/>
                                          <a:ext cx="1114425" cy="6477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F2EF41C" id="Text Box 4" o:spid="_x0000_s1028" type="#_x0000_t202" style="position:absolute;margin-left:-52.95pt;margin-top:9.45pt;width:102.95pt;height:58.2pt;z-index:251658752;visibility:visible;mso-wrap-style:non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" stroked="f">
              <v:textbox style="mso-fit-shape-to-text:t">
                <w:txbxContent>
                  <w:p w14:paraId="3CA32DB7" w14:textId="77777777" w:rsidR="00CF0C34" w:rsidRDefault="00CF0C34" w:rsidP="00645CF1">
                    <w:r>
                      <w:rPr>
                        <w:rFonts w:ascii="Minion" w:hAnsi="Minion"/>
                        <w:noProof/>
                        <w:lang w:bidi="ar-SA"/>
                      </w:rPr>
                      <w:drawing>
                        <wp:inline distT="0" distB="0" distL="0" distR="0" wp14:anchorId="53E32A4A" wp14:editId="4CDA4B99">
                          <wp:extent cx="1114425" cy="647700"/>
                          <wp:effectExtent l="0" t="0" r="9525" b="0"/>
                          <wp:docPr id="4" name="Picture 2" descr="BENQ_Rel1_3DLogoP_RGB_Sm_3cm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NQ_Rel1_3DLogoP_RGB_Sm_3cm_300dpi"/>
                                  <pic:cNvPicPr>
                                    <a:picLocks noChangeAspect="1" noChangeArrowheads="1"/>
                                  </pic:cNvPicPr>
                                </pic:nvPicPr>
                                <pic:blipFill>
                                  <a:blip r:embed="rId3">
                                    <a:extLst>
                                      <a:ext uri="{28A0092B-C50C-407E-A947-70E740481C1C}">
                                        <a14:useLocalDpi xmlns:a14="http://schemas.microsoft.com/office/drawing/2010/main" val="0"/>
                                      </a:ext>
                                    </a:extLst>
                                  </a:blip>
                                  <a:srcRect l="10570" t="14537" r="10570" b="17444"/>
                                  <a:stretch>
                                    <a:fillRect/>
                                  </a:stretch>
                                </pic:blipFill>
                                <pic:spPr bwMode="auto">
                                  <a:xfrm>
                                    <a:off x="0" y="0"/>
                                    <a:ext cx="1114425" cy="647700"/>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284C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17FC6564"/>
    <w:lvl w:ilvl="0">
      <w:start w:val="1"/>
      <w:numFmt w:val="bullet"/>
      <w:pStyle w:val="Listaconvietas"/>
      <w:lvlText w:val=""/>
      <w:lvlJc w:val="left"/>
      <w:pPr>
        <w:tabs>
          <w:tab w:val="num" w:pos="361"/>
        </w:tabs>
        <w:ind w:leftChars="200" w:left="361" w:hangingChars="200" w:hanging="360"/>
      </w:pPr>
      <w:rPr>
        <w:rFonts w:ascii="Wingdings" w:hAnsi="Wingdings" w:hint="default"/>
      </w:rPr>
    </w:lvl>
  </w:abstractNum>
  <w:abstractNum w:abstractNumId="2" w15:restartNumberingAfterBreak="0">
    <w:nsid w:val="012A558E"/>
    <w:multiLevelType w:val="hybridMultilevel"/>
    <w:tmpl w:val="0674ECCE"/>
    <w:lvl w:ilvl="0" w:tplc="359E3E36">
      <w:start w:val="1"/>
      <w:numFmt w:val="bullet"/>
      <w:lvlText w:val="•"/>
      <w:lvlJc w:val="left"/>
      <w:pPr>
        <w:tabs>
          <w:tab w:val="num" w:pos="720"/>
        </w:tabs>
        <w:ind w:left="720" w:hanging="360"/>
      </w:pPr>
      <w:rPr>
        <w:rFonts w:ascii="Arial" w:hAnsi="Arial" w:hint="default"/>
      </w:rPr>
    </w:lvl>
    <w:lvl w:ilvl="1" w:tplc="EE68B5DC" w:tentative="1">
      <w:start w:val="1"/>
      <w:numFmt w:val="bullet"/>
      <w:lvlText w:val="•"/>
      <w:lvlJc w:val="left"/>
      <w:pPr>
        <w:tabs>
          <w:tab w:val="num" w:pos="1440"/>
        </w:tabs>
        <w:ind w:left="1440" w:hanging="360"/>
      </w:pPr>
      <w:rPr>
        <w:rFonts w:ascii="Arial" w:hAnsi="Arial" w:hint="default"/>
      </w:rPr>
    </w:lvl>
    <w:lvl w:ilvl="2" w:tplc="58CC267C" w:tentative="1">
      <w:start w:val="1"/>
      <w:numFmt w:val="bullet"/>
      <w:lvlText w:val="•"/>
      <w:lvlJc w:val="left"/>
      <w:pPr>
        <w:tabs>
          <w:tab w:val="num" w:pos="2160"/>
        </w:tabs>
        <w:ind w:left="2160" w:hanging="360"/>
      </w:pPr>
      <w:rPr>
        <w:rFonts w:ascii="Arial" w:hAnsi="Arial" w:hint="default"/>
      </w:rPr>
    </w:lvl>
    <w:lvl w:ilvl="3" w:tplc="EA94D15E" w:tentative="1">
      <w:start w:val="1"/>
      <w:numFmt w:val="bullet"/>
      <w:lvlText w:val="•"/>
      <w:lvlJc w:val="left"/>
      <w:pPr>
        <w:tabs>
          <w:tab w:val="num" w:pos="2880"/>
        </w:tabs>
        <w:ind w:left="2880" w:hanging="360"/>
      </w:pPr>
      <w:rPr>
        <w:rFonts w:ascii="Arial" w:hAnsi="Arial" w:hint="default"/>
      </w:rPr>
    </w:lvl>
    <w:lvl w:ilvl="4" w:tplc="7DF0CF9A" w:tentative="1">
      <w:start w:val="1"/>
      <w:numFmt w:val="bullet"/>
      <w:lvlText w:val="•"/>
      <w:lvlJc w:val="left"/>
      <w:pPr>
        <w:tabs>
          <w:tab w:val="num" w:pos="3600"/>
        </w:tabs>
        <w:ind w:left="3600" w:hanging="360"/>
      </w:pPr>
      <w:rPr>
        <w:rFonts w:ascii="Arial" w:hAnsi="Arial" w:hint="default"/>
      </w:rPr>
    </w:lvl>
    <w:lvl w:ilvl="5" w:tplc="BFFE0F6C" w:tentative="1">
      <w:start w:val="1"/>
      <w:numFmt w:val="bullet"/>
      <w:lvlText w:val="•"/>
      <w:lvlJc w:val="left"/>
      <w:pPr>
        <w:tabs>
          <w:tab w:val="num" w:pos="4320"/>
        </w:tabs>
        <w:ind w:left="4320" w:hanging="360"/>
      </w:pPr>
      <w:rPr>
        <w:rFonts w:ascii="Arial" w:hAnsi="Arial" w:hint="default"/>
      </w:rPr>
    </w:lvl>
    <w:lvl w:ilvl="6" w:tplc="FFB69DE4" w:tentative="1">
      <w:start w:val="1"/>
      <w:numFmt w:val="bullet"/>
      <w:lvlText w:val="•"/>
      <w:lvlJc w:val="left"/>
      <w:pPr>
        <w:tabs>
          <w:tab w:val="num" w:pos="5040"/>
        </w:tabs>
        <w:ind w:left="5040" w:hanging="360"/>
      </w:pPr>
      <w:rPr>
        <w:rFonts w:ascii="Arial" w:hAnsi="Arial" w:hint="default"/>
      </w:rPr>
    </w:lvl>
    <w:lvl w:ilvl="7" w:tplc="A33A50EA" w:tentative="1">
      <w:start w:val="1"/>
      <w:numFmt w:val="bullet"/>
      <w:lvlText w:val="•"/>
      <w:lvlJc w:val="left"/>
      <w:pPr>
        <w:tabs>
          <w:tab w:val="num" w:pos="5760"/>
        </w:tabs>
        <w:ind w:left="5760" w:hanging="360"/>
      </w:pPr>
      <w:rPr>
        <w:rFonts w:ascii="Arial" w:hAnsi="Arial" w:hint="default"/>
      </w:rPr>
    </w:lvl>
    <w:lvl w:ilvl="8" w:tplc="7F2297A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3946371"/>
    <w:multiLevelType w:val="hybridMultilevel"/>
    <w:tmpl w:val="7D9C41FC"/>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4" w15:restartNumberingAfterBreak="0">
    <w:nsid w:val="0534534B"/>
    <w:multiLevelType w:val="hybridMultilevel"/>
    <w:tmpl w:val="3CBA26BE"/>
    <w:lvl w:ilvl="0" w:tplc="A6489440">
      <w:start w:val="1"/>
      <w:numFmt w:val="bullet"/>
      <w:lvlText w:val="•"/>
      <w:lvlJc w:val="left"/>
      <w:pPr>
        <w:tabs>
          <w:tab w:val="num" w:pos="720"/>
        </w:tabs>
        <w:ind w:left="720" w:hanging="360"/>
      </w:pPr>
      <w:rPr>
        <w:rFonts w:ascii="Arial" w:hAnsi="Arial" w:hint="default"/>
      </w:rPr>
    </w:lvl>
    <w:lvl w:ilvl="1" w:tplc="D416F2FC">
      <w:numFmt w:val="none"/>
      <w:lvlText w:val=""/>
      <w:lvlJc w:val="left"/>
      <w:pPr>
        <w:tabs>
          <w:tab w:val="num" w:pos="360"/>
        </w:tabs>
      </w:pPr>
    </w:lvl>
    <w:lvl w:ilvl="2" w:tplc="7084E936">
      <w:numFmt w:val="none"/>
      <w:lvlText w:val=""/>
      <w:lvlJc w:val="left"/>
      <w:pPr>
        <w:tabs>
          <w:tab w:val="num" w:pos="360"/>
        </w:tabs>
      </w:pPr>
    </w:lvl>
    <w:lvl w:ilvl="3" w:tplc="77DA8644" w:tentative="1">
      <w:start w:val="1"/>
      <w:numFmt w:val="bullet"/>
      <w:lvlText w:val="•"/>
      <w:lvlJc w:val="left"/>
      <w:pPr>
        <w:tabs>
          <w:tab w:val="num" w:pos="2880"/>
        </w:tabs>
        <w:ind w:left="2880" w:hanging="360"/>
      </w:pPr>
      <w:rPr>
        <w:rFonts w:ascii="Arial" w:hAnsi="Arial" w:hint="default"/>
      </w:rPr>
    </w:lvl>
    <w:lvl w:ilvl="4" w:tplc="6E702A30" w:tentative="1">
      <w:start w:val="1"/>
      <w:numFmt w:val="bullet"/>
      <w:lvlText w:val="•"/>
      <w:lvlJc w:val="left"/>
      <w:pPr>
        <w:tabs>
          <w:tab w:val="num" w:pos="3600"/>
        </w:tabs>
        <w:ind w:left="3600" w:hanging="360"/>
      </w:pPr>
      <w:rPr>
        <w:rFonts w:ascii="Arial" w:hAnsi="Arial" w:hint="default"/>
      </w:rPr>
    </w:lvl>
    <w:lvl w:ilvl="5" w:tplc="B84A8CC6" w:tentative="1">
      <w:start w:val="1"/>
      <w:numFmt w:val="bullet"/>
      <w:lvlText w:val="•"/>
      <w:lvlJc w:val="left"/>
      <w:pPr>
        <w:tabs>
          <w:tab w:val="num" w:pos="4320"/>
        </w:tabs>
        <w:ind w:left="4320" w:hanging="360"/>
      </w:pPr>
      <w:rPr>
        <w:rFonts w:ascii="Arial" w:hAnsi="Arial" w:hint="default"/>
      </w:rPr>
    </w:lvl>
    <w:lvl w:ilvl="6" w:tplc="2F1A3F8A" w:tentative="1">
      <w:start w:val="1"/>
      <w:numFmt w:val="bullet"/>
      <w:lvlText w:val="•"/>
      <w:lvlJc w:val="left"/>
      <w:pPr>
        <w:tabs>
          <w:tab w:val="num" w:pos="5040"/>
        </w:tabs>
        <w:ind w:left="5040" w:hanging="360"/>
      </w:pPr>
      <w:rPr>
        <w:rFonts w:ascii="Arial" w:hAnsi="Arial" w:hint="default"/>
      </w:rPr>
    </w:lvl>
    <w:lvl w:ilvl="7" w:tplc="EF88D72C" w:tentative="1">
      <w:start w:val="1"/>
      <w:numFmt w:val="bullet"/>
      <w:lvlText w:val="•"/>
      <w:lvlJc w:val="left"/>
      <w:pPr>
        <w:tabs>
          <w:tab w:val="num" w:pos="5760"/>
        </w:tabs>
        <w:ind w:left="5760" w:hanging="360"/>
      </w:pPr>
      <w:rPr>
        <w:rFonts w:ascii="Arial" w:hAnsi="Arial" w:hint="default"/>
      </w:rPr>
    </w:lvl>
    <w:lvl w:ilvl="8" w:tplc="2B06F5A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5A70F0A"/>
    <w:multiLevelType w:val="hybridMultilevel"/>
    <w:tmpl w:val="69EAD5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5EE277B"/>
    <w:multiLevelType w:val="hybridMultilevel"/>
    <w:tmpl w:val="BB505F62"/>
    <w:lvl w:ilvl="0" w:tplc="04090009">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7" w15:restartNumberingAfterBreak="0">
    <w:nsid w:val="08281D3A"/>
    <w:multiLevelType w:val="hybridMultilevel"/>
    <w:tmpl w:val="E18654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BEE4CE7"/>
    <w:multiLevelType w:val="hybridMultilevel"/>
    <w:tmpl w:val="EDA227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1895944"/>
    <w:multiLevelType w:val="hybridMultilevel"/>
    <w:tmpl w:val="B81ECA8A"/>
    <w:lvl w:ilvl="0" w:tplc="2518631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18C4A15"/>
    <w:multiLevelType w:val="hybridMultilevel"/>
    <w:tmpl w:val="EF7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1995A3F"/>
    <w:multiLevelType w:val="hybridMultilevel"/>
    <w:tmpl w:val="C21C4888"/>
    <w:lvl w:ilvl="0" w:tplc="C0D8AFB2">
      <w:start w:val="1"/>
      <w:numFmt w:val="bullet"/>
      <w:lvlText w:val="•"/>
      <w:lvlJc w:val="left"/>
      <w:pPr>
        <w:tabs>
          <w:tab w:val="num" w:pos="1740"/>
        </w:tabs>
        <w:ind w:left="1740" w:hanging="480"/>
      </w:pPr>
      <w:rPr>
        <w:rFonts w:ascii="PMingLiU" w:hAnsi="PMingLiU" w:hint="default"/>
      </w:rPr>
    </w:lvl>
    <w:lvl w:ilvl="1" w:tplc="0409000F">
      <w:start w:val="1"/>
      <w:numFmt w:val="decimal"/>
      <w:lvlText w:val="%2."/>
      <w:lvlJc w:val="left"/>
      <w:pPr>
        <w:tabs>
          <w:tab w:val="num" w:pos="1260"/>
        </w:tabs>
        <w:ind w:left="1260" w:hanging="480"/>
      </w:pPr>
      <w:rPr>
        <w:rFonts w:hint="default"/>
      </w:rPr>
    </w:lvl>
    <w:lvl w:ilvl="2" w:tplc="0409000F">
      <w:start w:val="1"/>
      <w:numFmt w:val="decimal"/>
      <w:lvlText w:val="%3."/>
      <w:lvlJc w:val="left"/>
      <w:pPr>
        <w:tabs>
          <w:tab w:val="num" w:pos="1740"/>
        </w:tabs>
        <w:ind w:left="1740" w:hanging="480"/>
      </w:pPr>
      <w:rPr>
        <w:rFonts w:hint="default"/>
      </w:rPr>
    </w:lvl>
    <w:lvl w:ilvl="3" w:tplc="04090001" w:tentative="1">
      <w:start w:val="1"/>
      <w:numFmt w:val="bullet"/>
      <w:lvlText w:val=""/>
      <w:lvlJc w:val="left"/>
      <w:pPr>
        <w:tabs>
          <w:tab w:val="num" w:pos="2220"/>
        </w:tabs>
        <w:ind w:left="2220" w:hanging="480"/>
      </w:pPr>
      <w:rPr>
        <w:rFonts w:ascii="Wingdings" w:hAnsi="Wingdings" w:hint="default"/>
      </w:rPr>
    </w:lvl>
    <w:lvl w:ilvl="4" w:tplc="04090003" w:tentative="1">
      <w:start w:val="1"/>
      <w:numFmt w:val="bullet"/>
      <w:lvlText w:val=""/>
      <w:lvlJc w:val="left"/>
      <w:pPr>
        <w:tabs>
          <w:tab w:val="num" w:pos="2700"/>
        </w:tabs>
        <w:ind w:left="2700" w:hanging="480"/>
      </w:pPr>
      <w:rPr>
        <w:rFonts w:ascii="Wingdings" w:hAnsi="Wingdings" w:hint="default"/>
      </w:rPr>
    </w:lvl>
    <w:lvl w:ilvl="5" w:tplc="04090005" w:tentative="1">
      <w:start w:val="1"/>
      <w:numFmt w:val="bullet"/>
      <w:lvlText w:val=""/>
      <w:lvlJc w:val="left"/>
      <w:pPr>
        <w:tabs>
          <w:tab w:val="num" w:pos="3180"/>
        </w:tabs>
        <w:ind w:left="3180" w:hanging="480"/>
      </w:pPr>
      <w:rPr>
        <w:rFonts w:ascii="Wingdings" w:hAnsi="Wingdings" w:hint="default"/>
      </w:rPr>
    </w:lvl>
    <w:lvl w:ilvl="6" w:tplc="04090001" w:tentative="1">
      <w:start w:val="1"/>
      <w:numFmt w:val="bullet"/>
      <w:lvlText w:val=""/>
      <w:lvlJc w:val="left"/>
      <w:pPr>
        <w:tabs>
          <w:tab w:val="num" w:pos="3660"/>
        </w:tabs>
        <w:ind w:left="3660" w:hanging="480"/>
      </w:pPr>
      <w:rPr>
        <w:rFonts w:ascii="Wingdings" w:hAnsi="Wingdings" w:hint="default"/>
      </w:rPr>
    </w:lvl>
    <w:lvl w:ilvl="7" w:tplc="04090003" w:tentative="1">
      <w:start w:val="1"/>
      <w:numFmt w:val="bullet"/>
      <w:lvlText w:val=""/>
      <w:lvlJc w:val="left"/>
      <w:pPr>
        <w:tabs>
          <w:tab w:val="num" w:pos="4140"/>
        </w:tabs>
        <w:ind w:left="4140" w:hanging="480"/>
      </w:pPr>
      <w:rPr>
        <w:rFonts w:ascii="Wingdings" w:hAnsi="Wingdings" w:hint="default"/>
      </w:rPr>
    </w:lvl>
    <w:lvl w:ilvl="8" w:tplc="04090005" w:tentative="1">
      <w:start w:val="1"/>
      <w:numFmt w:val="bullet"/>
      <w:lvlText w:val=""/>
      <w:lvlJc w:val="left"/>
      <w:pPr>
        <w:tabs>
          <w:tab w:val="num" w:pos="4620"/>
        </w:tabs>
        <w:ind w:left="4620" w:hanging="480"/>
      </w:pPr>
      <w:rPr>
        <w:rFonts w:ascii="Wingdings" w:hAnsi="Wingdings" w:hint="default"/>
      </w:rPr>
    </w:lvl>
  </w:abstractNum>
  <w:abstractNum w:abstractNumId="12" w15:restartNumberingAfterBreak="0">
    <w:nsid w:val="193D76C5"/>
    <w:multiLevelType w:val="hybridMultilevel"/>
    <w:tmpl w:val="8B68C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9AA55DC"/>
    <w:multiLevelType w:val="hybridMultilevel"/>
    <w:tmpl w:val="47E827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6960CDD"/>
    <w:multiLevelType w:val="hybridMultilevel"/>
    <w:tmpl w:val="6172A9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A8D0CFB"/>
    <w:multiLevelType w:val="hybridMultilevel"/>
    <w:tmpl w:val="78FA95CE"/>
    <w:lvl w:ilvl="0" w:tplc="0C090003">
      <w:start w:val="1"/>
      <w:numFmt w:val="bullet"/>
      <w:lvlText w:val="o"/>
      <w:lvlJc w:val="left"/>
      <w:pPr>
        <w:ind w:left="1440" w:hanging="360"/>
      </w:pPr>
      <w:rPr>
        <w:rFonts w:ascii="Courier New" w:hAnsi="Courier New" w:cs="Courier New"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6" w15:restartNumberingAfterBreak="0">
    <w:nsid w:val="2C53385F"/>
    <w:multiLevelType w:val="hybridMultilevel"/>
    <w:tmpl w:val="C7CA28B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351220D6"/>
    <w:multiLevelType w:val="hybridMultilevel"/>
    <w:tmpl w:val="30EC1B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35E54162"/>
    <w:multiLevelType w:val="hybridMultilevel"/>
    <w:tmpl w:val="FF784B68"/>
    <w:lvl w:ilvl="0" w:tplc="ECF4EF62">
      <w:start w:val="1"/>
      <w:numFmt w:val="bullet"/>
      <w:lvlText w:val=""/>
      <w:lvlJc w:val="left"/>
      <w:pPr>
        <w:tabs>
          <w:tab w:val="num" w:pos="284"/>
        </w:tabs>
        <w:ind w:left="284" w:hanging="284"/>
      </w:pPr>
      <w:rPr>
        <w:rFonts w:ascii="Wingdings" w:hAnsi="Wingdings" w:hint="default"/>
        <w:sz w:val="16"/>
        <w:szCs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377F3AC5"/>
    <w:multiLevelType w:val="hybridMultilevel"/>
    <w:tmpl w:val="AA645070"/>
    <w:lvl w:ilvl="0" w:tplc="C01478D6">
      <w:numFmt w:val="bullet"/>
      <w:lvlText w:val="-"/>
      <w:lvlJc w:val="left"/>
      <w:pPr>
        <w:ind w:left="360" w:hanging="360"/>
      </w:pPr>
      <w:rPr>
        <w:rFonts w:ascii="Calibri" w:eastAsia="Times New Roman" w:hAnsi="Calibri" w:cs="Times New Roman" w:hint="default"/>
        <w:color w:val="0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AB61CD3"/>
    <w:multiLevelType w:val="hybridMultilevel"/>
    <w:tmpl w:val="F2C069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F073877"/>
    <w:multiLevelType w:val="hybridMultilevel"/>
    <w:tmpl w:val="F14A5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0B6382D"/>
    <w:multiLevelType w:val="hybridMultilevel"/>
    <w:tmpl w:val="D03C1D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215502C"/>
    <w:multiLevelType w:val="hybridMultilevel"/>
    <w:tmpl w:val="CBBA34EA"/>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24" w15:restartNumberingAfterBreak="0">
    <w:nsid w:val="49092955"/>
    <w:multiLevelType w:val="hybridMultilevel"/>
    <w:tmpl w:val="BECAD6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AEC0C72"/>
    <w:multiLevelType w:val="hybridMultilevel"/>
    <w:tmpl w:val="59907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D916BC0"/>
    <w:multiLevelType w:val="hybridMultilevel"/>
    <w:tmpl w:val="E9DC38D8"/>
    <w:lvl w:ilvl="0" w:tplc="0C090003">
      <w:start w:val="1"/>
      <w:numFmt w:val="bullet"/>
      <w:lvlText w:val="o"/>
      <w:lvlJc w:val="left"/>
      <w:pPr>
        <w:ind w:left="1080" w:hanging="360"/>
      </w:pPr>
      <w:rPr>
        <w:rFonts w:ascii="Courier New" w:hAnsi="Courier New" w:cs="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27" w15:restartNumberingAfterBreak="0">
    <w:nsid w:val="5AF52E05"/>
    <w:multiLevelType w:val="hybridMultilevel"/>
    <w:tmpl w:val="208AB034"/>
    <w:lvl w:ilvl="0" w:tplc="C01478D6">
      <w:numFmt w:val="bullet"/>
      <w:lvlText w:val="-"/>
      <w:lvlJc w:val="left"/>
      <w:pPr>
        <w:ind w:left="720" w:hanging="360"/>
      </w:pPr>
      <w:rPr>
        <w:rFonts w:ascii="Calibri" w:eastAsia="Times New Roman" w:hAnsi="Calibri"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4E5378"/>
    <w:multiLevelType w:val="hybridMultilevel"/>
    <w:tmpl w:val="ED16FACC"/>
    <w:lvl w:ilvl="0" w:tplc="9AAE8272">
      <w:start w:val="1"/>
      <w:numFmt w:val="bullet"/>
      <w:lvlText w:val=""/>
      <w:lvlJc w:val="left"/>
      <w:pPr>
        <w:tabs>
          <w:tab w:val="num" w:pos="284"/>
        </w:tabs>
        <w:ind w:left="284" w:hanging="284"/>
      </w:pPr>
      <w:rPr>
        <w:rFonts w:ascii="Wingdings" w:hAnsi="Wingdings" w:hint="default"/>
        <w:sz w:val="16"/>
        <w:szCs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5E8B3A96"/>
    <w:multiLevelType w:val="hybridMultilevel"/>
    <w:tmpl w:val="983A5540"/>
    <w:lvl w:ilvl="0" w:tplc="0C090001">
      <w:start w:val="1"/>
      <w:numFmt w:val="bullet"/>
      <w:lvlText w:val=""/>
      <w:lvlJc w:val="left"/>
      <w:pPr>
        <w:ind w:left="1208" w:hanging="360"/>
      </w:pPr>
      <w:rPr>
        <w:rFonts w:ascii="Symbol" w:hAnsi="Symbol" w:hint="default"/>
      </w:rPr>
    </w:lvl>
    <w:lvl w:ilvl="1" w:tplc="0C090003" w:tentative="1">
      <w:start w:val="1"/>
      <w:numFmt w:val="bullet"/>
      <w:lvlText w:val="o"/>
      <w:lvlJc w:val="left"/>
      <w:pPr>
        <w:ind w:left="1928" w:hanging="360"/>
      </w:pPr>
      <w:rPr>
        <w:rFonts w:ascii="Courier New" w:hAnsi="Courier New" w:cs="Courier New" w:hint="default"/>
      </w:rPr>
    </w:lvl>
    <w:lvl w:ilvl="2" w:tplc="0C090005" w:tentative="1">
      <w:start w:val="1"/>
      <w:numFmt w:val="bullet"/>
      <w:lvlText w:val=""/>
      <w:lvlJc w:val="left"/>
      <w:pPr>
        <w:ind w:left="2648" w:hanging="360"/>
      </w:pPr>
      <w:rPr>
        <w:rFonts w:ascii="Wingdings" w:hAnsi="Wingdings" w:hint="default"/>
      </w:rPr>
    </w:lvl>
    <w:lvl w:ilvl="3" w:tplc="0C090001" w:tentative="1">
      <w:start w:val="1"/>
      <w:numFmt w:val="bullet"/>
      <w:lvlText w:val=""/>
      <w:lvlJc w:val="left"/>
      <w:pPr>
        <w:ind w:left="3368" w:hanging="360"/>
      </w:pPr>
      <w:rPr>
        <w:rFonts w:ascii="Symbol" w:hAnsi="Symbol" w:hint="default"/>
      </w:rPr>
    </w:lvl>
    <w:lvl w:ilvl="4" w:tplc="0C090003" w:tentative="1">
      <w:start w:val="1"/>
      <w:numFmt w:val="bullet"/>
      <w:lvlText w:val="o"/>
      <w:lvlJc w:val="left"/>
      <w:pPr>
        <w:ind w:left="4088" w:hanging="360"/>
      </w:pPr>
      <w:rPr>
        <w:rFonts w:ascii="Courier New" w:hAnsi="Courier New" w:cs="Courier New" w:hint="default"/>
      </w:rPr>
    </w:lvl>
    <w:lvl w:ilvl="5" w:tplc="0C090005" w:tentative="1">
      <w:start w:val="1"/>
      <w:numFmt w:val="bullet"/>
      <w:lvlText w:val=""/>
      <w:lvlJc w:val="left"/>
      <w:pPr>
        <w:ind w:left="4808" w:hanging="360"/>
      </w:pPr>
      <w:rPr>
        <w:rFonts w:ascii="Wingdings" w:hAnsi="Wingdings" w:hint="default"/>
      </w:rPr>
    </w:lvl>
    <w:lvl w:ilvl="6" w:tplc="0C090001" w:tentative="1">
      <w:start w:val="1"/>
      <w:numFmt w:val="bullet"/>
      <w:lvlText w:val=""/>
      <w:lvlJc w:val="left"/>
      <w:pPr>
        <w:ind w:left="5528" w:hanging="360"/>
      </w:pPr>
      <w:rPr>
        <w:rFonts w:ascii="Symbol" w:hAnsi="Symbol" w:hint="default"/>
      </w:rPr>
    </w:lvl>
    <w:lvl w:ilvl="7" w:tplc="0C090003" w:tentative="1">
      <w:start w:val="1"/>
      <w:numFmt w:val="bullet"/>
      <w:lvlText w:val="o"/>
      <w:lvlJc w:val="left"/>
      <w:pPr>
        <w:ind w:left="6248" w:hanging="360"/>
      </w:pPr>
      <w:rPr>
        <w:rFonts w:ascii="Courier New" w:hAnsi="Courier New" w:cs="Courier New" w:hint="default"/>
      </w:rPr>
    </w:lvl>
    <w:lvl w:ilvl="8" w:tplc="0C090005" w:tentative="1">
      <w:start w:val="1"/>
      <w:numFmt w:val="bullet"/>
      <w:lvlText w:val=""/>
      <w:lvlJc w:val="left"/>
      <w:pPr>
        <w:ind w:left="6968" w:hanging="360"/>
      </w:pPr>
      <w:rPr>
        <w:rFonts w:ascii="Wingdings" w:hAnsi="Wingdings" w:hint="default"/>
      </w:rPr>
    </w:lvl>
  </w:abstractNum>
  <w:abstractNum w:abstractNumId="30" w15:restartNumberingAfterBreak="0">
    <w:nsid w:val="613C7F0E"/>
    <w:multiLevelType w:val="hybridMultilevel"/>
    <w:tmpl w:val="23F8503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81C5414"/>
    <w:multiLevelType w:val="hybridMultilevel"/>
    <w:tmpl w:val="3B0815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C6B0EFC"/>
    <w:multiLevelType w:val="hybridMultilevel"/>
    <w:tmpl w:val="3AD0B5A6"/>
    <w:lvl w:ilvl="0" w:tplc="5666ED12">
      <w:start w:val="1"/>
      <w:numFmt w:val="bullet"/>
      <w:lvlText w:val="•"/>
      <w:lvlJc w:val="left"/>
      <w:pPr>
        <w:tabs>
          <w:tab w:val="num" w:pos="720"/>
        </w:tabs>
        <w:ind w:left="720" w:hanging="360"/>
      </w:pPr>
      <w:rPr>
        <w:rFonts w:ascii="Arial" w:hAnsi="Arial" w:hint="default"/>
      </w:rPr>
    </w:lvl>
    <w:lvl w:ilvl="1" w:tplc="60147BB6" w:tentative="1">
      <w:start w:val="1"/>
      <w:numFmt w:val="bullet"/>
      <w:lvlText w:val="•"/>
      <w:lvlJc w:val="left"/>
      <w:pPr>
        <w:tabs>
          <w:tab w:val="num" w:pos="1440"/>
        </w:tabs>
        <w:ind w:left="1440" w:hanging="360"/>
      </w:pPr>
      <w:rPr>
        <w:rFonts w:ascii="Arial" w:hAnsi="Arial" w:hint="default"/>
      </w:rPr>
    </w:lvl>
    <w:lvl w:ilvl="2" w:tplc="765AFAF6" w:tentative="1">
      <w:start w:val="1"/>
      <w:numFmt w:val="bullet"/>
      <w:lvlText w:val="•"/>
      <w:lvlJc w:val="left"/>
      <w:pPr>
        <w:tabs>
          <w:tab w:val="num" w:pos="2160"/>
        </w:tabs>
        <w:ind w:left="2160" w:hanging="360"/>
      </w:pPr>
      <w:rPr>
        <w:rFonts w:ascii="Arial" w:hAnsi="Arial" w:hint="default"/>
      </w:rPr>
    </w:lvl>
    <w:lvl w:ilvl="3" w:tplc="7B4237C4" w:tentative="1">
      <w:start w:val="1"/>
      <w:numFmt w:val="bullet"/>
      <w:lvlText w:val="•"/>
      <w:lvlJc w:val="left"/>
      <w:pPr>
        <w:tabs>
          <w:tab w:val="num" w:pos="2880"/>
        </w:tabs>
        <w:ind w:left="2880" w:hanging="360"/>
      </w:pPr>
      <w:rPr>
        <w:rFonts w:ascii="Arial" w:hAnsi="Arial" w:hint="default"/>
      </w:rPr>
    </w:lvl>
    <w:lvl w:ilvl="4" w:tplc="DC38F9C6" w:tentative="1">
      <w:start w:val="1"/>
      <w:numFmt w:val="bullet"/>
      <w:lvlText w:val="•"/>
      <w:lvlJc w:val="left"/>
      <w:pPr>
        <w:tabs>
          <w:tab w:val="num" w:pos="3600"/>
        </w:tabs>
        <w:ind w:left="3600" w:hanging="360"/>
      </w:pPr>
      <w:rPr>
        <w:rFonts w:ascii="Arial" w:hAnsi="Arial" w:hint="default"/>
      </w:rPr>
    </w:lvl>
    <w:lvl w:ilvl="5" w:tplc="D5603D56" w:tentative="1">
      <w:start w:val="1"/>
      <w:numFmt w:val="bullet"/>
      <w:lvlText w:val="•"/>
      <w:lvlJc w:val="left"/>
      <w:pPr>
        <w:tabs>
          <w:tab w:val="num" w:pos="4320"/>
        </w:tabs>
        <w:ind w:left="4320" w:hanging="360"/>
      </w:pPr>
      <w:rPr>
        <w:rFonts w:ascii="Arial" w:hAnsi="Arial" w:hint="default"/>
      </w:rPr>
    </w:lvl>
    <w:lvl w:ilvl="6" w:tplc="93025E2C" w:tentative="1">
      <w:start w:val="1"/>
      <w:numFmt w:val="bullet"/>
      <w:lvlText w:val="•"/>
      <w:lvlJc w:val="left"/>
      <w:pPr>
        <w:tabs>
          <w:tab w:val="num" w:pos="5040"/>
        </w:tabs>
        <w:ind w:left="5040" w:hanging="360"/>
      </w:pPr>
      <w:rPr>
        <w:rFonts w:ascii="Arial" w:hAnsi="Arial" w:hint="default"/>
      </w:rPr>
    </w:lvl>
    <w:lvl w:ilvl="7" w:tplc="3E6C0B6E" w:tentative="1">
      <w:start w:val="1"/>
      <w:numFmt w:val="bullet"/>
      <w:lvlText w:val="•"/>
      <w:lvlJc w:val="left"/>
      <w:pPr>
        <w:tabs>
          <w:tab w:val="num" w:pos="5760"/>
        </w:tabs>
        <w:ind w:left="5760" w:hanging="360"/>
      </w:pPr>
      <w:rPr>
        <w:rFonts w:ascii="Arial" w:hAnsi="Arial" w:hint="default"/>
      </w:rPr>
    </w:lvl>
    <w:lvl w:ilvl="8" w:tplc="E47C2A90"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DCA2BA9"/>
    <w:multiLevelType w:val="hybridMultilevel"/>
    <w:tmpl w:val="7CC88204"/>
    <w:lvl w:ilvl="0" w:tplc="DF2E9E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20036E9"/>
    <w:multiLevelType w:val="hybridMultilevel"/>
    <w:tmpl w:val="18C0C168"/>
    <w:lvl w:ilvl="0" w:tplc="0C090005">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781F0C0E"/>
    <w:multiLevelType w:val="hybridMultilevel"/>
    <w:tmpl w:val="73CCBB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9A449CD"/>
    <w:multiLevelType w:val="hybridMultilevel"/>
    <w:tmpl w:val="1EA29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8"/>
  </w:num>
  <w:num w:numId="3">
    <w:abstractNumId w:val="28"/>
  </w:num>
  <w:num w:numId="4">
    <w:abstractNumId w:val="0"/>
  </w:num>
  <w:num w:numId="5">
    <w:abstractNumId w:val="11"/>
  </w:num>
  <w:num w:numId="6">
    <w:abstractNumId w:val="35"/>
  </w:num>
  <w:num w:numId="7">
    <w:abstractNumId w:val="36"/>
  </w:num>
  <w:num w:numId="8">
    <w:abstractNumId w:val="21"/>
  </w:num>
  <w:num w:numId="9">
    <w:abstractNumId w:val="25"/>
  </w:num>
  <w:num w:numId="10">
    <w:abstractNumId w:val="13"/>
  </w:num>
  <w:num w:numId="11">
    <w:abstractNumId w:val="7"/>
  </w:num>
  <w:num w:numId="12">
    <w:abstractNumId w:val="22"/>
  </w:num>
  <w:num w:numId="13">
    <w:abstractNumId w:val="27"/>
  </w:num>
  <w:num w:numId="14">
    <w:abstractNumId w:val="19"/>
  </w:num>
  <w:num w:numId="15">
    <w:abstractNumId w:val="5"/>
  </w:num>
  <w:num w:numId="16">
    <w:abstractNumId w:val="12"/>
  </w:num>
  <w:num w:numId="17">
    <w:abstractNumId w:val="20"/>
  </w:num>
  <w:num w:numId="18">
    <w:abstractNumId w:val="24"/>
  </w:num>
  <w:num w:numId="19">
    <w:abstractNumId w:val="2"/>
  </w:num>
  <w:num w:numId="20">
    <w:abstractNumId w:val="4"/>
  </w:num>
  <w:num w:numId="21">
    <w:abstractNumId w:val="32"/>
  </w:num>
  <w:num w:numId="22">
    <w:abstractNumId w:val="14"/>
  </w:num>
  <w:num w:numId="23">
    <w:abstractNumId w:val="30"/>
  </w:num>
  <w:num w:numId="24">
    <w:abstractNumId w:val="34"/>
  </w:num>
  <w:num w:numId="25">
    <w:abstractNumId w:val="16"/>
  </w:num>
  <w:num w:numId="26">
    <w:abstractNumId w:val="8"/>
  </w:num>
  <w:num w:numId="27">
    <w:abstractNumId w:val="31"/>
  </w:num>
  <w:num w:numId="28">
    <w:abstractNumId w:val="29"/>
  </w:num>
  <w:num w:numId="29">
    <w:abstractNumId w:val="9"/>
  </w:num>
  <w:num w:numId="30">
    <w:abstractNumId w:val="33"/>
  </w:num>
  <w:num w:numId="31">
    <w:abstractNumId w:val="3"/>
  </w:num>
  <w:num w:numId="32">
    <w:abstractNumId w:val="6"/>
  </w:num>
  <w:num w:numId="33">
    <w:abstractNumId w:val="23"/>
  </w:num>
  <w:num w:numId="34">
    <w:abstractNumId w:val="17"/>
  </w:num>
  <w:num w:numId="35">
    <w:abstractNumId w:val="15"/>
  </w:num>
  <w:num w:numId="36">
    <w:abstractNumId w:val="26"/>
  </w:num>
  <w:num w:numId="37">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hyphenationZone w:val="425"/>
  <w:displayHorizontalDrawingGridEvery w:val="0"/>
  <w:displayVerticalDrawingGridEvery w:val="2"/>
  <w:characterSpacingControl w:val="compressPunctuation"/>
  <w:hdrShapeDefaults>
    <o:shapedefaults v:ext="edit" spidmax="10241"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W0NDa1MDc2MjcxNDZT0lEKTi0uzszPAykwrQUAlnnXhSwAAAA="/>
  </w:docVars>
  <w:rsids>
    <w:rsidRoot w:val="005F2085"/>
    <w:rsid w:val="00000598"/>
    <w:rsid w:val="00001B77"/>
    <w:rsid w:val="000025F1"/>
    <w:rsid w:val="00002CF2"/>
    <w:rsid w:val="00003992"/>
    <w:rsid w:val="0000457A"/>
    <w:rsid w:val="00006DCA"/>
    <w:rsid w:val="0000767B"/>
    <w:rsid w:val="00011CAE"/>
    <w:rsid w:val="00014A64"/>
    <w:rsid w:val="00014C9B"/>
    <w:rsid w:val="000157B9"/>
    <w:rsid w:val="00015ACB"/>
    <w:rsid w:val="00015C85"/>
    <w:rsid w:val="00015E16"/>
    <w:rsid w:val="00016757"/>
    <w:rsid w:val="00023A1D"/>
    <w:rsid w:val="000240D3"/>
    <w:rsid w:val="000310F1"/>
    <w:rsid w:val="0003168D"/>
    <w:rsid w:val="0003273F"/>
    <w:rsid w:val="00033DBE"/>
    <w:rsid w:val="00033E42"/>
    <w:rsid w:val="000341DC"/>
    <w:rsid w:val="000348B8"/>
    <w:rsid w:val="00034F07"/>
    <w:rsid w:val="00036C20"/>
    <w:rsid w:val="0003721D"/>
    <w:rsid w:val="00037625"/>
    <w:rsid w:val="00040ADF"/>
    <w:rsid w:val="00042045"/>
    <w:rsid w:val="000432C1"/>
    <w:rsid w:val="00043E94"/>
    <w:rsid w:val="0004458D"/>
    <w:rsid w:val="00044882"/>
    <w:rsid w:val="00045E35"/>
    <w:rsid w:val="00046013"/>
    <w:rsid w:val="00046711"/>
    <w:rsid w:val="00047196"/>
    <w:rsid w:val="00047390"/>
    <w:rsid w:val="00050B1E"/>
    <w:rsid w:val="0005167B"/>
    <w:rsid w:val="0005208C"/>
    <w:rsid w:val="000523DA"/>
    <w:rsid w:val="00053A52"/>
    <w:rsid w:val="00053D5B"/>
    <w:rsid w:val="000559A9"/>
    <w:rsid w:val="00056E97"/>
    <w:rsid w:val="00056F17"/>
    <w:rsid w:val="0006086E"/>
    <w:rsid w:val="000631AD"/>
    <w:rsid w:val="0006329A"/>
    <w:rsid w:val="00063ADF"/>
    <w:rsid w:val="00063E9D"/>
    <w:rsid w:val="00063F69"/>
    <w:rsid w:val="000640A9"/>
    <w:rsid w:val="000673C2"/>
    <w:rsid w:val="0007349B"/>
    <w:rsid w:val="00077A59"/>
    <w:rsid w:val="00080F8A"/>
    <w:rsid w:val="000813FE"/>
    <w:rsid w:val="00081D35"/>
    <w:rsid w:val="0008273F"/>
    <w:rsid w:val="00084B32"/>
    <w:rsid w:val="00084E97"/>
    <w:rsid w:val="000853DF"/>
    <w:rsid w:val="0008663F"/>
    <w:rsid w:val="00090AB4"/>
    <w:rsid w:val="00092A7F"/>
    <w:rsid w:val="00092CE6"/>
    <w:rsid w:val="0009322D"/>
    <w:rsid w:val="00094367"/>
    <w:rsid w:val="00094DBA"/>
    <w:rsid w:val="00094E0C"/>
    <w:rsid w:val="00094F8E"/>
    <w:rsid w:val="000964EE"/>
    <w:rsid w:val="000A0919"/>
    <w:rsid w:val="000A2162"/>
    <w:rsid w:val="000A3554"/>
    <w:rsid w:val="000A4323"/>
    <w:rsid w:val="000A4CD9"/>
    <w:rsid w:val="000A5849"/>
    <w:rsid w:val="000A5BF2"/>
    <w:rsid w:val="000A62AB"/>
    <w:rsid w:val="000B0AC9"/>
    <w:rsid w:val="000B0BC6"/>
    <w:rsid w:val="000B21AC"/>
    <w:rsid w:val="000B2664"/>
    <w:rsid w:val="000B4F08"/>
    <w:rsid w:val="000B6C4C"/>
    <w:rsid w:val="000B7012"/>
    <w:rsid w:val="000C04C4"/>
    <w:rsid w:val="000C0B4F"/>
    <w:rsid w:val="000C14F3"/>
    <w:rsid w:val="000C2004"/>
    <w:rsid w:val="000C3955"/>
    <w:rsid w:val="000C3A21"/>
    <w:rsid w:val="000C415A"/>
    <w:rsid w:val="000C54E9"/>
    <w:rsid w:val="000C5792"/>
    <w:rsid w:val="000C586A"/>
    <w:rsid w:val="000C6B3C"/>
    <w:rsid w:val="000C73BC"/>
    <w:rsid w:val="000C7703"/>
    <w:rsid w:val="000C77E4"/>
    <w:rsid w:val="000C7A6A"/>
    <w:rsid w:val="000C7FC0"/>
    <w:rsid w:val="000D0596"/>
    <w:rsid w:val="000D1F44"/>
    <w:rsid w:val="000D2B1F"/>
    <w:rsid w:val="000D3F9B"/>
    <w:rsid w:val="000D5EBF"/>
    <w:rsid w:val="000D6CBD"/>
    <w:rsid w:val="000D6D70"/>
    <w:rsid w:val="000D70ED"/>
    <w:rsid w:val="000E002C"/>
    <w:rsid w:val="000E0B11"/>
    <w:rsid w:val="000E2C06"/>
    <w:rsid w:val="000E4B4D"/>
    <w:rsid w:val="000E57D1"/>
    <w:rsid w:val="000E5845"/>
    <w:rsid w:val="000E6BC9"/>
    <w:rsid w:val="000F13C9"/>
    <w:rsid w:val="000F14DB"/>
    <w:rsid w:val="000F2B92"/>
    <w:rsid w:val="000F3237"/>
    <w:rsid w:val="000F374A"/>
    <w:rsid w:val="000F3E96"/>
    <w:rsid w:val="000F5826"/>
    <w:rsid w:val="00100F6B"/>
    <w:rsid w:val="0010214E"/>
    <w:rsid w:val="00102F1C"/>
    <w:rsid w:val="0010538C"/>
    <w:rsid w:val="00105BD8"/>
    <w:rsid w:val="001067B6"/>
    <w:rsid w:val="0011093F"/>
    <w:rsid w:val="00110BB3"/>
    <w:rsid w:val="00110D9E"/>
    <w:rsid w:val="001113C5"/>
    <w:rsid w:val="0011142D"/>
    <w:rsid w:val="00113626"/>
    <w:rsid w:val="00113E0B"/>
    <w:rsid w:val="001144B4"/>
    <w:rsid w:val="00114B9C"/>
    <w:rsid w:val="00114CC5"/>
    <w:rsid w:val="00114FB5"/>
    <w:rsid w:val="00115F4F"/>
    <w:rsid w:val="00116193"/>
    <w:rsid w:val="00116586"/>
    <w:rsid w:val="00116743"/>
    <w:rsid w:val="001179F0"/>
    <w:rsid w:val="001206F4"/>
    <w:rsid w:val="00121125"/>
    <w:rsid w:val="00121B24"/>
    <w:rsid w:val="00122516"/>
    <w:rsid w:val="0012596B"/>
    <w:rsid w:val="00126718"/>
    <w:rsid w:val="00126C55"/>
    <w:rsid w:val="001271E1"/>
    <w:rsid w:val="00127570"/>
    <w:rsid w:val="00132845"/>
    <w:rsid w:val="001332A9"/>
    <w:rsid w:val="0013449F"/>
    <w:rsid w:val="00135461"/>
    <w:rsid w:val="0013560A"/>
    <w:rsid w:val="00136000"/>
    <w:rsid w:val="001366A8"/>
    <w:rsid w:val="00136892"/>
    <w:rsid w:val="00136BAC"/>
    <w:rsid w:val="00137B36"/>
    <w:rsid w:val="00140276"/>
    <w:rsid w:val="0014068A"/>
    <w:rsid w:val="00140A09"/>
    <w:rsid w:val="00141E99"/>
    <w:rsid w:val="00142252"/>
    <w:rsid w:val="00142855"/>
    <w:rsid w:val="00143867"/>
    <w:rsid w:val="00144092"/>
    <w:rsid w:val="00144714"/>
    <w:rsid w:val="001453C3"/>
    <w:rsid w:val="001455D6"/>
    <w:rsid w:val="001467FB"/>
    <w:rsid w:val="001471B2"/>
    <w:rsid w:val="00150E54"/>
    <w:rsid w:val="00151796"/>
    <w:rsid w:val="0015658B"/>
    <w:rsid w:val="001567E0"/>
    <w:rsid w:val="00156970"/>
    <w:rsid w:val="00156DAA"/>
    <w:rsid w:val="00157460"/>
    <w:rsid w:val="001578F1"/>
    <w:rsid w:val="00160094"/>
    <w:rsid w:val="00160C6F"/>
    <w:rsid w:val="00162E2A"/>
    <w:rsid w:val="00163D7E"/>
    <w:rsid w:val="0016409B"/>
    <w:rsid w:val="00164EBE"/>
    <w:rsid w:val="001652C5"/>
    <w:rsid w:val="00165466"/>
    <w:rsid w:val="0016572C"/>
    <w:rsid w:val="00167029"/>
    <w:rsid w:val="00170125"/>
    <w:rsid w:val="00172DAE"/>
    <w:rsid w:val="00173810"/>
    <w:rsid w:val="00174DF1"/>
    <w:rsid w:val="001751BC"/>
    <w:rsid w:val="001756B8"/>
    <w:rsid w:val="00175D42"/>
    <w:rsid w:val="0017622E"/>
    <w:rsid w:val="001765B8"/>
    <w:rsid w:val="00177258"/>
    <w:rsid w:val="001777E6"/>
    <w:rsid w:val="00177A78"/>
    <w:rsid w:val="0018000A"/>
    <w:rsid w:val="00182355"/>
    <w:rsid w:val="00182681"/>
    <w:rsid w:val="00182EF0"/>
    <w:rsid w:val="00183CEF"/>
    <w:rsid w:val="0018440A"/>
    <w:rsid w:val="00186827"/>
    <w:rsid w:val="00187574"/>
    <w:rsid w:val="001903FA"/>
    <w:rsid w:val="00190418"/>
    <w:rsid w:val="001915C1"/>
    <w:rsid w:val="00191F23"/>
    <w:rsid w:val="001930E5"/>
    <w:rsid w:val="001934AF"/>
    <w:rsid w:val="00195769"/>
    <w:rsid w:val="00195975"/>
    <w:rsid w:val="00197E3A"/>
    <w:rsid w:val="001A0A8D"/>
    <w:rsid w:val="001A2FCB"/>
    <w:rsid w:val="001A3482"/>
    <w:rsid w:val="001A36D9"/>
    <w:rsid w:val="001A3FDB"/>
    <w:rsid w:val="001A542E"/>
    <w:rsid w:val="001A5D25"/>
    <w:rsid w:val="001A634A"/>
    <w:rsid w:val="001A6BBD"/>
    <w:rsid w:val="001A6CFE"/>
    <w:rsid w:val="001B203F"/>
    <w:rsid w:val="001B2425"/>
    <w:rsid w:val="001B2504"/>
    <w:rsid w:val="001B46EB"/>
    <w:rsid w:val="001B62DC"/>
    <w:rsid w:val="001B71BE"/>
    <w:rsid w:val="001B77BB"/>
    <w:rsid w:val="001C0CD1"/>
    <w:rsid w:val="001C12E5"/>
    <w:rsid w:val="001C139F"/>
    <w:rsid w:val="001C1C60"/>
    <w:rsid w:val="001C244A"/>
    <w:rsid w:val="001C2719"/>
    <w:rsid w:val="001C2CDB"/>
    <w:rsid w:val="001C405B"/>
    <w:rsid w:val="001C4E07"/>
    <w:rsid w:val="001C4FEF"/>
    <w:rsid w:val="001C5543"/>
    <w:rsid w:val="001C7B2E"/>
    <w:rsid w:val="001C7D04"/>
    <w:rsid w:val="001D0E52"/>
    <w:rsid w:val="001D180D"/>
    <w:rsid w:val="001D2A36"/>
    <w:rsid w:val="001D45AC"/>
    <w:rsid w:val="001D56E2"/>
    <w:rsid w:val="001E0EE3"/>
    <w:rsid w:val="001E1435"/>
    <w:rsid w:val="001E155A"/>
    <w:rsid w:val="001E18E2"/>
    <w:rsid w:val="001E19D2"/>
    <w:rsid w:val="001E2B3E"/>
    <w:rsid w:val="001E2CEC"/>
    <w:rsid w:val="001E2DF1"/>
    <w:rsid w:val="001E4030"/>
    <w:rsid w:val="001E6095"/>
    <w:rsid w:val="001E6425"/>
    <w:rsid w:val="001E70FE"/>
    <w:rsid w:val="001E71FC"/>
    <w:rsid w:val="001E7552"/>
    <w:rsid w:val="001F164C"/>
    <w:rsid w:val="001F2897"/>
    <w:rsid w:val="001F2CB7"/>
    <w:rsid w:val="001F312C"/>
    <w:rsid w:val="001F34B2"/>
    <w:rsid w:val="001F3FCE"/>
    <w:rsid w:val="001F7DF4"/>
    <w:rsid w:val="00201E2A"/>
    <w:rsid w:val="0020723F"/>
    <w:rsid w:val="00207E1B"/>
    <w:rsid w:val="0021015B"/>
    <w:rsid w:val="00210B09"/>
    <w:rsid w:val="00211002"/>
    <w:rsid w:val="00212204"/>
    <w:rsid w:val="002125BB"/>
    <w:rsid w:val="00213C94"/>
    <w:rsid w:val="00213E5B"/>
    <w:rsid w:val="00214181"/>
    <w:rsid w:val="00215533"/>
    <w:rsid w:val="00216537"/>
    <w:rsid w:val="00216683"/>
    <w:rsid w:val="00217954"/>
    <w:rsid w:val="002200C1"/>
    <w:rsid w:val="00220A2B"/>
    <w:rsid w:val="00222798"/>
    <w:rsid w:val="0022498F"/>
    <w:rsid w:val="0022575B"/>
    <w:rsid w:val="00227825"/>
    <w:rsid w:val="002279FC"/>
    <w:rsid w:val="00230A2B"/>
    <w:rsid w:val="00231E15"/>
    <w:rsid w:val="00232CCD"/>
    <w:rsid w:val="002335D5"/>
    <w:rsid w:val="00234185"/>
    <w:rsid w:val="002347EF"/>
    <w:rsid w:val="002348E5"/>
    <w:rsid w:val="00234E6E"/>
    <w:rsid w:val="002351B1"/>
    <w:rsid w:val="00237E03"/>
    <w:rsid w:val="00240313"/>
    <w:rsid w:val="002413FC"/>
    <w:rsid w:val="00242112"/>
    <w:rsid w:val="00242B3D"/>
    <w:rsid w:val="00244855"/>
    <w:rsid w:val="00244E41"/>
    <w:rsid w:val="00244EE7"/>
    <w:rsid w:val="00245BED"/>
    <w:rsid w:val="0024723F"/>
    <w:rsid w:val="00247F65"/>
    <w:rsid w:val="00250EDE"/>
    <w:rsid w:val="00251E1F"/>
    <w:rsid w:val="00252087"/>
    <w:rsid w:val="002537A5"/>
    <w:rsid w:val="00255506"/>
    <w:rsid w:val="00256403"/>
    <w:rsid w:val="00257506"/>
    <w:rsid w:val="00257E7C"/>
    <w:rsid w:val="0026075E"/>
    <w:rsid w:val="00260BBF"/>
    <w:rsid w:val="00260D05"/>
    <w:rsid w:val="00260EC3"/>
    <w:rsid w:val="0026200F"/>
    <w:rsid w:val="00262F57"/>
    <w:rsid w:val="0026383B"/>
    <w:rsid w:val="00266C47"/>
    <w:rsid w:val="00267B14"/>
    <w:rsid w:val="00267CF7"/>
    <w:rsid w:val="00270662"/>
    <w:rsid w:val="00270827"/>
    <w:rsid w:val="00270F44"/>
    <w:rsid w:val="00272AAA"/>
    <w:rsid w:val="00272D52"/>
    <w:rsid w:val="00275455"/>
    <w:rsid w:val="0027743B"/>
    <w:rsid w:val="00277875"/>
    <w:rsid w:val="0027797C"/>
    <w:rsid w:val="002801AE"/>
    <w:rsid w:val="00280E89"/>
    <w:rsid w:val="00280F83"/>
    <w:rsid w:val="002822F0"/>
    <w:rsid w:val="00283674"/>
    <w:rsid w:val="002840CD"/>
    <w:rsid w:val="002841B3"/>
    <w:rsid w:val="00284E54"/>
    <w:rsid w:val="00287F3B"/>
    <w:rsid w:val="00287F80"/>
    <w:rsid w:val="002902F0"/>
    <w:rsid w:val="002945CA"/>
    <w:rsid w:val="00296726"/>
    <w:rsid w:val="002976D2"/>
    <w:rsid w:val="002A2C1D"/>
    <w:rsid w:val="002A354B"/>
    <w:rsid w:val="002A36ED"/>
    <w:rsid w:val="002A6E1E"/>
    <w:rsid w:val="002A70B5"/>
    <w:rsid w:val="002B13C8"/>
    <w:rsid w:val="002B1757"/>
    <w:rsid w:val="002B18EB"/>
    <w:rsid w:val="002B1DC6"/>
    <w:rsid w:val="002B345E"/>
    <w:rsid w:val="002B3748"/>
    <w:rsid w:val="002B4B31"/>
    <w:rsid w:val="002B6A19"/>
    <w:rsid w:val="002B7EFB"/>
    <w:rsid w:val="002C0345"/>
    <w:rsid w:val="002C205E"/>
    <w:rsid w:val="002C4AF2"/>
    <w:rsid w:val="002C4C80"/>
    <w:rsid w:val="002D20ED"/>
    <w:rsid w:val="002D37DE"/>
    <w:rsid w:val="002D39D8"/>
    <w:rsid w:val="002D4205"/>
    <w:rsid w:val="002D4A0F"/>
    <w:rsid w:val="002D5CD1"/>
    <w:rsid w:val="002E19C8"/>
    <w:rsid w:val="002E1BF7"/>
    <w:rsid w:val="002E278D"/>
    <w:rsid w:val="002E310F"/>
    <w:rsid w:val="002E32D5"/>
    <w:rsid w:val="002E44B7"/>
    <w:rsid w:val="002E52EC"/>
    <w:rsid w:val="002F0099"/>
    <w:rsid w:val="002F02A1"/>
    <w:rsid w:val="002F13DE"/>
    <w:rsid w:val="002F140E"/>
    <w:rsid w:val="002F156A"/>
    <w:rsid w:val="002F1E6D"/>
    <w:rsid w:val="002F205D"/>
    <w:rsid w:val="002F231C"/>
    <w:rsid w:val="002F2754"/>
    <w:rsid w:val="002F2BFB"/>
    <w:rsid w:val="002F2CA2"/>
    <w:rsid w:val="002F356A"/>
    <w:rsid w:val="002F4026"/>
    <w:rsid w:val="002F4DA6"/>
    <w:rsid w:val="002F7CE4"/>
    <w:rsid w:val="002F7F42"/>
    <w:rsid w:val="00300089"/>
    <w:rsid w:val="003005FA"/>
    <w:rsid w:val="00301E96"/>
    <w:rsid w:val="003020AA"/>
    <w:rsid w:val="00302502"/>
    <w:rsid w:val="00304799"/>
    <w:rsid w:val="00307C56"/>
    <w:rsid w:val="0031035E"/>
    <w:rsid w:val="00312AA8"/>
    <w:rsid w:val="003151DD"/>
    <w:rsid w:val="00320695"/>
    <w:rsid w:val="00320A3B"/>
    <w:rsid w:val="00324058"/>
    <w:rsid w:val="003247AD"/>
    <w:rsid w:val="003258F4"/>
    <w:rsid w:val="003268B4"/>
    <w:rsid w:val="00327065"/>
    <w:rsid w:val="003277FA"/>
    <w:rsid w:val="00327EEB"/>
    <w:rsid w:val="00330CF9"/>
    <w:rsid w:val="0033163C"/>
    <w:rsid w:val="00331BD6"/>
    <w:rsid w:val="00332033"/>
    <w:rsid w:val="0033208D"/>
    <w:rsid w:val="00332C50"/>
    <w:rsid w:val="00335586"/>
    <w:rsid w:val="0033567F"/>
    <w:rsid w:val="00336D89"/>
    <w:rsid w:val="00337447"/>
    <w:rsid w:val="00343363"/>
    <w:rsid w:val="0034368D"/>
    <w:rsid w:val="00343876"/>
    <w:rsid w:val="0034780B"/>
    <w:rsid w:val="00347A9E"/>
    <w:rsid w:val="00347C2F"/>
    <w:rsid w:val="003504A4"/>
    <w:rsid w:val="00350509"/>
    <w:rsid w:val="0035057E"/>
    <w:rsid w:val="003505E4"/>
    <w:rsid w:val="00350EA0"/>
    <w:rsid w:val="00352663"/>
    <w:rsid w:val="00354709"/>
    <w:rsid w:val="00357E6B"/>
    <w:rsid w:val="00357F40"/>
    <w:rsid w:val="00361AE5"/>
    <w:rsid w:val="00362175"/>
    <w:rsid w:val="00362558"/>
    <w:rsid w:val="00362C1B"/>
    <w:rsid w:val="00363011"/>
    <w:rsid w:val="003630D5"/>
    <w:rsid w:val="00363C13"/>
    <w:rsid w:val="00365F3E"/>
    <w:rsid w:val="00366262"/>
    <w:rsid w:val="003709C6"/>
    <w:rsid w:val="0037180D"/>
    <w:rsid w:val="0037462B"/>
    <w:rsid w:val="00375870"/>
    <w:rsid w:val="00376B3E"/>
    <w:rsid w:val="0037705C"/>
    <w:rsid w:val="003806C9"/>
    <w:rsid w:val="00381AB2"/>
    <w:rsid w:val="0038317B"/>
    <w:rsid w:val="003832E6"/>
    <w:rsid w:val="00383B9B"/>
    <w:rsid w:val="00384982"/>
    <w:rsid w:val="003911A8"/>
    <w:rsid w:val="00391DF3"/>
    <w:rsid w:val="00396A24"/>
    <w:rsid w:val="003974E8"/>
    <w:rsid w:val="003A1EF7"/>
    <w:rsid w:val="003A2E84"/>
    <w:rsid w:val="003A3CF8"/>
    <w:rsid w:val="003A4686"/>
    <w:rsid w:val="003A4781"/>
    <w:rsid w:val="003A4B88"/>
    <w:rsid w:val="003A4F20"/>
    <w:rsid w:val="003A57B0"/>
    <w:rsid w:val="003A6CE0"/>
    <w:rsid w:val="003A7CEF"/>
    <w:rsid w:val="003B0B69"/>
    <w:rsid w:val="003B130F"/>
    <w:rsid w:val="003B17E4"/>
    <w:rsid w:val="003B1F94"/>
    <w:rsid w:val="003B3C97"/>
    <w:rsid w:val="003B4434"/>
    <w:rsid w:val="003B4C03"/>
    <w:rsid w:val="003B4E14"/>
    <w:rsid w:val="003B619B"/>
    <w:rsid w:val="003B6583"/>
    <w:rsid w:val="003B7173"/>
    <w:rsid w:val="003B7D62"/>
    <w:rsid w:val="003C065C"/>
    <w:rsid w:val="003C2FC9"/>
    <w:rsid w:val="003C40F4"/>
    <w:rsid w:val="003C4B6C"/>
    <w:rsid w:val="003C5F95"/>
    <w:rsid w:val="003C7198"/>
    <w:rsid w:val="003D07D0"/>
    <w:rsid w:val="003D0E77"/>
    <w:rsid w:val="003D108C"/>
    <w:rsid w:val="003D1E34"/>
    <w:rsid w:val="003D2580"/>
    <w:rsid w:val="003D292C"/>
    <w:rsid w:val="003D3636"/>
    <w:rsid w:val="003D36BA"/>
    <w:rsid w:val="003D5400"/>
    <w:rsid w:val="003D5B04"/>
    <w:rsid w:val="003D5DDB"/>
    <w:rsid w:val="003E3E72"/>
    <w:rsid w:val="003E494A"/>
    <w:rsid w:val="003E4FDC"/>
    <w:rsid w:val="003E555B"/>
    <w:rsid w:val="003E5E01"/>
    <w:rsid w:val="003E716A"/>
    <w:rsid w:val="003F22AB"/>
    <w:rsid w:val="003F23BB"/>
    <w:rsid w:val="003F3992"/>
    <w:rsid w:val="003F5E20"/>
    <w:rsid w:val="003F6041"/>
    <w:rsid w:val="003F6630"/>
    <w:rsid w:val="003F709B"/>
    <w:rsid w:val="003F7B92"/>
    <w:rsid w:val="004007A4"/>
    <w:rsid w:val="00403617"/>
    <w:rsid w:val="00404ADA"/>
    <w:rsid w:val="00404B1B"/>
    <w:rsid w:val="004050A9"/>
    <w:rsid w:val="004077C9"/>
    <w:rsid w:val="00407827"/>
    <w:rsid w:val="00410BB0"/>
    <w:rsid w:val="004129F3"/>
    <w:rsid w:val="004132AD"/>
    <w:rsid w:val="0041360E"/>
    <w:rsid w:val="004152C8"/>
    <w:rsid w:val="004165CD"/>
    <w:rsid w:val="00416697"/>
    <w:rsid w:val="004173F6"/>
    <w:rsid w:val="00417556"/>
    <w:rsid w:val="00420AF8"/>
    <w:rsid w:val="0042252D"/>
    <w:rsid w:val="0042568B"/>
    <w:rsid w:val="00425CA0"/>
    <w:rsid w:val="00426C88"/>
    <w:rsid w:val="00427125"/>
    <w:rsid w:val="004274DE"/>
    <w:rsid w:val="004307DD"/>
    <w:rsid w:val="00430CD9"/>
    <w:rsid w:val="004314F8"/>
    <w:rsid w:val="004318FE"/>
    <w:rsid w:val="00431A73"/>
    <w:rsid w:val="004322FD"/>
    <w:rsid w:val="004324C5"/>
    <w:rsid w:val="004326F4"/>
    <w:rsid w:val="00432A89"/>
    <w:rsid w:val="00433B22"/>
    <w:rsid w:val="0043422C"/>
    <w:rsid w:val="0043704A"/>
    <w:rsid w:val="00443279"/>
    <w:rsid w:val="00443759"/>
    <w:rsid w:val="0044480A"/>
    <w:rsid w:val="0044631B"/>
    <w:rsid w:val="00446454"/>
    <w:rsid w:val="00446B7F"/>
    <w:rsid w:val="004501DA"/>
    <w:rsid w:val="00450342"/>
    <w:rsid w:val="00451611"/>
    <w:rsid w:val="004519F2"/>
    <w:rsid w:val="0045226D"/>
    <w:rsid w:val="00452718"/>
    <w:rsid w:val="00452B09"/>
    <w:rsid w:val="0045383D"/>
    <w:rsid w:val="00455756"/>
    <w:rsid w:val="004559B0"/>
    <w:rsid w:val="004560A0"/>
    <w:rsid w:val="00456460"/>
    <w:rsid w:val="00457740"/>
    <w:rsid w:val="00460A9A"/>
    <w:rsid w:val="0046175D"/>
    <w:rsid w:val="004626FD"/>
    <w:rsid w:val="0046307B"/>
    <w:rsid w:val="00466F5C"/>
    <w:rsid w:val="00471642"/>
    <w:rsid w:val="0047270E"/>
    <w:rsid w:val="004729BD"/>
    <w:rsid w:val="00472B9D"/>
    <w:rsid w:val="00472D3B"/>
    <w:rsid w:val="00472E77"/>
    <w:rsid w:val="0047363C"/>
    <w:rsid w:val="00473E98"/>
    <w:rsid w:val="00480C1D"/>
    <w:rsid w:val="00481604"/>
    <w:rsid w:val="00482518"/>
    <w:rsid w:val="0048476F"/>
    <w:rsid w:val="00484802"/>
    <w:rsid w:val="00487F58"/>
    <w:rsid w:val="004908CB"/>
    <w:rsid w:val="00492E51"/>
    <w:rsid w:val="00495A75"/>
    <w:rsid w:val="00497E28"/>
    <w:rsid w:val="004A1263"/>
    <w:rsid w:val="004A2A17"/>
    <w:rsid w:val="004A41A5"/>
    <w:rsid w:val="004A4397"/>
    <w:rsid w:val="004A560D"/>
    <w:rsid w:val="004A5E9B"/>
    <w:rsid w:val="004A6355"/>
    <w:rsid w:val="004A6C76"/>
    <w:rsid w:val="004A7C7C"/>
    <w:rsid w:val="004B150B"/>
    <w:rsid w:val="004B216A"/>
    <w:rsid w:val="004B5A96"/>
    <w:rsid w:val="004B5C20"/>
    <w:rsid w:val="004B634B"/>
    <w:rsid w:val="004B68E6"/>
    <w:rsid w:val="004C28EB"/>
    <w:rsid w:val="004C50D7"/>
    <w:rsid w:val="004C6A45"/>
    <w:rsid w:val="004C6D6F"/>
    <w:rsid w:val="004D02B0"/>
    <w:rsid w:val="004D0D8E"/>
    <w:rsid w:val="004D0E2A"/>
    <w:rsid w:val="004D3A8F"/>
    <w:rsid w:val="004D3F40"/>
    <w:rsid w:val="004D65EE"/>
    <w:rsid w:val="004D70BB"/>
    <w:rsid w:val="004E21CE"/>
    <w:rsid w:val="004E4CA5"/>
    <w:rsid w:val="004E530E"/>
    <w:rsid w:val="004E5608"/>
    <w:rsid w:val="004E6EC4"/>
    <w:rsid w:val="004E7724"/>
    <w:rsid w:val="004F09B7"/>
    <w:rsid w:val="004F232A"/>
    <w:rsid w:val="004F278D"/>
    <w:rsid w:val="004F303B"/>
    <w:rsid w:val="004F32B2"/>
    <w:rsid w:val="004F5398"/>
    <w:rsid w:val="004F603A"/>
    <w:rsid w:val="004F6785"/>
    <w:rsid w:val="004F6BD4"/>
    <w:rsid w:val="0050088D"/>
    <w:rsid w:val="00500A3A"/>
    <w:rsid w:val="00500C0E"/>
    <w:rsid w:val="00501436"/>
    <w:rsid w:val="0050183F"/>
    <w:rsid w:val="005021BB"/>
    <w:rsid w:val="005032A3"/>
    <w:rsid w:val="005056C9"/>
    <w:rsid w:val="00505E74"/>
    <w:rsid w:val="00507EF9"/>
    <w:rsid w:val="00507FA6"/>
    <w:rsid w:val="00510DEC"/>
    <w:rsid w:val="00514DDA"/>
    <w:rsid w:val="00515490"/>
    <w:rsid w:val="005200AF"/>
    <w:rsid w:val="005205D3"/>
    <w:rsid w:val="00520F4F"/>
    <w:rsid w:val="00524342"/>
    <w:rsid w:val="0052634A"/>
    <w:rsid w:val="00527219"/>
    <w:rsid w:val="00530614"/>
    <w:rsid w:val="00531128"/>
    <w:rsid w:val="0053167C"/>
    <w:rsid w:val="00531E9C"/>
    <w:rsid w:val="005331DB"/>
    <w:rsid w:val="005334F4"/>
    <w:rsid w:val="00534337"/>
    <w:rsid w:val="00535A02"/>
    <w:rsid w:val="00535C6A"/>
    <w:rsid w:val="00536C7F"/>
    <w:rsid w:val="00537479"/>
    <w:rsid w:val="0053751D"/>
    <w:rsid w:val="00540343"/>
    <w:rsid w:val="00541E4E"/>
    <w:rsid w:val="00541EAD"/>
    <w:rsid w:val="0054230E"/>
    <w:rsid w:val="00542323"/>
    <w:rsid w:val="0054585C"/>
    <w:rsid w:val="005479AF"/>
    <w:rsid w:val="0055178C"/>
    <w:rsid w:val="00556416"/>
    <w:rsid w:val="005621D3"/>
    <w:rsid w:val="00562817"/>
    <w:rsid w:val="00562B91"/>
    <w:rsid w:val="00562B96"/>
    <w:rsid w:val="0056314F"/>
    <w:rsid w:val="00563E85"/>
    <w:rsid w:val="0056442E"/>
    <w:rsid w:val="005654BD"/>
    <w:rsid w:val="00565804"/>
    <w:rsid w:val="00565A36"/>
    <w:rsid w:val="00565ABF"/>
    <w:rsid w:val="0056796A"/>
    <w:rsid w:val="00570098"/>
    <w:rsid w:val="00571AA0"/>
    <w:rsid w:val="00573113"/>
    <w:rsid w:val="00573689"/>
    <w:rsid w:val="00573B2C"/>
    <w:rsid w:val="0057438D"/>
    <w:rsid w:val="005744E4"/>
    <w:rsid w:val="00574B95"/>
    <w:rsid w:val="00580470"/>
    <w:rsid w:val="00580BFD"/>
    <w:rsid w:val="00581517"/>
    <w:rsid w:val="0058220D"/>
    <w:rsid w:val="00584866"/>
    <w:rsid w:val="0058510F"/>
    <w:rsid w:val="00587600"/>
    <w:rsid w:val="005876FA"/>
    <w:rsid w:val="00590096"/>
    <w:rsid w:val="00590EBE"/>
    <w:rsid w:val="005920A3"/>
    <w:rsid w:val="00593D28"/>
    <w:rsid w:val="0059461C"/>
    <w:rsid w:val="005964F3"/>
    <w:rsid w:val="0059662B"/>
    <w:rsid w:val="005A0EDA"/>
    <w:rsid w:val="005A1481"/>
    <w:rsid w:val="005A1E7D"/>
    <w:rsid w:val="005A285B"/>
    <w:rsid w:val="005A28B7"/>
    <w:rsid w:val="005A4548"/>
    <w:rsid w:val="005A5C38"/>
    <w:rsid w:val="005A62E3"/>
    <w:rsid w:val="005A6483"/>
    <w:rsid w:val="005A66E6"/>
    <w:rsid w:val="005B0637"/>
    <w:rsid w:val="005B256B"/>
    <w:rsid w:val="005B4007"/>
    <w:rsid w:val="005B40E2"/>
    <w:rsid w:val="005B7449"/>
    <w:rsid w:val="005B76D9"/>
    <w:rsid w:val="005B76F1"/>
    <w:rsid w:val="005B7AA2"/>
    <w:rsid w:val="005C16A3"/>
    <w:rsid w:val="005C173F"/>
    <w:rsid w:val="005C2768"/>
    <w:rsid w:val="005C3F65"/>
    <w:rsid w:val="005C432E"/>
    <w:rsid w:val="005C5A89"/>
    <w:rsid w:val="005C64ED"/>
    <w:rsid w:val="005C68D1"/>
    <w:rsid w:val="005C7F52"/>
    <w:rsid w:val="005D0020"/>
    <w:rsid w:val="005D01B7"/>
    <w:rsid w:val="005D12B0"/>
    <w:rsid w:val="005D1E95"/>
    <w:rsid w:val="005D36D0"/>
    <w:rsid w:val="005D4024"/>
    <w:rsid w:val="005D52FE"/>
    <w:rsid w:val="005E03C2"/>
    <w:rsid w:val="005E170E"/>
    <w:rsid w:val="005E1DB7"/>
    <w:rsid w:val="005E58FD"/>
    <w:rsid w:val="005E5A1A"/>
    <w:rsid w:val="005E7154"/>
    <w:rsid w:val="005E7D09"/>
    <w:rsid w:val="005F1A83"/>
    <w:rsid w:val="005F1B03"/>
    <w:rsid w:val="005F2085"/>
    <w:rsid w:val="005F20E3"/>
    <w:rsid w:val="005F2207"/>
    <w:rsid w:val="005F52EC"/>
    <w:rsid w:val="005F5831"/>
    <w:rsid w:val="005F5E3D"/>
    <w:rsid w:val="005F696D"/>
    <w:rsid w:val="005F6D22"/>
    <w:rsid w:val="006004C6"/>
    <w:rsid w:val="00600B34"/>
    <w:rsid w:val="00601558"/>
    <w:rsid w:val="00601642"/>
    <w:rsid w:val="00602669"/>
    <w:rsid w:val="006037F6"/>
    <w:rsid w:val="006043BD"/>
    <w:rsid w:val="00605726"/>
    <w:rsid w:val="00605A89"/>
    <w:rsid w:val="0060721F"/>
    <w:rsid w:val="00611703"/>
    <w:rsid w:val="00611D1B"/>
    <w:rsid w:val="006131D0"/>
    <w:rsid w:val="00613C93"/>
    <w:rsid w:val="00615CB2"/>
    <w:rsid w:val="006163F1"/>
    <w:rsid w:val="006202EC"/>
    <w:rsid w:val="00621D37"/>
    <w:rsid w:val="0062281D"/>
    <w:rsid w:val="00623E55"/>
    <w:rsid w:val="006258CB"/>
    <w:rsid w:val="0062682C"/>
    <w:rsid w:val="0063013B"/>
    <w:rsid w:val="00632339"/>
    <w:rsid w:val="00632D2A"/>
    <w:rsid w:val="006337BF"/>
    <w:rsid w:val="00633EB7"/>
    <w:rsid w:val="0063438C"/>
    <w:rsid w:val="006354A6"/>
    <w:rsid w:val="00635827"/>
    <w:rsid w:val="00635C5B"/>
    <w:rsid w:val="00637DBA"/>
    <w:rsid w:val="006412BF"/>
    <w:rsid w:val="00642E16"/>
    <w:rsid w:val="006430A9"/>
    <w:rsid w:val="006452FB"/>
    <w:rsid w:val="00645CF1"/>
    <w:rsid w:val="00647974"/>
    <w:rsid w:val="00650A35"/>
    <w:rsid w:val="00650F38"/>
    <w:rsid w:val="00651039"/>
    <w:rsid w:val="0065297F"/>
    <w:rsid w:val="00652BD1"/>
    <w:rsid w:val="006532A7"/>
    <w:rsid w:val="006535D5"/>
    <w:rsid w:val="00653AD2"/>
    <w:rsid w:val="00655845"/>
    <w:rsid w:val="006562DA"/>
    <w:rsid w:val="0065666E"/>
    <w:rsid w:val="00656D86"/>
    <w:rsid w:val="00657BC2"/>
    <w:rsid w:val="00661C32"/>
    <w:rsid w:val="00662AEC"/>
    <w:rsid w:val="00663016"/>
    <w:rsid w:val="00663854"/>
    <w:rsid w:val="00665E1F"/>
    <w:rsid w:val="00667526"/>
    <w:rsid w:val="0067272E"/>
    <w:rsid w:val="00672DED"/>
    <w:rsid w:val="006730F3"/>
    <w:rsid w:val="006739E6"/>
    <w:rsid w:val="00673CFF"/>
    <w:rsid w:val="006742CA"/>
    <w:rsid w:val="00674B2F"/>
    <w:rsid w:val="00674F02"/>
    <w:rsid w:val="00675644"/>
    <w:rsid w:val="00676E70"/>
    <w:rsid w:val="00677936"/>
    <w:rsid w:val="00682135"/>
    <w:rsid w:val="00682285"/>
    <w:rsid w:val="006831D5"/>
    <w:rsid w:val="006838E5"/>
    <w:rsid w:val="006860C8"/>
    <w:rsid w:val="0068640A"/>
    <w:rsid w:val="0068645A"/>
    <w:rsid w:val="0069293E"/>
    <w:rsid w:val="006934BE"/>
    <w:rsid w:val="00693C13"/>
    <w:rsid w:val="0069516D"/>
    <w:rsid w:val="00696EC4"/>
    <w:rsid w:val="00697FE8"/>
    <w:rsid w:val="006A04BE"/>
    <w:rsid w:val="006A1DD9"/>
    <w:rsid w:val="006A2069"/>
    <w:rsid w:val="006A4FB7"/>
    <w:rsid w:val="006A4FBA"/>
    <w:rsid w:val="006A7FB2"/>
    <w:rsid w:val="006B0CAE"/>
    <w:rsid w:val="006B54A0"/>
    <w:rsid w:val="006B55AB"/>
    <w:rsid w:val="006B798D"/>
    <w:rsid w:val="006C013E"/>
    <w:rsid w:val="006C1075"/>
    <w:rsid w:val="006C4A14"/>
    <w:rsid w:val="006C515F"/>
    <w:rsid w:val="006C5D49"/>
    <w:rsid w:val="006C6EA5"/>
    <w:rsid w:val="006C75CD"/>
    <w:rsid w:val="006D017A"/>
    <w:rsid w:val="006D0665"/>
    <w:rsid w:val="006D2A3C"/>
    <w:rsid w:val="006D2E56"/>
    <w:rsid w:val="006D37A1"/>
    <w:rsid w:val="006D3EA7"/>
    <w:rsid w:val="006D43C7"/>
    <w:rsid w:val="006D596E"/>
    <w:rsid w:val="006D5E16"/>
    <w:rsid w:val="006D5F7A"/>
    <w:rsid w:val="006D7116"/>
    <w:rsid w:val="006D750B"/>
    <w:rsid w:val="006D7856"/>
    <w:rsid w:val="006E1C87"/>
    <w:rsid w:val="006E4482"/>
    <w:rsid w:val="006E5280"/>
    <w:rsid w:val="006E5C3C"/>
    <w:rsid w:val="006E6B12"/>
    <w:rsid w:val="006E6E2B"/>
    <w:rsid w:val="006F1886"/>
    <w:rsid w:val="006F1E2A"/>
    <w:rsid w:val="006F2C3C"/>
    <w:rsid w:val="006F3E22"/>
    <w:rsid w:val="006F4B8C"/>
    <w:rsid w:val="006F4D61"/>
    <w:rsid w:val="006F66A1"/>
    <w:rsid w:val="00700FCE"/>
    <w:rsid w:val="00702040"/>
    <w:rsid w:val="007039AF"/>
    <w:rsid w:val="00704B09"/>
    <w:rsid w:val="00705877"/>
    <w:rsid w:val="00707EE3"/>
    <w:rsid w:val="00711430"/>
    <w:rsid w:val="0071151A"/>
    <w:rsid w:val="007115C3"/>
    <w:rsid w:val="00711E1E"/>
    <w:rsid w:val="00713433"/>
    <w:rsid w:val="007139FE"/>
    <w:rsid w:val="00713F7B"/>
    <w:rsid w:val="007142BE"/>
    <w:rsid w:val="0071470A"/>
    <w:rsid w:val="007153F1"/>
    <w:rsid w:val="00715582"/>
    <w:rsid w:val="007168E5"/>
    <w:rsid w:val="00722C80"/>
    <w:rsid w:val="007237AB"/>
    <w:rsid w:val="0072382B"/>
    <w:rsid w:val="00723A26"/>
    <w:rsid w:val="00726476"/>
    <w:rsid w:val="00726764"/>
    <w:rsid w:val="00727257"/>
    <w:rsid w:val="00727A47"/>
    <w:rsid w:val="00731A63"/>
    <w:rsid w:val="00734F39"/>
    <w:rsid w:val="0073560C"/>
    <w:rsid w:val="0073632C"/>
    <w:rsid w:val="007368C0"/>
    <w:rsid w:val="00736EBD"/>
    <w:rsid w:val="00741532"/>
    <w:rsid w:val="0074283E"/>
    <w:rsid w:val="00744648"/>
    <w:rsid w:val="00745739"/>
    <w:rsid w:val="00745C8E"/>
    <w:rsid w:val="00747511"/>
    <w:rsid w:val="0075186D"/>
    <w:rsid w:val="00752458"/>
    <w:rsid w:val="0075280B"/>
    <w:rsid w:val="00752B02"/>
    <w:rsid w:val="00752F02"/>
    <w:rsid w:val="0075554B"/>
    <w:rsid w:val="00757501"/>
    <w:rsid w:val="00757DCC"/>
    <w:rsid w:val="00761151"/>
    <w:rsid w:val="00762E66"/>
    <w:rsid w:val="00766AB6"/>
    <w:rsid w:val="00766FB1"/>
    <w:rsid w:val="00771F3C"/>
    <w:rsid w:val="007735E2"/>
    <w:rsid w:val="00773B74"/>
    <w:rsid w:val="00775B6F"/>
    <w:rsid w:val="00775BD3"/>
    <w:rsid w:val="0077609A"/>
    <w:rsid w:val="007767D3"/>
    <w:rsid w:val="007775D0"/>
    <w:rsid w:val="00777714"/>
    <w:rsid w:val="0078008F"/>
    <w:rsid w:val="00780A69"/>
    <w:rsid w:val="00780C87"/>
    <w:rsid w:val="007830B9"/>
    <w:rsid w:val="00783192"/>
    <w:rsid w:val="0078418C"/>
    <w:rsid w:val="00784949"/>
    <w:rsid w:val="0078526B"/>
    <w:rsid w:val="007860A8"/>
    <w:rsid w:val="00786ADE"/>
    <w:rsid w:val="007906DF"/>
    <w:rsid w:val="00791188"/>
    <w:rsid w:val="007936A0"/>
    <w:rsid w:val="007951F7"/>
    <w:rsid w:val="007964D8"/>
    <w:rsid w:val="00796C76"/>
    <w:rsid w:val="007979F7"/>
    <w:rsid w:val="007A06F7"/>
    <w:rsid w:val="007A225E"/>
    <w:rsid w:val="007A2ED4"/>
    <w:rsid w:val="007A3636"/>
    <w:rsid w:val="007A4FE7"/>
    <w:rsid w:val="007A50EE"/>
    <w:rsid w:val="007A78CF"/>
    <w:rsid w:val="007B0606"/>
    <w:rsid w:val="007B19F2"/>
    <w:rsid w:val="007B1AE1"/>
    <w:rsid w:val="007B24CE"/>
    <w:rsid w:val="007B259A"/>
    <w:rsid w:val="007B2933"/>
    <w:rsid w:val="007B3CC9"/>
    <w:rsid w:val="007B3CF5"/>
    <w:rsid w:val="007B526E"/>
    <w:rsid w:val="007B5C30"/>
    <w:rsid w:val="007B69D0"/>
    <w:rsid w:val="007B7E9C"/>
    <w:rsid w:val="007C00FD"/>
    <w:rsid w:val="007C125D"/>
    <w:rsid w:val="007C18CF"/>
    <w:rsid w:val="007C1F22"/>
    <w:rsid w:val="007C2AE0"/>
    <w:rsid w:val="007C4ADA"/>
    <w:rsid w:val="007C559D"/>
    <w:rsid w:val="007C5F8D"/>
    <w:rsid w:val="007C60BB"/>
    <w:rsid w:val="007C6D27"/>
    <w:rsid w:val="007C6D95"/>
    <w:rsid w:val="007C7D57"/>
    <w:rsid w:val="007D0FDC"/>
    <w:rsid w:val="007D3F2E"/>
    <w:rsid w:val="007D4E69"/>
    <w:rsid w:val="007D5184"/>
    <w:rsid w:val="007D6A8E"/>
    <w:rsid w:val="007E05CE"/>
    <w:rsid w:val="007E28DC"/>
    <w:rsid w:val="007E372A"/>
    <w:rsid w:val="007E38C6"/>
    <w:rsid w:val="007E45A8"/>
    <w:rsid w:val="007E50A0"/>
    <w:rsid w:val="007E5D18"/>
    <w:rsid w:val="007E5D1F"/>
    <w:rsid w:val="007E6337"/>
    <w:rsid w:val="007E7853"/>
    <w:rsid w:val="007E7AD3"/>
    <w:rsid w:val="007E7BEB"/>
    <w:rsid w:val="007F0FC2"/>
    <w:rsid w:val="007F2644"/>
    <w:rsid w:val="007F2AA0"/>
    <w:rsid w:val="007F3FB9"/>
    <w:rsid w:val="007F499A"/>
    <w:rsid w:val="007F54D3"/>
    <w:rsid w:val="007F55EC"/>
    <w:rsid w:val="00800BD8"/>
    <w:rsid w:val="00803BB2"/>
    <w:rsid w:val="00804280"/>
    <w:rsid w:val="00815916"/>
    <w:rsid w:val="00816D0A"/>
    <w:rsid w:val="008176AA"/>
    <w:rsid w:val="008179D3"/>
    <w:rsid w:val="00822C8E"/>
    <w:rsid w:val="008230BC"/>
    <w:rsid w:val="00823435"/>
    <w:rsid w:val="00823AD2"/>
    <w:rsid w:val="00823AFA"/>
    <w:rsid w:val="00825569"/>
    <w:rsid w:val="00832175"/>
    <w:rsid w:val="0083250D"/>
    <w:rsid w:val="00833052"/>
    <w:rsid w:val="008336B3"/>
    <w:rsid w:val="0083430B"/>
    <w:rsid w:val="0083460D"/>
    <w:rsid w:val="008354E5"/>
    <w:rsid w:val="00837949"/>
    <w:rsid w:val="008405D5"/>
    <w:rsid w:val="00842225"/>
    <w:rsid w:val="0084293C"/>
    <w:rsid w:val="00842AFB"/>
    <w:rsid w:val="00845104"/>
    <w:rsid w:val="008457CB"/>
    <w:rsid w:val="008457E8"/>
    <w:rsid w:val="0084722C"/>
    <w:rsid w:val="00851061"/>
    <w:rsid w:val="008535AE"/>
    <w:rsid w:val="008557BB"/>
    <w:rsid w:val="00861383"/>
    <w:rsid w:val="008665FE"/>
    <w:rsid w:val="008669A3"/>
    <w:rsid w:val="00867266"/>
    <w:rsid w:val="00872DA2"/>
    <w:rsid w:val="008737C4"/>
    <w:rsid w:val="008741B2"/>
    <w:rsid w:val="008749DA"/>
    <w:rsid w:val="00874CD4"/>
    <w:rsid w:val="00880E6D"/>
    <w:rsid w:val="00882A5F"/>
    <w:rsid w:val="00883D73"/>
    <w:rsid w:val="008856F2"/>
    <w:rsid w:val="008862B3"/>
    <w:rsid w:val="00886C94"/>
    <w:rsid w:val="00887472"/>
    <w:rsid w:val="00887674"/>
    <w:rsid w:val="00887D92"/>
    <w:rsid w:val="00890D93"/>
    <w:rsid w:val="0089595E"/>
    <w:rsid w:val="00897EA0"/>
    <w:rsid w:val="008A0CC7"/>
    <w:rsid w:val="008A1ACD"/>
    <w:rsid w:val="008A211A"/>
    <w:rsid w:val="008A2EC4"/>
    <w:rsid w:val="008A45A4"/>
    <w:rsid w:val="008A53A8"/>
    <w:rsid w:val="008A64DD"/>
    <w:rsid w:val="008A6BE1"/>
    <w:rsid w:val="008A7546"/>
    <w:rsid w:val="008B0AAD"/>
    <w:rsid w:val="008B1623"/>
    <w:rsid w:val="008B20BD"/>
    <w:rsid w:val="008B3BDD"/>
    <w:rsid w:val="008B3D50"/>
    <w:rsid w:val="008B52B8"/>
    <w:rsid w:val="008B7999"/>
    <w:rsid w:val="008C0254"/>
    <w:rsid w:val="008C11CA"/>
    <w:rsid w:val="008C33FF"/>
    <w:rsid w:val="008C3C88"/>
    <w:rsid w:val="008C3D88"/>
    <w:rsid w:val="008C5730"/>
    <w:rsid w:val="008C62E3"/>
    <w:rsid w:val="008C6BEA"/>
    <w:rsid w:val="008D0C9C"/>
    <w:rsid w:val="008D4509"/>
    <w:rsid w:val="008D6D88"/>
    <w:rsid w:val="008E0863"/>
    <w:rsid w:val="008E174F"/>
    <w:rsid w:val="008E1A53"/>
    <w:rsid w:val="008E1CA8"/>
    <w:rsid w:val="008E2F2D"/>
    <w:rsid w:val="008E36B6"/>
    <w:rsid w:val="008E372A"/>
    <w:rsid w:val="008E57AB"/>
    <w:rsid w:val="008E6194"/>
    <w:rsid w:val="008E65D3"/>
    <w:rsid w:val="008E6963"/>
    <w:rsid w:val="008E6BE6"/>
    <w:rsid w:val="008E718B"/>
    <w:rsid w:val="008E76BA"/>
    <w:rsid w:val="008F02F4"/>
    <w:rsid w:val="008F3818"/>
    <w:rsid w:val="008F43EF"/>
    <w:rsid w:val="008F4F5A"/>
    <w:rsid w:val="008F5542"/>
    <w:rsid w:val="008F5D0E"/>
    <w:rsid w:val="009004AE"/>
    <w:rsid w:val="0090156C"/>
    <w:rsid w:val="00903868"/>
    <w:rsid w:val="00903C83"/>
    <w:rsid w:val="00905C54"/>
    <w:rsid w:val="009064D0"/>
    <w:rsid w:val="00907A29"/>
    <w:rsid w:val="00907F67"/>
    <w:rsid w:val="00910257"/>
    <w:rsid w:val="0091148B"/>
    <w:rsid w:val="00911973"/>
    <w:rsid w:val="00911C3A"/>
    <w:rsid w:val="00912DAA"/>
    <w:rsid w:val="00912FE2"/>
    <w:rsid w:val="00913341"/>
    <w:rsid w:val="00914CC3"/>
    <w:rsid w:val="00915CE2"/>
    <w:rsid w:val="00917D27"/>
    <w:rsid w:val="009205FB"/>
    <w:rsid w:val="00921338"/>
    <w:rsid w:val="00922744"/>
    <w:rsid w:val="0092367C"/>
    <w:rsid w:val="00923A8C"/>
    <w:rsid w:val="009245BE"/>
    <w:rsid w:val="009254DB"/>
    <w:rsid w:val="009255D8"/>
    <w:rsid w:val="0092597B"/>
    <w:rsid w:val="009304E4"/>
    <w:rsid w:val="00930EA4"/>
    <w:rsid w:val="009343C6"/>
    <w:rsid w:val="00934C8E"/>
    <w:rsid w:val="0094075B"/>
    <w:rsid w:val="009428D4"/>
    <w:rsid w:val="00942B29"/>
    <w:rsid w:val="00942DC4"/>
    <w:rsid w:val="009430FB"/>
    <w:rsid w:val="00946261"/>
    <w:rsid w:val="00946B3A"/>
    <w:rsid w:val="00946B80"/>
    <w:rsid w:val="009478B5"/>
    <w:rsid w:val="009541D5"/>
    <w:rsid w:val="00957BEB"/>
    <w:rsid w:val="0096141D"/>
    <w:rsid w:val="00961F32"/>
    <w:rsid w:val="00962210"/>
    <w:rsid w:val="00962DA3"/>
    <w:rsid w:val="00965138"/>
    <w:rsid w:val="0096546F"/>
    <w:rsid w:val="0096648A"/>
    <w:rsid w:val="00966498"/>
    <w:rsid w:val="00966C24"/>
    <w:rsid w:val="0096735F"/>
    <w:rsid w:val="0097025A"/>
    <w:rsid w:val="009716FA"/>
    <w:rsid w:val="009719C3"/>
    <w:rsid w:val="00972945"/>
    <w:rsid w:val="00975699"/>
    <w:rsid w:val="0097579D"/>
    <w:rsid w:val="00976702"/>
    <w:rsid w:val="00980793"/>
    <w:rsid w:val="009833D3"/>
    <w:rsid w:val="009869DE"/>
    <w:rsid w:val="009874F7"/>
    <w:rsid w:val="00987AA5"/>
    <w:rsid w:val="00993847"/>
    <w:rsid w:val="00993917"/>
    <w:rsid w:val="00994E6E"/>
    <w:rsid w:val="009A15A6"/>
    <w:rsid w:val="009A29B1"/>
    <w:rsid w:val="009A40BF"/>
    <w:rsid w:val="009A45C7"/>
    <w:rsid w:val="009A4B78"/>
    <w:rsid w:val="009A650E"/>
    <w:rsid w:val="009A667F"/>
    <w:rsid w:val="009A7CB8"/>
    <w:rsid w:val="009B0294"/>
    <w:rsid w:val="009B1435"/>
    <w:rsid w:val="009B2AC7"/>
    <w:rsid w:val="009B410B"/>
    <w:rsid w:val="009B447C"/>
    <w:rsid w:val="009B581C"/>
    <w:rsid w:val="009B5C87"/>
    <w:rsid w:val="009B5F2D"/>
    <w:rsid w:val="009B6F41"/>
    <w:rsid w:val="009B7329"/>
    <w:rsid w:val="009B75D7"/>
    <w:rsid w:val="009C0E5C"/>
    <w:rsid w:val="009C193E"/>
    <w:rsid w:val="009C4049"/>
    <w:rsid w:val="009C446E"/>
    <w:rsid w:val="009C5020"/>
    <w:rsid w:val="009C53BD"/>
    <w:rsid w:val="009C585B"/>
    <w:rsid w:val="009C5E54"/>
    <w:rsid w:val="009C67A1"/>
    <w:rsid w:val="009C7F0E"/>
    <w:rsid w:val="009D07E9"/>
    <w:rsid w:val="009D1482"/>
    <w:rsid w:val="009D2E6C"/>
    <w:rsid w:val="009E0309"/>
    <w:rsid w:val="009E2D4E"/>
    <w:rsid w:val="009E4497"/>
    <w:rsid w:val="009E52FA"/>
    <w:rsid w:val="009E579F"/>
    <w:rsid w:val="009E615D"/>
    <w:rsid w:val="009E7C77"/>
    <w:rsid w:val="009F0238"/>
    <w:rsid w:val="009F3331"/>
    <w:rsid w:val="009F3B68"/>
    <w:rsid w:val="009F464C"/>
    <w:rsid w:val="009F4806"/>
    <w:rsid w:val="009F5222"/>
    <w:rsid w:val="009F62AB"/>
    <w:rsid w:val="009F6760"/>
    <w:rsid w:val="009F6CCE"/>
    <w:rsid w:val="00A01B8E"/>
    <w:rsid w:val="00A0244B"/>
    <w:rsid w:val="00A0481F"/>
    <w:rsid w:val="00A05BDD"/>
    <w:rsid w:val="00A05C03"/>
    <w:rsid w:val="00A0719A"/>
    <w:rsid w:val="00A10A24"/>
    <w:rsid w:val="00A10D0F"/>
    <w:rsid w:val="00A11E0A"/>
    <w:rsid w:val="00A1479D"/>
    <w:rsid w:val="00A148EF"/>
    <w:rsid w:val="00A14AE3"/>
    <w:rsid w:val="00A17823"/>
    <w:rsid w:val="00A20031"/>
    <w:rsid w:val="00A207D8"/>
    <w:rsid w:val="00A20F97"/>
    <w:rsid w:val="00A21B8B"/>
    <w:rsid w:val="00A227B3"/>
    <w:rsid w:val="00A22F88"/>
    <w:rsid w:val="00A24EF1"/>
    <w:rsid w:val="00A252B1"/>
    <w:rsid w:val="00A270DD"/>
    <w:rsid w:val="00A27781"/>
    <w:rsid w:val="00A31471"/>
    <w:rsid w:val="00A3156E"/>
    <w:rsid w:val="00A32E2D"/>
    <w:rsid w:val="00A337E1"/>
    <w:rsid w:val="00A3464C"/>
    <w:rsid w:val="00A35794"/>
    <w:rsid w:val="00A36C6F"/>
    <w:rsid w:val="00A370A0"/>
    <w:rsid w:val="00A41365"/>
    <w:rsid w:val="00A4173E"/>
    <w:rsid w:val="00A4484F"/>
    <w:rsid w:val="00A4569D"/>
    <w:rsid w:val="00A464C7"/>
    <w:rsid w:val="00A46B4C"/>
    <w:rsid w:val="00A47797"/>
    <w:rsid w:val="00A5386B"/>
    <w:rsid w:val="00A55A3C"/>
    <w:rsid w:val="00A564A1"/>
    <w:rsid w:val="00A56D8B"/>
    <w:rsid w:val="00A60936"/>
    <w:rsid w:val="00A60B7C"/>
    <w:rsid w:val="00A61993"/>
    <w:rsid w:val="00A622E7"/>
    <w:rsid w:val="00A62D5F"/>
    <w:rsid w:val="00A642D6"/>
    <w:rsid w:val="00A64519"/>
    <w:rsid w:val="00A65247"/>
    <w:rsid w:val="00A654D0"/>
    <w:rsid w:val="00A661A4"/>
    <w:rsid w:val="00A67338"/>
    <w:rsid w:val="00A67494"/>
    <w:rsid w:val="00A70B46"/>
    <w:rsid w:val="00A70DAB"/>
    <w:rsid w:val="00A71A28"/>
    <w:rsid w:val="00A737E5"/>
    <w:rsid w:val="00A74B2C"/>
    <w:rsid w:val="00A7635A"/>
    <w:rsid w:val="00A772A8"/>
    <w:rsid w:val="00A77A28"/>
    <w:rsid w:val="00A77A70"/>
    <w:rsid w:val="00A8038F"/>
    <w:rsid w:val="00A82B4C"/>
    <w:rsid w:val="00A82EAE"/>
    <w:rsid w:val="00A84307"/>
    <w:rsid w:val="00A846D0"/>
    <w:rsid w:val="00A8479C"/>
    <w:rsid w:val="00A8496D"/>
    <w:rsid w:val="00A849BD"/>
    <w:rsid w:val="00A84CC4"/>
    <w:rsid w:val="00A85D7D"/>
    <w:rsid w:val="00A8680D"/>
    <w:rsid w:val="00A86E96"/>
    <w:rsid w:val="00A87C30"/>
    <w:rsid w:val="00A912E5"/>
    <w:rsid w:val="00A93300"/>
    <w:rsid w:val="00A939B0"/>
    <w:rsid w:val="00A93A0D"/>
    <w:rsid w:val="00A94307"/>
    <w:rsid w:val="00A95620"/>
    <w:rsid w:val="00A95F76"/>
    <w:rsid w:val="00A96004"/>
    <w:rsid w:val="00A9618F"/>
    <w:rsid w:val="00A969D1"/>
    <w:rsid w:val="00A969DF"/>
    <w:rsid w:val="00AA0CAA"/>
    <w:rsid w:val="00AA53B0"/>
    <w:rsid w:val="00AA6323"/>
    <w:rsid w:val="00AA6864"/>
    <w:rsid w:val="00AA7161"/>
    <w:rsid w:val="00AA73DC"/>
    <w:rsid w:val="00AB0099"/>
    <w:rsid w:val="00AB45E3"/>
    <w:rsid w:val="00AC01EE"/>
    <w:rsid w:val="00AC06C2"/>
    <w:rsid w:val="00AC1258"/>
    <w:rsid w:val="00AC3A6A"/>
    <w:rsid w:val="00AC3F6B"/>
    <w:rsid w:val="00AC5148"/>
    <w:rsid w:val="00AC6C0A"/>
    <w:rsid w:val="00AC6CFB"/>
    <w:rsid w:val="00AC6FE8"/>
    <w:rsid w:val="00AC79B6"/>
    <w:rsid w:val="00AC79BD"/>
    <w:rsid w:val="00AD051A"/>
    <w:rsid w:val="00AD0A58"/>
    <w:rsid w:val="00AD0F59"/>
    <w:rsid w:val="00AD1427"/>
    <w:rsid w:val="00AD5940"/>
    <w:rsid w:val="00AE0020"/>
    <w:rsid w:val="00AE156F"/>
    <w:rsid w:val="00AE210A"/>
    <w:rsid w:val="00AE27A6"/>
    <w:rsid w:val="00AE3D7E"/>
    <w:rsid w:val="00AE4487"/>
    <w:rsid w:val="00AE4AF7"/>
    <w:rsid w:val="00AE6DE0"/>
    <w:rsid w:val="00AF0414"/>
    <w:rsid w:val="00AF086C"/>
    <w:rsid w:val="00AF1216"/>
    <w:rsid w:val="00AF2678"/>
    <w:rsid w:val="00AF3A5C"/>
    <w:rsid w:val="00AF59BA"/>
    <w:rsid w:val="00AF5FAC"/>
    <w:rsid w:val="00AF627F"/>
    <w:rsid w:val="00AF6397"/>
    <w:rsid w:val="00B0146A"/>
    <w:rsid w:val="00B0156C"/>
    <w:rsid w:val="00B02EC9"/>
    <w:rsid w:val="00B035E0"/>
    <w:rsid w:val="00B04527"/>
    <w:rsid w:val="00B04A0D"/>
    <w:rsid w:val="00B05AA7"/>
    <w:rsid w:val="00B06108"/>
    <w:rsid w:val="00B06A04"/>
    <w:rsid w:val="00B06E46"/>
    <w:rsid w:val="00B078EC"/>
    <w:rsid w:val="00B10521"/>
    <w:rsid w:val="00B11D47"/>
    <w:rsid w:val="00B11F88"/>
    <w:rsid w:val="00B12BC0"/>
    <w:rsid w:val="00B13368"/>
    <w:rsid w:val="00B1341E"/>
    <w:rsid w:val="00B14AF3"/>
    <w:rsid w:val="00B14C04"/>
    <w:rsid w:val="00B16808"/>
    <w:rsid w:val="00B2007F"/>
    <w:rsid w:val="00B22466"/>
    <w:rsid w:val="00B23D03"/>
    <w:rsid w:val="00B2494D"/>
    <w:rsid w:val="00B2524D"/>
    <w:rsid w:val="00B25EDC"/>
    <w:rsid w:val="00B261CD"/>
    <w:rsid w:val="00B271D1"/>
    <w:rsid w:val="00B27FFA"/>
    <w:rsid w:val="00B3111B"/>
    <w:rsid w:val="00B31257"/>
    <w:rsid w:val="00B316BB"/>
    <w:rsid w:val="00B31FBE"/>
    <w:rsid w:val="00B32D5A"/>
    <w:rsid w:val="00B341E5"/>
    <w:rsid w:val="00B34AEA"/>
    <w:rsid w:val="00B361FC"/>
    <w:rsid w:val="00B36D65"/>
    <w:rsid w:val="00B37D33"/>
    <w:rsid w:val="00B37DE9"/>
    <w:rsid w:val="00B4073B"/>
    <w:rsid w:val="00B40C6E"/>
    <w:rsid w:val="00B4121C"/>
    <w:rsid w:val="00B41442"/>
    <w:rsid w:val="00B41E04"/>
    <w:rsid w:val="00B45481"/>
    <w:rsid w:val="00B46D90"/>
    <w:rsid w:val="00B46DAB"/>
    <w:rsid w:val="00B4764B"/>
    <w:rsid w:val="00B478C2"/>
    <w:rsid w:val="00B516A1"/>
    <w:rsid w:val="00B5226A"/>
    <w:rsid w:val="00B53C80"/>
    <w:rsid w:val="00B5416B"/>
    <w:rsid w:val="00B56EAF"/>
    <w:rsid w:val="00B57001"/>
    <w:rsid w:val="00B61099"/>
    <w:rsid w:val="00B62861"/>
    <w:rsid w:val="00B63990"/>
    <w:rsid w:val="00B6545B"/>
    <w:rsid w:val="00B66ACB"/>
    <w:rsid w:val="00B718EA"/>
    <w:rsid w:val="00B73888"/>
    <w:rsid w:val="00B739B7"/>
    <w:rsid w:val="00B74181"/>
    <w:rsid w:val="00B753B4"/>
    <w:rsid w:val="00B770A7"/>
    <w:rsid w:val="00B810E1"/>
    <w:rsid w:val="00B82A18"/>
    <w:rsid w:val="00B82F5D"/>
    <w:rsid w:val="00B83101"/>
    <w:rsid w:val="00B84832"/>
    <w:rsid w:val="00B85E38"/>
    <w:rsid w:val="00B905F6"/>
    <w:rsid w:val="00B91002"/>
    <w:rsid w:val="00B9152B"/>
    <w:rsid w:val="00B927D6"/>
    <w:rsid w:val="00B943AC"/>
    <w:rsid w:val="00B94F0C"/>
    <w:rsid w:val="00B979FA"/>
    <w:rsid w:val="00B97B6B"/>
    <w:rsid w:val="00BA000E"/>
    <w:rsid w:val="00BA0771"/>
    <w:rsid w:val="00BA0993"/>
    <w:rsid w:val="00BA0A12"/>
    <w:rsid w:val="00BA2623"/>
    <w:rsid w:val="00BA569B"/>
    <w:rsid w:val="00BA7A21"/>
    <w:rsid w:val="00BB1A1E"/>
    <w:rsid w:val="00BB27C2"/>
    <w:rsid w:val="00BB2E3A"/>
    <w:rsid w:val="00BB2F2F"/>
    <w:rsid w:val="00BB3C3F"/>
    <w:rsid w:val="00BB5504"/>
    <w:rsid w:val="00BB6498"/>
    <w:rsid w:val="00BC2265"/>
    <w:rsid w:val="00BC2340"/>
    <w:rsid w:val="00BC241E"/>
    <w:rsid w:val="00BC2D7D"/>
    <w:rsid w:val="00BC4E6F"/>
    <w:rsid w:val="00BC5F18"/>
    <w:rsid w:val="00BD07F2"/>
    <w:rsid w:val="00BD3CF3"/>
    <w:rsid w:val="00BD3CF7"/>
    <w:rsid w:val="00BD4F87"/>
    <w:rsid w:val="00BD5751"/>
    <w:rsid w:val="00BD59F4"/>
    <w:rsid w:val="00BE16DB"/>
    <w:rsid w:val="00BE2995"/>
    <w:rsid w:val="00BE3D72"/>
    <w:rsid w:val="00BE4FE4"/>
    <w:rsid w:val="00BE602F"/>
    <w:rsid w:val="00BE6E24"/>
    <w:rsid w:val="00BE73AF"/>
    <w:rsid w:val="00BE74D2"/>
    <w:rsid w:val="00BF0AB0"/>
    <w:rsid w:val="00BF197A"/>
    <w:rsid w:val="00BF1E83"/>
    <w:rsid w:val="00BF335C"/>
    <w:rsid w:val="00BF389F"/>
    <w:rsid w:val="00BF7967"/>
    <w:rsid w:val="00C040CE"/>
    <w:rsid w:val="00C04FCA"/>
    <w:rsid w:val="00C054C4"/>
    <w:rsid w:val="00C0643B"/>
    <w:rsid w:val="00C07BC0"/>
    <w:rsid w:val="00C10B1D"/>
    <w:rsid w:val="00C12A13"/>
    <w:rsid w:val="00C132A5"/>
    <w:rsid w:val="00C151FC"/>
    <w:rsid w:val="00C16DF6"/>
    <w:rsid w:val="00C17347"/>
    <w:rsid w:val="00C177CE"/>
    <w:rsid w:val="00C20764"/>
    <w:rsid w:val="00C221E2"/>
    <w:rsid w:val="00C2311A"/>
    <w:rsid w:val="00C245E6"/>
    <w:rsid w:val="00C24615"/>
    <w:rsid w:val="00C31A0B"/>
    <w:rsid w:val="00C35882"/>
    <w:rsid w:val="00C37772"/>
    <w:rsid w:val="00C40F51"/>
    <w:rsid w:val="00C410A0"/>
    <w:rsid w:val="00C420D3"/>
    <w:rsid w:val="00C42855"/>
    <w:rsid w:val="00C42B6F"/>
    <w:rsid w:val="00C43F59"/>
    <w:rsid w:val="00C44F2C"/>
    <w:rsid w:val="00C46CF0"/>
    <w:rsid w:val="00C474D2"/>
    <w:rsid w:val="00C509F8"/>
    <w:rsid w:val="00C519C5"/>
    <w:rsid w:val="00C53AFD"/>
    <w:rsid w:val="00C62A86"/>
    <w:rsid w:val="00C640E1"/>
    <w:rsid w:val="00C64576"/>
    <w:rsid w:val="00C65702"/>
    <w:rsid w:val="00C65CC8"/>
    <w:rsid w:val="00C676BA"/>
    <w:rsid w:val="00C67D6D"/>
    <w:rsid w:val="00C70939"/>
    <w:rsid w:val="00C70B81"/>
    <w:rsid w:val="00C71FA9"/>
    <w:rsid w:val="00C7368C"/>
    <w:rsid w:val="00C74836"/>
    <w:rsid w:val="00C7493F"/>
    <w:rsid w:val="00C7546E"/>
    <w:rsid w:val="00C75BD8"/>
    <w:rsid w:val="00C76D00"/>
    <w:rsid w:val="00C80288"/>
    <w:rsid w:val="00C805F3"/>
    <w:rsid w:val="00C80BD9"/>
    <w:rsid w:val="00C80E39"/>
    <w:rsid w:val="00C80FDD"/>
    <w:rsid w:val="00C81088"/>
    <w:rsid w:val="00C819BA"/>
    <w:rsid w:val="00C82230"/>
    <w:rsid w:val="00C82A7B"/>
    <w:rsid w:val="00C82C59"/>
    <w:rsid w:val="00C8367B"/>
    <w:rsid w:val="00C837A7"/>
    <w:rsid w:val="00C83E2E"/>
    <w:rsid w:val="00C853C5"/>
    <w:rsid w:val="00C85EF9"/>
    <w:rsid w:val="00C86857"/>
    <w:rsid w:val="00C90121"/>
    <w:rsid w:val="00C92493"/>
    <w:rsid w:val="00C9284F"/>
    <w:rsid w:val="00C92D74"/>
    <w:rsid w:val="00C92D84"/>
    <w:rsid w:val="00C92F87"/>
    <w:rsid w:val="00C9322F"/>
    <w:rsid w:val="00C93D0B"/>
    <w:rsid w:val="00C94531"/>
    <w:rsid w:val="00C9542B"/>
    <w:rsid w:val="00C976AA"/>
    <w:rsid w:val="00CA065E"/>
    <w:rsid w:val="00CA146E"/>
    <w:rsid w:val="00CA1A0F"/>
    <w:rsid w:val="00CA33D9"/>
    <w:rsid w:val="00CA3E17"/>
    <w:rsid w:val="00CA515B"/>
    <w:rsid w:val="00CA5243"/>
    <w:rsid w:val="00CA53DC"/>
    <w:rsid w:val="00CA53E8"/>
    <w:rsid w:val="00CB1504"/>
    <w:rsid w:val="00CB26DF"/>
    <w:rsid w:val="00CB2842"/>
    <w:rsid w:val="00CB31FC"/>
    <w:rsid w:val="00CB32B4"/>
    <w:rsid w:val="00CB53CA"/>
    <w:rsid w:val="00CB6536"/>
    <w:rsid w:val="00CB65F0"/>
    <w:rsid w:val="00CB69BE"/>
    <w:rsid w:val="00CC1453"/>
    <w:rsid w:val="00CC162F"/>
    <w:rsid w:val="00CC1B81"/>
    <w:rsid w:val="00CC48F9"/>
    <w:rsid w:val="00CC5187"/>
    <w:rsid w:val="00CC596B"/>
    <w:rsid w:val="00CC5A68"/>
    <w:rsid w:val="00CC6D11"/>
    <w:rsid w:val="00CC6FE2"/>
    <w:rsid w:val="00CC76D3"/>
    <w:rsid w:val="00CD0926"/>
    <w:rsid w:val="00CD21F2"/>
    <w:rsid w:val="00CD4480"/>
    <w:rsid w:val="00CD588C"/>
    <w:rsid w:val="00CD673F"/>
    <w:rsid w:val="00CD6987"/>
    <w:rsid w:val="00CD6B44"/>
    <w:rsid w:val="00CD7F30"/>
    <w:rsid w:val="00CE2CA4"/>
    <w:rsid w:val="00CE440A"/>
    <w:rsid w:val="00CE4F5E"/>
    <w:rsid w:val="00CE4F7C"/>
    <w:rsid w:val="00CE55D4"/>
    <w:rsid w:val="00CE5D2D"/>
    <w:rsid w:val="00CE6337"/>
    <w:rsid w:val="00CE6487"/>
    <w:rsid w:val="00CE76AF"/>
    <w:rsid w:val="00CF0BC8"/>
    <w:rsid w:val="00CF0C34"/>
    <w:rsid w:val="00CF0FD7"/>
    <w:rsid w:val="00CF1F56"/>
    <w:rsid w:val="00CF294F"/>
    <w:rsid w:val="00CF2A26"/>
    <w:rsid w:val="00CF4E92"/>
    <w:rsid w:val="00CF5F2C"/>
    <w:rsid w:val="00D009B4"/>
    <w:rsid w:val="00D02048"/>
    <w:rsid w:val="00D02848"/>
    <w:rsid w:val="00D02948"/>
    <w:rsid w:val="00D02A73"/>
    <w:rsid w:val="00D032AE"/>
    <w:rsid w:val="00D037DA"/>
    <w:rsid w:val="00D03936"/>
    <w:rsid w:val="00D03F75"/>
    <w:rsid w:val="00D05A51"/>
    <w:rsid w:val="00D1109B"/>
    <w:rsid w:val="00D11757"/>
    <w:rsid w:val="00D161DF"/>
    <w:rsid w:val="00D17C4F"/>
    <w:rsid w:val="00D20CC2"/>
    <w:rsid w:val="00D21193"/>
    <w:rsid w:val="00D22B77"/>
    <w:rsid w:val="00D238F9"/>
    <w:rsid w:val="00D2430D"/>
    <w:rsid w:val="00D243AB"/>
    <w:rsid w:val="00D249B6"/>
    <w:rsid w:val="00D24DBA"/>
    <w:rsid w:val="00D260F3"/>
    <w:rsid w:val="00D263A3"/>
    <w:rsid w:val="00D30030"/>
    <w:rsid w:val="00D32BF0"/>
    <w:rsid w:val="00D33C77"/>
    <w:rsid w:val="00D34A88"/>
    <w:rsid w:val="00D40F72"/>
    <w:rsid w:val="00D417CC"/>
    <w:rsid w:val="00D41872"/>
    <w:rsid w:val="00D41C10"/>
    <w:rsid w:val="00D42B63"/>
    <w:rsid w:val="00D42BF3"/>
    <w:rsid w:val="00D42F3D"/>
    <w:rsid w:val="00D44D5C"/>
    <w:rsid w:val="00D45FA8"/>
    <w:rsid w:val="00D462D0"/>
    <w:rsid w:val="00D503D1"/>
    <w:rsid w:val="00D5058A"/>
    <w:rsid w:val="00D57194"/>
    <w:rsid w:val="00D5755B"/>
    <w:rsid w:val="00D60564"/>
    <w:rsid w:val="00D609AF"/>
    <w:rsid w:val="00D62964"/>
    <w:rsid w:val="00D62BC8"/>
    <w:rsid w:val="00D64B3D"/>
    <w:rsid w:val="00D7159A"/>
    <w:rsid w:val="00D75800"/>
    <w:rsid w:val="00D75ACC"/>
    <w:rsid w:val="00D77499"/>
    <w:rsid w:val="00D811EF"/>
    <w:rsid w:val="00D818B2"/>
    <w:rsid w:val="00D81CF6"/>
    <w:rsid w:val="00D82FF3"/>
    <w:rsid w:val="00D83A2D"/>
    <w:rsid w:val="00D87981"/>
    <w:rsid w:val="00D9054B"/>
    <w:rsid w:val="00D91BF7"/>
    <w:rsid w:val="00D91F89"/>
    <w:rsid w:val="00D9223E"/>
    <w:rsid w:val="00D93ADC"/>
    <w:rsid w:val="00D9553E"/>
    <w:rsid w:val="00D955F7"/>
    <w:rsid w:val="00D9621A"/>
    <w:rsid w:val="00D9712A"/>
    <w:rsid w:val="00DA118C"/>
    <w:rsid w:val="00DA2400"/>
    <w:rsid w:val="00DA2D52"/>
    <w:rsid w:val="00DA2F55"/>
    <w:rsid w:val="00DA3C70"/>
    <w:rsid w:val="00DA615A"/>
    <w:rsid w:val="00DA72A5"/>
    <w:rsid w:val="00DA7B94"/>
    <w:rsid w:val="00DA7CCB"/>
    <w:rsid w:val="00DB1164"/>
    <w:rsid w:val="00DB2102"/>
    <w:rsid w:val="00DB633B"/>
    <w:rsid w:val="00DB6922"/>
    <w:rsid w:val="00DB71F6"/>
    <w:rsid w:val="00DC00CA"/>
    <w:rsid w:val="00DC0CFF"/>
    <w:rsid w:val="00DC1103"/>
    <w:rsid w:val="00DC1264"/>
    <w:rsid w:val="00DC2A66"/>
    <w:rsid w:val="00DC2B2F"/>
    <w:rsid w:val="00DC35C4"/>
    <w:rsid w:val="00DC4446"/>
    <w:rsid w:val="00DC4C55"/>
    <w:rsid w:val="00DC5FD0"/>
    <w:rsid w:val="00DC615C"/>
    <w:rsid w:val="00DC64B3"/>
    <w:rsid w:val="00DC6A06"/>
    <w:rsid w:val="00DC711A"/>
    <w:rsid w:val="00DC716F"/>
    <w:rsid w:val="00DC79FA"/>
    <w:rsid w:val="00DD07FB"/>
    <w:rsid w:val="00DD12CB"/>
    <w:rsid w:val="00DD1879"/>
    <w:rsid w:val="00DD1986"/>
    <w:rsid w:val="00DD3C7D"/>
    <w:rsid w:val="00DD5711"/>
    <w:rsid w:val="00DD685D"/>
    <w:rsid w:val="00DD733B"/>
    <w:rsid w:val="00DE080D"/>
    <w:rsid w:val="00DE5AF1"/>
    <w:rsid w:val="00DE5C02"/>
    <w:rsid w:val="00DE6048"/>
    <w:rsid w:val="00DE7799"/>
    <w:rsid w:val="00DE79C8"/>
    <w:rsid w:val="00DE7E57"/>
    <w:rsid w:val="00DF0BA7"/>
    <w:rsid w:val="00DF0DF6"/>
    <w:rsid w:val="00DF1336"/>
    <w:rsid w:val="00DF241D"/>
    <w:rsid w:val="00DF3561"/>
    <w:rsid w:val="00DF3974"/>
    <w:rsid w:val="00DF53BE"/>
    <w:rsid w:val="00DF5F3A"/>
    <w:rsid w:val="00DF6E83"/>
    <w:rsid w:val="00DF7DC0"/>
    <w:rsid w:val="00E005C0"/>
    <w:rsid w:val="00E007D0"/>
    <w:rsid w:val="00E02813"/>
    <w:rsid w:val="00E02B3E"/>
    <w:rsid w:val="00E03A31"/>
    <w:rsid w:val="00E04628"/>
    <w:rsid w:val="00E0515D"/>
    <w:rsid w:val="00E05EA1"/>
    <w:rsid w:val="00E0600B"/>
    <w:rsid w:val="00E060D9"/>
    <w:rsid w:val="00E06204"/>
    <w:rsid w:val="00E06D61"/>
    <w:rsid w:val="00E074C1"/>
    <w:rsid w:val="00E07E95"/>
    <w:rsid w:val="00E1010C"/>
    <w:rsid w:val="00E1185F"/>
    <w:rsid w:val="00E12E44"/>
    <w:rsid w:val="00E14448"/>
    <w:rsid w:val="00E153A0"/>
    <w:rsid w:val="00E1595A"/>
    <w:rsid w:val="00E16FCD"/>
    <w:rsid w:val="00E16FE3"/>
    <w:rsid w:val="00E17D87"/>
    <w:rsid w:val="00E20889"/>
    <w:rsid w:val="00E211F3"/>
    <w:rsid w:val="00E22980"/>
    <w:rsid w:val="00E2497D"/>
    <w:rsid w:val="00E2721F"/>
    <w:rsid w:val="00E3073D"/>
    <w:rsid w:val="00E3200C"/>
    <w:rsid w:val="00E32DDB"/>
    <w:rsid w:val="00E33814"/>
    <w:rsid w:val="00E33935"/>
    <w:rsid w:val="00E34B48"/>
    <w:rsid w:val="00E36F01"/>
    <w:rsid w:val="00E40A19"/>
    <w:rsid w:val="00E4360D"/>
    <w:rsid w:val="00E43688"/>
    <w:rsid w:val="00E44DCA"/>
    <w:rsid w:val="00E45486"/>
    <w:rsid w:val="00E45A7B"/>
    <w:rsid w:val="00E467C1"/>
    <w:rsid w:val="00E46831"/>
    <w:rsid w:val="00E46AD8"/>
    <w:rsid w:val="00E46E2E"/>
    <w:rsid w:val="00E472B0"/>
    <w:rsid w:val="00E504B3"/>
    <w:rsid w:val="00E516E3"/>
    <w:rsid w:val="00E519E6"/>
    <w:rsid w:val="00E52DEA"/>
    <w:rsid w:val="00E545D8"/>
    <w:rsid w:val="00E55026"/>
    <w:rsid w:val="00E56C01"/>
    <w:rsid w:val="00E6023E"/>
    <w:rsid w:val="00E60452"/>
    <w:rsid w:val="00E607C7"/>
    <w:rsid w:val="00E61122"/>
    <w:rsid w:val="00E61354"/>
    <w:rsid w:val="00E61379"/>
    <w:rsid w:val="00E62384"/>
    <w:rsid w:val="00E62A33"/>
    <w:rsid w:val="00E62F59"/>
    <w:rsid w:val="00E65281"/>
    <w:rsid w:val="00E6709E"/>
    <w:rsid w:val="00E6762D"/>
    <w:rsid w:val="00E67AA3"/>
    <w:rsid w:val="00E67D1B"/>
    <w:rsid w:val="00E72EF5"/>
    <w:rsid w:val="00E73921"/>
    <w:rsid w:val="00E74248"/>
    <w:rsid w:val="00E754D4"/>
    <w:rsid w:val="00E77603"/>
    <w:rsid w:val="00E777F6"/>
    <w:rsid w:val="00E8121E"/>
    <w:rsid w:val="00E81E72"/>
    <w:rsid w:val="00E83100"/>
    <w:rsid w:val="00E8415C"/>
    <w:rsid w:val="00E85EDF"/>
    <w:rsid w:val="00E876D6"/>
    <w:rsid w:val="00E916B0"/>
    <w:rsid w:val="00E91810"/>
    <w:rsid w:val="00E92BCA"/>
    <w:rsid w:val="00E92ECE"/>
    <w:rsid w:val="00E93250"/>
    <w:rsid w:val="00E94BC8"/>
    <w:rsid w:val="00E955A1"/>
    <w:rsid w:val="00E962CF"/>
    <w:rsid w:val="00E97FFE"/>
    <w:rsid w:val="00EA00B8"/>
    <w:rsid w:val="00EA1D59"/>
    <w:rsid w:val="00EA20C6"/>
    <w:rsid w:val="00EA211D"/>
    <w:rsid w:val="00EA250E"/>
    <w:rsid w:val="00EA5D60"/>
    <w:rsid w:val="00EA69BF"/>
    <w:rsid w:val="00EA7A99"/>
    <w:rsid w:val="00EB17E2"/>
    <w:rsid w:val="00EB1B31"/>
    <w:rsid w:val="00EB1FEA"/>
    <w:rsid w:val="00EB2ADB"/>
    <w:rsid w:val="00EB3261"/>
    <w:rsid w:val="00EB35AD"/>
    <w:rsid w:val="00EB4B65"/>
    <w:rsid w:val="00EB5206"/>
    <w:rsid w:val="00EB522C"/>
    <w:rsid w:val="00EC0B83"/>
    <w:rsid w:val="00EC1070"/>
    <w:rsid w:val="00EC12D0"/>
    <w:rsid w:val="00EC29EC"/>
    <w:rsid w:val="00EC378F"/>
    <w:rsid w:val="00EC46D2"/>
    <w:rsid w:val="00EC48BA"/>
    <w:rsid w:val="00EC5D16"/>
    <w:rsid w:val="00EC6259"/>
    <w:rsid w:val="00EC6D12"/>
    <w:rsid w:val="00EC6F5F"/>
    <w:rsid w:val="00ED1211"/>
    <w:rsid w:val="00ED1249"/>
    <w:rsid w:val="00ED16F5"/>
    <w:rsid w:val="00ED61B7"/>
    <w:rsid w:val="00ED6327"/>
    <w:rsid w:val="00ED708E"/>
    <w:rsid w:val="00EE16EB"/>
    <w:rsid w:val="00EE190F"/>
    <w:rsid w:val="00EE32EB"/>
    <w:rsid w:val="00EE56CF"/>
    <w:rsid w:val="00EE574A"/>
    <w:rsid w:val="00EE62A1"/>
    <w:rsid w:val="00EE7178"/>
    <w:rsid w:val="00EE73B5"/>
    <w:rsid w:val="00EF2574"/>
    <w:rsid w:val="00EF2A52"/>
    <w:rsid w:val="00EF3044"/>
    <w:rsid w:val="00EF3EA6"/>
    <w:rsid w:val="00EF4D7D"/>
    <w:rsid w:val="00EF5362"/>
    <w:rsid w:val="00EF7DBE"/>
    <w:rsid w:val="00F009C7"/>
    <w:rsid w:val="00F01868"/>
    <w:rsid w:val="00F0194F"/>
    <w:rsid w:val="00F03C8F"/>
    <w:rsid w:val="00F049F4"/>
    <w:rsid w:val="00F05702"/>
    <w:rsid w:val="00F06083"/>
    <w:rsid w:val="00F06B94"/>
    <w:rsid w:val="00F06F00"/>
    <w:rsid w:val="00F07324"/>
    <w:rsid w:val="00F07554"/>
    <w:rsid w:val="00F10E5D"/>
    <w:rsid w:val="00F10E92"/>
    <w:rsid w:val="00F11A34"/>
    <w:rsid w:val="00F11DBF"/>
    <w:rsid w:val="00F12147"/>
    <w:rsid w:val="00F12537"/>
    <w:rsid w:val="00F12A63"/>
    <w:rsid w:val="00F12A99"/>
    <w:rsid w:val="00F12CB7"/>
    <w:rsid w:val="00F14132"/>
    <w:rsid w:val="00F1495E"/>
    <w:rsid w:val="00F14E8C"/>
    <w:rsid w:val="00F15974"/>
    <w:rsid w:val="00F16149"/>
    <w:rsid w:val="00F1703A"/>
    <w:rsid w:val="00F20B65"/>
    <w:rsid w:val="00F255A1"/>
    <w:rsid w:val="00F25DD9"/>
    <w:rsid w:val="00F27485"/>
    <w:rsid w:val="00F30371"/>
    <w:rsid w:val="00F327F4"/>
    <w:rsid w:val="00F32B2F"/>
    <w:rsid w:val="00F35B1A"/>
    <w:rsid w:val="00F35F54"/>
    <w:rsid w:val="00F41DC8"/>
    <w:rsid w:val="00F431B4"/>
    <w:rsid w:val="00F451A5"/>
    <w:rsid w:val="00F471E9"/>
    <w:rsid w:val="00F47983"/>
    <w:rsid w:val="00F51087"/>
    <w:rsid w:val="00F54540"/>
    <w:rsid w:val="00F55C92"/>
    <w:rsid w:val="00F57D86"/>
    <w:rsid w:val="00F618B4"/>
    <w:rsid w:val="00F62143"/>
    <w:rsid w:val="00F62EC2"/>
    <w:rsid w:val="00F64C84"/>
    <w:rsid w:val="00F661A2"/>
    <w:rsid w:val="00F670B9"/>
    <w:rsid w:val="00F6779C"/>
    <w:rsid w:val="00F67971"/>
    <w:rsid w:val="00F70F62"/>
    <w:rsid w:val="00F71FE6"/>
    <w:rsid w:val="00F73801"/>
    <w:rsid w:val="00F741A6"/>
    <w:rsid w:val="00F748CD"/>
    <w:rsid w:val="00F749FA"/>
    <w:rsid w:val="00F74F49"/>
    <w:rsid w:val="00F76818"/>
    <w:rsid w:val="00F77411"/>
    <w:rsid w:val="00F8453C"/>
    <w:rsid w:val="00F84E13"/>
    <w:rsid w:val="00F86279"/>
    <w:rsid w:val="00F874D6"/>
    <w:rsid w:val="00F9050A"/>
    <w:rsid w:val="00F90F48"/>
    <w:rsid w:val="00F92918"/>
    <w:rsid w:val="00F92ECC"/>
    <w:rsid w:val="00F9307A"/>
    <w:rsid w:val="00F96A4B"/>
    <w:rsid w:val="00F97B04"/>
    <w:rsid w:val="00F97DE0"/>
    <w:rsid w:val="00FA0D10"/>
    <w:rsid w:val="00FA0D66"/>
    <w:rsid w:val="00FA3145"/>
    <w:rsid w:val="00FA35AB"/>
    <w:rsid w:val="00FA5A83"/>
    <w:rsid w:val="00FA7D69"/>
    <w:rsid w:val="00FB0A6A"/>
    <w:rsid w:val="00FB0AC6"/>
    <w:rsid w:val="00FB0BF4"/>
    <w:rsid w:val="00FB58E4"/>
    <w:rsid w:val="00FB6B02"/>
    <w:rsid w:val="00FC0982"/>
    <w:rsid w:val="00FC3BC2"/>
    <w:rsid w:val="00FC3F76"/>
    <w:rsid w:val="00FC4859"/>
    <w:rsid w:val="00FC5989"/>
    <w:rsid w:val="00FC5D58"/>
    <w:rsid w:val="00FC7625"/>
    <w:rsid w:val="00FC7A93"/>
    <w:rsid w:val="00FD3157"/>
    <w:rsid w:val="00FD414E"/>
    <w:rsid w:val="00FD47D5"/>
    <w:rsid w:val="00FD490F"/>
    <w:rsid w:val="00FD4CCD"/>
    <w:rsid w:val="00FD4E79"/>
    <w:rsid w:val="00FD540F"/>
    <w:rsid w:val="00FD5FAE"/>
    <w:rsid w:val="00FD65BD"/>
    <w:rsid w:val="00FD69AC"/>
    <w:rsid w:val="00FD7237"/>
    <w:rsid w:val="00FD7CE1"/>
    <w:rsid w:val="00FE01BF"/>
    <w:rsid w:val="00FE023E"/>
    <w:rsid w:val="00FE03C8"/>
    <w:rsid w:val="00FE0494"/>
    <w:rsid w:val="00FE3273"/>
    <w:rsid w:val="00FE40A6"/>
    <w:rsid w:val="00FE564F"/>
    <w:rsid w:val="00FE5D43"/>
    <w:rsid w:val="00FE6F9C"/>
    <w:rsid w:val="00FE751B"/>
    <w:rsid w:val="00FF3518"/>
    <w:rsid w:val="00FF4B6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14:docId w14:val="3CF148D4"/>
  <w15:docId w15:val="{AB89B00B-D18E-44C7-8550-E7000AD5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s-ES" w:eastAsia="es-ES" w:bidi="es-ES"/>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29"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3167C"/>
    <w:pPr>
      <w:widowControl w:val="0"/>
    </w:pPr>
    <w:rPr>
      <w:kern w:val="2"/>
      <w:sz w:val="24"/>
      <w:szCs w:val="24"/>
    </w:rPr>
  </w:style>
  <w:style w:type="paragraph" w:styleId="Ttulo1">
    <w:name w:val="heading 1"/>
    <w:basedOn w:val="Normal"/>
    <w:next w:val="Normal"/>
    <w:link w:val="Ttulo1Car"/>
    <w:qFormat/>
    <w:rsid w:val="003A4F20"/>
    <w:pPr>
      <w:keepNext/>
      <w:spacing w:before="240" w:after="60"/>
      <w:outlineLvl w:val="0"/>
    </w:pPr>
    <w:rPr>
      <w:rFonts w:ascii="Calibri" w:eastAsia="MS Gothic" w:hAnsi="Calibri"/>
      <w:b/>
      <w:bCs/>
      <w:kern w:val="32"/>
      <w:sz w:val="32"/>
      <w:szCs w:val="32"/>
    </w:rPr>
  </w:style>
  <w:style w:type="paragraph" w:styleId="Ttulo2">
    <w:name w:val="heading 2"/>
    <w:basedOn w:val="Normal"/>
    <w:next w:val="Normal"/>
    <w:link w:val="Ttulo2Car"/>
    <w:qFormat/>
    <w:rsid w:val="00244E41"/>
    <w:pPr>
      <w:keepNext/>
      <w:spacing w:line="720" w:lineRule="auto"/>
      <w:outlineLvl w:val="1"/>
    </w:pPr>
    <w:rPr>
      <w:rFonts w:ascii="Arial" w:hAnsi="Arial"/>
      <w:b/>
      <w:bCs/>
      <w:sz w:val="48"/>
      <w:szCs w:val="48"/>
    </w:rPr>
  </w:style>
  <w:style w:type="paragraph" w:styleId="Ttulo3">
    <w:name w:val="heading 3"/>
    <w:basedOn w:val="Normal"/>
    <w:next w:val="Normal"/>
    <w:link w:val="Ttulo3Car"/>
    <w:qFormat/>
    <w:rsid w:val="007F499A"/>
    <w:pPr>
      <w:keepNext/>
      <w:spacing w:before="240" w:after="60"/>
      <w:outlineLvl w:val="2"/>
    </w:pPr>
    <w:rPr>
      <w:rFonts w:ascii="Calibri" w:eastAsia="MS Gothic" w:hAnsi="Calibri"/>
      <w:b/>
      <w:bCs/>
      <w:sz w:val="26"/>
      <w:szCs w:val="26"/>
    </w:rPr>
  </w:style>
  <w:style w:type="paragraph" w:styleId="Ttulo4">
    <w:name w:val="heading 4"/>
    <w:basedOn w:val="Normal"/>
    <w:next w:val="Normal"/>
    <w:link w:val="Ttulo4Car"/>
    <w:qFormat/>
    <w:rsid w:val="00F67971"/>
    <w:pPr>
      <w:keepNext/>
      <w:spacing w:before="240" w:after="60"/>
      <w:outlineLvl w:val="3"/>
    </w:pPr>
    <w:rPr>
      <w:rFonts w:ascii="Cambria" w:eastAsia="MS Mincho" w:hAnsi="Cambria"/>
      <w:b/>
      <w:bCs/>
      <w:sz w:val="28"/>
      <w:szCs w:val="28"/>
    </w:rPr>
  </w:style>
  <w:style w:type="paragraph" w:styleId="Ttulo5">
    <w:name w:val="heading 5"/>
    <w:basedOn w:val="Normal"/>
    <w:next w:val="Sangranormal"/>
    <w:qFormat/>
    <w:pPr>
      <w:keepNext/>
      <w:spacing w:before="160" w:after="160" w:line="720" w:lineRule="auto"/>
      <w:ind w:left="425" w:firstLine="482"/>
      <w:jc w:val="both"/>
      <w:outlineLvl w:val="4"/>
    </w:pPr>
    <w:rPr>
      <w:rFonts w:ascii="Arial" w:hAnsi="Arial"/>
      <w:b/>
      <w:sz w:val="3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pPr>
      <w:ind w:leftChars="200" w:left="480"/>
    </w:pPr>
  </w:style>
  <w:style w:type="paragraph" w:styleId="Encabezado">
    <w:name w:val="header"/>
    <w:basedOn w:val="Normal"/>
    <w:link w:val="EncabezadoCar"/>
    <w:pPr>
      <w:tabs>
        <w:tab w:val="center" w:pos="4153"/>
        <w:tab w:val="right" w:pos="8306"/>
      </w:tabs>
      <w:snapToGrid w:val="0"/>
    </w:pPr>
    <w:rPr>
      <w:sz w:val="20"/>
      <w:szCs w:val="20"/>
    </w:rPr>
  </w:style>
  <w:style w:type="character" w:styleId="Nmerodepgina">
    <w:name w:val="page number"/>
    <w:basedOn w:val="Fuentedeprrafopredeter"/>
  </w:style>
  <w:style w:type="paragraph" w:styleId="Piedepgina">
    <w:name w:val="footer"/>
    <w:basedOn w:val="Normal"/>
    <w:pPr>
      <w:tabs>
        <w:tab w:val="center" w:pos="4153"/>
        <w:tab w:val="right" w:pos="8306"/>
      </w:tabs>
      <w:snapToGrid w:val="0"/>
    </w:pPr>
    <w:rPr>
      <w:sz w:val="20"/>
      <w:szCs w:val="20"/>
    </w:rPr>
  </w:style>
  <w:style w:type="paragraph" w:customStyle="1" w:styleId="ending">
    <w:name w:val="ending"/>
    <w:basedOn w:val="Normal"/>
    <w:pPr>
      <w:spacing w:before="40" w:after="40" w:line="360" w:lineRule="exact"/>
      <w:ind w:firstLine="482"/>
      <w:jc w:val="both"/>
    </w:pPr>
    <w:rPr>
      <w:rFonts w:ascii="Arial" w:eastAsia="文鼎中特黑" w:hAnsi="Arial"/>
      <w:szCs w:val="20"/>
    </w:rPr>
  </w:style>
  <w:style w:type="character" w:styleId="Hipervnculo">
    <w:name w:val="Hyperlink"/>
    <w:rPr>
      <w:color w:val="0000FF"/>
      <w:u w:val="single"/>
    </w:rPr>
  </w:style>
  <w:style w:type="paragraph" w:styleId="Textoindependiente3">
    <w:name w:val="Body Text 3"/>
    <w:basedOn w:val="Normal"/>
    <w:link w:val="Textoindependiente3Car"/>
    <w:pPr>
      <w:spacing w:before="160" w:after="120"/>
      <w:ind w:firstLine="482"/>
      <w:jc w:val="both"/>
    </w:pPr>
    <w:rPr>
      <w:rFonts w:ascii="Arial" w:eastAsia="DFKai-SB" w:hAnsi="Arial"/>
      <w:sz w:val="16"/>
      <w:szCs w:val="20"/>
    </w:rPr>
  </w:style>
  <w:style w:type="paragraph" w:styleId="Listaconvietas">
    <w:name w:val="List Bullet"/>
    <w:basedOn w:val="Normal"/>
    <w:autoRedefine/>
    <w:pPr>
      <w:numPr>
        <w:numId w:val="1"/>
      </w:numPr>
    </w:pPr>
    <w:rPr>
      <w:szCs w:val="20"/>
    </w:rPr>
  </w:style>
  <w:style w:type="paragraph" w:styleId="Textoindependiente">
    <w:name w:val="Body Text"/>
    <w:basedOn w:val="Normal"/>
    <w:rPr>
      <w:rFonts w:eastAsia="MingLiU"/>
      <w:color w:val="000000"/>
      <w:spacing w:val="20"/>
      <w:szCs w:val="20"/>
    </w:rPr>
  </w:style>
  <w:style w:type="character" w:customStyle="1" w:styleId="stylenormal1">
    <w:name w:val="stylenormal1"/>
    <w:rsid w:val="00FF4B6F"/>
    <w:rPr>
      <w:sz w:val="17"/>
      <w:szCs w:val="17"/>
    </w:rPr>
  </w:style>
  <w:style w:type="paragraph" w:styleId="Mapadeldocumento">
    <w:name w:val="Document Map"/>
    <w:basedOn w:val="Normal"/>
    <w:semiHidden/>
    <w:rsid w:val="002F231C"/>
    <w:pPr>
      <w:shd w:val="clear" w:color="auto" w:fill="000080"/>
    </w:pPr>
    <w:rPr>
      <w:rFonts w:ascii="Tahoma" w:hAnsi="Tahoma" w:cs="Tahoma"/>
      <w:sz w:val="20"/>
      <w:szCs w:val="20"/>
    </w:rPr>
  </w:style>
  <w:style w:type="paragraph" w:customStyle="1" w:styleId="font">
    <w:name w:val="font"/>
    <w:basedOn w:val="Normal"/>
    <w:rsid w:val="00D818B2"/>
    <w:pPr>
      <w:widowControl/>
      <w:spacing w:before="100" w:beforeAutospacing="1" w:after="100" w:afterAutospacing="1"/>
    </w:pPr>
    <w:rPr>
      <w:rFonts w:ascii="Verdana" w:hAnsi="Verdana"/>
      <w:color w:val="FFFFFF"/>
      <w:kern w:val="0"/>
    </w:rPr>
  </w:style>
  <w:style w:type="character" w:customStyle="1" w:styleId="black1">
    <w:name w:val="black1"/>
    <w:rsid w:val="00332C50"/>
    <w:rPr>
      <w:rFonts w:ascii="Verdana" w:hAnsi="Verdana" w:hint="default"/>
      <w:color w:val="FFFFFF"/>
      <w:sz w:val="24"/>
      <w:szCs w:val="24"/>
    </w:rPr>
  </w:style>
  <w:style w:type="paragraph" w:styleId="Textodeglobo">
    <w:name w:val="Balloon Text"/>
    <w:basedOn w:val="Normal"/>
    <w:semiHidden/>
    <w:rsid w:val="007860A8"/>
    <w:rPr>
      <w:rFonts w:ascii="Arial" w:hAnsi="Arial"/>
      <w:sz w:val="18"/>
      <w:szCs w:val="18"/>
    </w:rPr>
  </w:style>
  <w:style w:type="character" w:styleId="Hipervnculovisitado">
    <w:name w:val="FollowedHyperlink"/>
    <w:rsid w:val="0004458D"/>
    <w:rPr>
      <w:color w:val="800080"/>
      <w:u w:val="single"/>
    </w:rPr>
  </w:style>
  <w:style w:type="character" w:customStyle="1" w:styleId="Ttulo2Car">
    <w:name w:val="Título 2 Car"/>
    <w:link w:val="Ttulo2"/>
    <w:rsid w:val="00244E41"/>
    <w:rPr>
      <w:rFonts w:ascii="Arial" w:hAnsi="Arial"/>
      <w:b/>
      <w:bCs/>
      <w:kern w:val="2"/>
      <w:sz w:val="48"/>
      <w:szCs w:val="48"/>
    </w:rPr>
  </w:style>
  <w:style w:type="paragraph" w:styleId="Encabezadodenota">
    <w:name w:val="Note Heading"/>
    <w:basedOn w:val="Normal"/>
    <w:next w:val="Normal"/>
    <w:link w:val="EncabezadodenotaCar"/>
    <w:rsid w:val="00244E41"/>
    <w:pPr>
      <w:spacing w:before="160" w:after="160"/>
      <w:ind w:firstLine="482"/>
      <w:jc w:val="center"/>
    </w:pPr>
    <w:rPr>
      <w:rFonts w:ascii="Arial" w:eastAsia="DFKai-SB" w:hAnsi="Arial"/>
      <w:szCs w:val="20"/>
    </w:rPr>
  </w:style>
  <w:style w:type="character" w:customStyle="1" w:styleId="EncabezadodenotaCar">
    <w:name w:val="Encabezado de nota Car"/>
    <w:link w:val="Encabezadodenota"/>
    <w:rsid w:val="00244E41"/>
    <w:rPr>
      <w:rFonts w:ascii="Arial" w:eastAsia="DFKai-SB" w:hAnsi="Arial"/>
      <w:kern w:val="2"/>
      <w:sz w:val="24"/>
    </w:rPr>
  </w:style>
  <w:style w:type="paragraph" w:styleId="Sangra2detindependiente">
    <w:name w:val="Body Text Indent 2"/>
    <w:basedOn w:val="Normal"/>
    <w:link w:val="Sangra2detindependienteCar"/>
    <w:rsid w:val="00244E41"/>
    <w:pPr>
      <w:spacing w:after="120" w:line="480" w:lineRule="auto"/>
      <w:ind w:leftChars="200" w:left="480"/>
    </w:pPr>
    <w:rPr>
      <w:szCs w:val="20"/>
    </w:rPr>
  </w:style>
  <w:style w:type="character" w:customStyle="1" w:styleId="Sangra2detindependienteCar">
    <w:name w:val="Sangría 2 de t. independiente Car"/>
    <w:link w:val="Sangra2detindependiente"/>
    <w:rsid w:val="00244E41"/>
    <w:rPr>
      <w:kern w:val="2"/>
      <w:sz w:val="24"/>
    </w:rPr>
  </w:style>
  <w:style w:type="paragraph" w:styleId="Sangradetextonormal">
    <w:name w:val="Body Text Indent"/>
    <w:basedOn w:val="Normal"/>
    <w:link w:val="SangradetextonormalCar"/>
    <w:rsid w:val="00244E41"/>
    <w:pPr>
      <w:spacing w:after="120"/>
      <w:ind w:leftChars="200" w:left="480"/>
    </w:pPr>
    <w:rPr>
      <w:szCs w:val="20"/>
    </w:rPr>
  </w:style>
  <w:style w:type="character" w:customStyle="1" w:styleId="SangradetextonormalCar">
    <w:name w:val="Sangría de texto normal Car"/>
    <w:link w:val="Sangradetextonormal"/>
    <w:rsid w:val="00244E41"/>
    <w:rPr>
      <w:kern w:val="2"/>
      <w:sz w:val="24"/>
    </w:rPr>
  </w:style>
  <w:style w:type="character" w:styleId="Textoennegrita">
    <w:name w:val="Strong"/>
    <w:uiPriority w:val="22"/>
    <w:qFormat/>
    <w:rsid w:val="00244E41"/>
    <w:rPr>
      <w:b/>
      <w:bCs/>
    </w:rPr>
  </w:style>
  <w:style w:type="paragraph" w:styleId="Textomacro">
    <w:name w:val="macro"/>
    <w:link w:val="TextomacroCar"/>
    <w:rsid w:val="005A1481"/>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before="160" w:after="160"/>
    </w:pPr>
    <w:rPr>
      <w:rFonts w:ascii="Courier New" w:hAnsi="Courier New"/>
      <w:kern w:val="2"/>
      <w:sz w:val="24"/>
    </w:rPr>
  </w:style>
  <w:style w:type="character" w:customStyle="1" w:styleId="TextomacroCar">
    <w:name w:val="Texto macro Car"/>
    <w:link w:val="Textomacro"/>
    <w:rsid w:val="005A1481"/>
    <w:rPr>
      <w:rFonts w:ascii="Courier New" w:hAnsi="Courier New"/>
      <w:kern w:val="2"/>
      <w:sz w:val="24"/>
      <w:lang w:val="es-ES" w:eastAsia="es-ES" w:bidi="es-ES"/>
    </w:rPr>
  </w:style>
  <w:style w:type="character" w:customStyle="1" w:styleId="Textoindependiente3Car">
    <w:name w:val="Texto independiente 3 Car"/>
    <w:link w:val="Textoindependiente3"/>
    <w:rsid w:val="005A1481"/>
    <w:rPr>
      <w:rFonts w:ascii="Arial" w:eastAsia="DFKai-SB" w:hAnsi="Arial"/>
      <w:kern w:val="2"/>
      <w:sz w:val="16"/>
    </w:rPr>
  </w:style>
  <w:style w:type="character" w:customStyle="1" w:styleId="EncabezadoCar">
    <w:name w:val="Encabezado Car"/>
    <w:link w:val="Encabezado"/>
    <w:rsid w:val="005A1481"/>
    <w:rPr>
      <w:kern w:val="2"/>
    </w:rPr>
  </w:style>
  <w:style w:type="paragraph" w:customStyle="1" w:styleId="MediumGrid2-Accent21">
    <w:name w:val="Medium Grid 2 - Accent 21"/>
    <w:basedOn w:val="Normal"/>
    <w:next w:val="Normal"/>
    <w:link w:val="MediumGrid2-Accent2Char"/>
    <w:uiPriority w:val="29"/>
    <w:qFormat/>
    <w:rsid w:val="008F5542"/>
    <w:rPr>
      <w:i/>
      <w:iCs/>
      <w:color w:val="000000"/>
    </w:rPr>
  </w:style>
  <w:style w:type="character" w:customStyle="1" w:styleId="MediumGrid2-Accent2Char">
    <w:name w:val="Medium Grid 2 - Accent 2 Char"/>
    <w:link w:val="MediumGrid2-Accent21"/>
    <w:uiPriority w:val="29"/>
    <w:rsid w:val="008F5542"/>
    <w:rPr>
      <w:i/>
      <w:iCs/>
      <w:color w:val="000000"/>
      <w:kern w:val="2"/>
      <w:sz w:val="24"/>
      <w:szCs w:val="24"/>
      <w:lang w:eastAsia="es-ES"/>
    </w:rPr>
  </w:style>
  <w:style w:type="paragraph" w:styleId="NormalWeb">
    <w:name w:val="Normal (Web)"/>
    <w:basedOn w:val="Normal"/>
    <w:uiPriority w:val="99"/>
    <w:unhideWhenUsed/>
    <w:rsid w:val="005F20E3"/>
    <w:pPr>
      <w:widowControl/>
      <w:spacing w:before="100" w:beforeAutospacing="1" w:after="100" w:afterAutospacing="1"/>
    </w:pPr>
    <w:rPr>
      <w:rFonts w:ascii="Times" w:hAnsi="Times"/>
      <w:kern w:val="0"/>
      <w:sz w:val="20"/>
      <w:szCs w:val="20"/>
    </w:rPr>
  </w:style>
  <w:style w:type="character" w:customStyle="1" w:styleId="Ttulo3Car">
    <w:name w:val="Título 3 Car"/>
    <w:link w:val="Ttulo3"/>
    <w:semiHidden/>
    <w:rsid w:val="007F499A"/>
    <w:rPr>
      <w:rFonts w:ascii="Calibri" w:eastAsia="MS Gothic" w:hAnsi="Calibri" w:cs="Times New Roman"/>
      <w:b/>
      <w:bCs/>
      <w:kern w:val="2"/>
      <w:sz w:val="26"/>
      <w:szCs w:val="26"/>
      <w:lang w:eastAsia="es-ES"/>
    </w:rPr>
  </w:style>
  <w:style w:type="paragraph" w:customStyle="1" w:styleId="Default">
    <w:name w:val="Default"/>
    <w:rsid w:val="007142BE"/>
    <w:pPr>
      <w:widowControl w:val="0"/>
      <w:autoSpaceDE w:val="0"/>
      <w:autoSpaceDN w:val="0"/>
      <w:adjustRightInd w:val="0"/>
    </w:pPr>
    <w:rPr>
      <w:rFonts w:ascii="Calibri" w:hAnsi="Calibri" w:cs="Calibri"/>
      <w:color w:val="000000"/>
      <w:sz w:val="24"/>
      <w:szCs w:val="24"/>
    </w:rPr>
  </w:style>
  <w:style w:type="character" w:customStyle="1" w:styleId="apple-converted-space">
    <w:name w:val="apple-converted-space"/>
    <w:rsid w:val="000348B8"/>
  </w:style>
  <w:style w:type="character" w:customStyle="1" w:styleId="googqs-tidbit">
    <w:name w:val="goog_qs-tidbit"/>
    <w:rsid w:val="000348B8"/>
  </w:style>
  <w:style w:type="paragraph" w:customStyle="1" w:styleId="1">
    <w:name w:val="無間距1"/>
    <w:uiPriority w:val="99"/>
    <w:qFormat/>
    <w:rsid w:val="00535A02"/>
    <w:pPr>
      <w:widowControl w:val="0"/>
    </w:pPr>
    <w:rPr>
      <w:kern w:val="2"/>
      <w:sz w:val="24"/>
      <w:szCs w:val="24"/>
    </w:rPr>
  </w:style>
  <w:style w:type="paragraph" w:styleId="Textocomentario">
    <w:name w:val="annotation text"/>
    <w:basedOn w:val="Normal"/>
    <w:link w:val="TextocomentarioCar"/>
    <w:uiPriority w:val="99"/>
    <w:rsid w:val="00535A02"/>
  </w:style>
  <w:style w:type="character" w:customStyle="1" w:styleId="CommentTextChar">
    <w:name w:val="Comment Text Char"/>
    <w:rsid w:val="00535A02"/>
    <w:rPr>
      <w:kern w:val="2"/>
      <w:sz w:val="24"/>
      <w:szCs w:val="24"/>
      <w:lang w:eastAsia="es-ES"/>
    </w:rPr>
  </w:style>
  <w:style w:type="character" w:customStyle="1" w:styleId="TextocomentarioCar">
    <w:name w:val="Texto comentario Car"/>
    <w:link w:val="Textocomentario"/>
    <w:uiPriority w:val="99"/>
    <w:locked/>
    <w:rsid w:val="00535A02"/>
    <w:rPr>
      <w:kern w:val="2"/>
      <w:sz w:val="24"/>
      <w:szCs w:val="24"/>
      <w:lang w:eastAsia="es-ES"/>
    </w:rPr>
  </w:style>
  <w:style w:type="character" w:customStyle="1" w:styleId="body1plain">
    <w:name w:val="body1plain"/>
    <w:uiPriority w:val="99"/>
    <w:rsid w:val="00535A02"/>
    <w:rPr>
      <w:rFonts w:cs="Times New Roman"/>
    </w:rPr>
  </w:style>
  <w:style w:type="paragraph" w:customStyle="1" w:styleId="NoSpacing1">
    <w:name w:val="No Spacing1"/>
    <w:uiPriority w:val="1"/>
    <w:qFormat/>
    <w:rsid w:val="00535A02"/>
    <w:pPr>
      <w:widowControl w:val="0"/>
    </w:pPr>
    <w:rPr>
      <w:kern w:val="2"/>
      <w:sz w:val="24"/>
      <w:szCs w:val="24"/>
    </w:rPr>
  </w:style>
  <w:style w:type="paragraph" w:customStyle="1" w:styleId="MediumGrid1-Accent21">
    <w:name w:val="Medium Grid 1 - Accent 21"/>
    <w:basedOn w:val="Normal"/>
    <w:uiPriority w:val="34"/>
    <w:qFormat/>
    <w:rsid w:val="00535A02"/>
    <w:pPr>
      <w:ind w:leftChars="200" w:left="480"/>
    </w:pPr>
    <w:rPr>
      <w:rFonts w:ascii="Calibri" w:hAnsi="Calibri"/>
      <w:szCs w:val="22"/>
    </w:rPr>
  </w:style>
  <w:style w:type="paragraph" w:styleId="Textosinformato">
    <w:name w:val="Plain Text"/>
    <w:basedOn w:val="Normal"/>
    <w:link w:val="TextosinformatoCar"/>
    <w:uiPriority w:val="99"/>
    <w:unhideWhenUsed/>
    <w:rsid w:val="009064D0"/>
    <w:pPr>
      <w:widowControl/>
    </w:pPr>
    <w:rPr>
      <w:rFonts w:ascii="Consolas" w:eastAsia="Calibri" w:hAnsi="Consolas"/>
      <w:kern w:val="0"/>
      <w:sz w:val="21"/>
      <w:szCs w:val="21"/>
    </w:rPr>
  </w:style>
  <w:style w:type="character" w:customStyle="1" w:styleId="TextosinformatoCar">
    <w:name w:val="Texto sin formato Car"/>
    <w:link w:val="Textosinformato"/>
    <w:uiPriority w:val="99"/>
    <w:rsid w:val="009064D0"/>
    <w:rPr>
      <w:rFonts w:ascii="Consolas" w:eastAsia="Calibri" w:hAnsi="Consolas"/>
      <w:sz w:val="21"/>
      <w:szCs w:val="21"/>
    </w:rPr>
  </w:style>
  <w:style w:type="character" w:styleId="Refdecomentario">
    <w:name w:val="annotation reference"/>
    <w:rsid w:val="009B75D7"/>
    <w:rPr>
      <w:sz w:val="16"/>
      <w:szCs w:val="16"/>
    </w:rPr>
  </w:style>
  <w:style w:type="paragraph" w:customStyle="1" w:styleId="summary-intro-title">
    <w:name w:val="summary-intro-title"/>
    <w:basedOn w:val="Normal"/>
    <w:rsid w:val="00F67971"/>
    <w:pPr>
      <w:widowControl/>
      <w:spacing w:before="100" w:beforeAutospacing="1" w:after="100" w:afterAutospacing="1"/>
    </w:pPr>
    <w:rPr>
      <w:rFonts w:ascii="Times" w:hAnsi="Times"/>
      <w:kern w:val="0"/>
      <w:sz w:val="20"/>
      <w:szCs w:val="20"/>
    </w:rPr>
  </w:style>
  <w:style w:type="paragraph" w:customStyle="1" w:styleId="summary-intro">
    <w:name w:val="summary-intro"/>
    <w:basedOn w:val="Normal"/>
    <w:rsid w:val="00F67971"/>
    <w:pPr>
      <w:widowControl/>
      <w:spacing w:before="100" w:beforeAutospacing="1" w:after="100" w:afterAutospacing="1"/>
    </w:pPr>
    <w:rPr>
      <w:rFonts w:ascii="Times" w:hAnsi="Times"/>
      <w:kern w:val="0"/>
      <w:sz w:val="20"/>
      <w:szCs w:val="20"/>
    </w:rPr>
  </w:style>
  <w:style w:type="character" w:customStyle="1" w:styleId="Ttulo4Car">
    <w:name w:val="Título 4 Car"/>
    <w:link w:val="Ttulo4"/>
    <w:semiHidden/>
    <w:rsid w:val="00F67971"/>
    <w:rPr>
      <w:rFonts w:ascii="Cambria" w:eastAsia="MS Mincho" w:hAnsi="Cambria" w:cs="Times New Roman"/>
      <w:b/>
      <w:bCs/>
      <w:kern w:val="2"/>
      <w:sz w:val="28"/>
      <w:szCs w:val="28"/>
      <w:lang w:eastAsia="es-ES"/>
    </w:rPr>
  </w:style>
  <w:style w:type="paragraph" w:customStyle="1" w:styleId="10">
    <w:name w:val="清單段落1"/>
    <w:basedOn w:val="Normal"/>
    <w:uiPriority w:val="34"/>
    <w:qFormat/>
    <w:rsid w:val="001930E5"/>
    <w:pPr>
      <w:ind w:left="720"/>
      <w:contextualSpacing/>
    </w:pPr>
  </w:style>
  <w:style w:type="paragraph" w:customStyle="1" w:styleId="ColorfulList-Accent11">
    <w:name w:val="Colorful List - Accent 11"/>
    <w:basedOn w:val="Normal"/>
    <w:uiPriority w:val="34"/>
    <w:qFormat/>
    <w:rsid w:val="00AD1427"/>
    <w:pPr>
      <w:widowControl/>
      <w:ind w:left="720"/>
      <w:contextualSpacing/>
    </w:pPr>
    <w:rPr>
      <w:rFonts w:ascii="Cambria" w:eastAsia="MS Mincho" w:hAnsi="Cambria"/>
      <w:kern w:val="0"/>
    </w:rPr>
  </w:style>
  <w:style w:type="paragraph" w:styleId="Asuntodelcomentario">
    <w:name w:val="annotation subject"/>
    <w:basedOn w:val="Textocomentario"/>
    <w:next w:val="Textocomentario"/>
    <w:link w:val="AsuntodelcomentarioCar"/>
    <w:rsid w:val="00CF294F"/>
    <w:rPr>
      <w:b/>
      <w:bCs/>
    </w:rPr>
  </w:style>
  <w:style w:type="character" w:customStyle="1" w:styleId="AsuntodelcomentarioCar">
    <w:name w:val="Asunto del comentario Car"/>
    <w:link w:val="Asuntodelcomentario"/>
    <w:rsid w:val="00CF294F"/>
    <w:rPr>
      <w:b/>
      <w:bCs/>
      <w:kern w:val="2"/>
      <w:sz w:val="24"/>
      <w:szCs w:val="24"/>
      <w:lang w:eastAsia="es-ES"/>
    </w:rPr>
  </w:style>
  <w:style w:type="character" w:styleId="nfasis">
    <w:name w:val="Emphasis"/>
    <w:uiPriority w:val="20"/>
    <w:qFormat/>
    <w:rsid w:val="003709C6"/>
    <w:rPr>
      <w:i/>
      <w:iCs/>
    </w:rPr>
  </w:style>
  <w:style w:type="paragraph" w:customStyle="1" w:styleId="ColorfulList-Accent12">
    <w:name w:val="Colorful List - Accent 12"/>
    <w:basedOn w:val="Normal"/>
    <w:uiPriority w:val="34"/>
    <w:qFormat/>
    <w:rsid w:val="00F25DD9"/>
    <w:pPr>
      <w:ind w:leftChars="200" w:left="480"/>
    </w:pPr>
  </w:style>
  <w:style w:type="character" w:customStyle="1" w:styleId="searchword">
    <w:name w:val="searchword"/>
    <w:rsid w:val="00DA615A"/>
  </w:style>
  <w:style w:type="character" w:customStyle="1" w:styleId="Ttulo1Car">
    <w:name w:val="Título 1 Car"/>
    <w:link w:val="Ttulo1"/>
    <w:rsid w:val="003A4F20"/>
    <w:rPr>
      <w:rFonts w:ascii="Calibri" w:eastAsia="MS Gothic" w:hAnsi="Calibri" w:cs="Times New Roman"/>
      <w:b/>
      <w:bCs/>
      <w:kern w:val="32"/>
      <w:sz w:val="32"/>
      <w:szCs w:val="32"/>
      <w:lang w:eastAsia="es-ES"/>
    </w:rPr>
  </w:style>
  <w:style w:type="paragraph" w:styleId="Prrafodelista">
    <w:name w:val="List Paragraph"/>
    <w:basedOn w:val="Normal"/>
    <w:uiPriority w:val="34"/>
    <w:qFormat/>
    <w:rsid w:val="00867266"/>
    <w:pPr>
      <w:ind w:left="720"/>
      <w:contextualSpacing/>
    </w:pPr>
  </w:style>
  <w:style w:type="paragraph" w:customStyle="1" w:styleId="ecxmsonormal">
    <w:name w:val="ecxmsonormal"/>
    <w:basedOn w:val="Normal"/>
    <w:rsid w:val="00EF3044"/>
    <w:pPr>
      <w:widowControl/>
      <w:spacing w:before="100" w:beforeAutospacing="1" w:after="100" w:afterAutospacing="1"/>
    </w:pPr>
    <w:rPr>
      <w:rFonts w:eastAsia="Times New Roman"/>
      <w:kern w:val="0"/>
    </w:rPr>
  </w:style>
  <w:style w:type="paragraph" w:styleId="Revisin">
    <w:name w:val="Revision"/>
    <w:hidden/>
    <w:uiPriority w:val="99"/>
    <w:semiHidden/>
    <w:rsid w:val="00B53C80"/>
    <w:rPr>
      <w:kern w:val="2"/>
      <w:sz w:val="24"/>
      <w:szCs w:val="24"/>
    </w:rPr>
  </w:style>
  <w:style w:type="paragraph" w:customStyle="1" w:styleId="ecxmsolistparagraph">
    <w:name w:val="ecxmsolistparagraph"/>
    <w:basedOn w:val="Normal"/>
    <w:rsid w:val="00A622E7"/>
    <w:pPr>
      <w:widowControl/>
      <w:spacing w:before="100" w:beforeAutospacing="1" w:after="100" w:afterAutospacing="1"/>
    </w:pPr>
    <w:rPr>
      <w:rFonts w:eastAsia="Times New Roman"/>
      <w:kern w:val="0"/>
    </w:rPr>
  </w:style>
  <w:style w:type="paragraph" w:customStyle="1" w:styleId="m6984609124244729960msobodytext3">
    <w:name w:val="m_6984609124244729960msobodytext3"/>
    <w:basedOn w:val="Normal"/>
    <w:rsid w:val="00100F6B"/>
    <w:pPr>
      <w:widowControl/>
      <w:spacing w:before="100" w:beforeAutospacing="1" w:after="100" w:afterAutospacing="1"/>
    </w:pPr>
    <w:rPr>
      <w:rFonts w:eastAsia="Times New Roman"/>
      <w:kern w:val="0"/>
    </w:rPr>
  </w:style>
  <w:style w:type="character" w:customStyle="1" w:styleId="Mention1">
    <w:name w:val="Mention1"/>
    <w:basedOn w:val="Fuentedeprrafopredeter"/>
    <w:uiPriority w:val="99"/>
    <w:semiHidden/>
    <w:unhideWhenUsed/>
    <w:rsid w:val="00D62BC8"/>
    <w:rPr>
      <w:color w:val="2B579A"/>
      <w:shd w:val="clear" w:color="auto" w:fill="E6E6E6"/>
    </w:rPr>
  </w:style>
  <w:style w:type="paragraph" w:styleId="Subttulo">
    <w:name w:val="Subtitle"/>
    <w:basedOn w:val="Normal"/>
    <w:next w:val="Normal"/>
    <w:link w:val="SubttuloCar"/>
    <w:qFormat/>
    <w:rsid w:val="00D62BC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rsid w:val="00D62BC8"/>
    <w:rPr>
      <w:rFonts w:asciiTheme="minorHAnsi" w:eastAsiaTheme="minorEastAsia" w:hAnsiTheme="minorHAnsi" w:cstheme="minorBidi"/>
      <w:color w:val="5A5A5A" w:themeColor="text1" w:themeTint="A5"/>
      <w:spacing w:val="15"/>
      <w:kern w:val="2"/>
      <w:sz w:val="22"/>
      <w:szCs w:val="22"/>
      <w:lang w:val="es-ES"/>
    </w:rPr>
  </w:style>
  <w:style w:type="paragraph" w:styleId="Sinespaciado">
    <w:name w:val="No Spacing"/>
    <w:uiPriority w:val="1"/>
    <w:qFormat/>
    <w:rsid w:val="004D65EE"/>
    <w:pPr>
      <w:widowControl w:val="0"/>
    </w:pPr>
    <w:rPr>
      <w:kern w:val="2"/>
      <w:sz w:val="24"/>
      <w:szCs w:val="24"/>
    </w:rPr>
  </w:style>
  <w:style w:type="character" w:customStyle="1" w:styleId="UnresolvedMention1">
    <w:name w:val="Unresolved Mention1"/>
    <w:basedOn w:val="Fuentedeprrafopredeter"/>
    <w:uiPriority w:val="99"/>
    <w:semiHidden/>
    <w:unhideWhenUsed/>
    <w:rsid w:val="0063013B"/>
    <w:rPr>
      <w:color w:val="808080"/>
      <w:shd w:val="clear" w:color="auto" w:fill="E6E6E6"/>
    </w:rPr>
  </w:style>
  <w:style w:type="paragraph" w:customStyle="1" w:styleId="Normal1">
    <w:name w:val="Normal1"/>
    <w:rsid w:val="00033E42"/>
    <w:pPr>
      <w:widowControl w:val="0"/>
      <w:pBdr>
        <w:top w:val="nil"/>
        <w:left w:val="nil"/>
        <w:bottom w:val="nil"/>
        <w:right w:val="nil"/>
        <w:between w:val="nil"/>
      </w:pBdr>
    </w:pPr>
    <w:rPr>
      <w:rFonts w:eastAsia="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3514">
      <w:bodyDiv w:val="1"/>
      <w:marLeft w:val="0"/>
      <w:marRight w:val="0"/>
      <w:marTop w:val="0"/>
      <w:marBottom w:val="0"/>
      <w:divBdr>
        <w:top w:val="none" w:sz="0" w:space="0" w:color="auto"/>
        <w:left w:val="none" w:sz="0" w:space="0" w:color="auto"/>
        <w:bottom w:val="none" w:sz="0" w:space="0" w:color="auto"/>
        <w:right w:val="none" w:sz="0" w:space="0" w:color="auto"/>
      </w:divBdr>
    </w:div>
    <w:div w:id="14625796">
      <w:bodyDiv w:val="1"/>
      <w:marLeft w:val="0"/>
      <w:marRight w:val="0"/>
      <w:marTop w:val="0"/>
      <w:marBottom w:val="0"/>
      <w:divBdr>
        <w:top w:val="none" w:sz="0" w:space="0" w:color="auto"/>
        <w:left w:val="none" w:sz="0" w:space="0" w:color="auto"/>
        <w:bottom w:val="none" w:sz="0" w:space="0" w:color="auto"/>
        <w:right w:val="none" w:sz="0" w:space="0" w:color="auto"/>
      </w:divBdr>
    </w:div>
    <w:div w:id="27221335">
      <w:bodyDiv w:val="1"/>
      <w:marLeft w:val="0"/>
      <w:marRight w:val="0"/>
      <w:marTop w:val="0"/>
      <w:marBottom w:val="0"/>
      <w:divBdr>
        <w:top w:val="none" w:sz="0" w:space="0" w:color="auto"/>
        <w:left w:val="none" w:sz="0" w:space="0" w:color="auto"/>
        <w:bottom w:val="none" w:sz="0" w:space="0" w:color="auto"/>
        <w:right w:val="none" w:sz="0" w:space="0" w:color="auto"/>
      </w:divBdr>
      <w:divsChild>
        <w:div w:id="646130400">
          <w:marLeft w:val="0"/>
          <w:marRight w:val="0"/>
          <w:marTop w:val="375"/>
          <w:marBottom w:val="750"/>
          <w:divBdr>
            <w:top w:val="none" w:sz="0" w:space="0" w:color="auto"/>
            <w:left w:val="none" w:sz="0" w:space="0" w:color="auto"/>
            <w:bottom w:val="none" w:sz="0" w:space="0" w:color="auto"/>
            <w:right w:val="none" w:sz="0" w:space="0" w:color="auto"/>
          </w:divBdr>
          <w:divsChild>
            <w:div w:id="783185969">
              <w:marLeft w:val="0"/>
              <w:marRight w:val="0"/>
              <w:marTop w:val="0"/>
              <w:marBottom w:val="0"/>
              <w:divBdr>
                <w:top w:val="none" w:sz="0" w:space="0" w:color="auto"/>
                <w:left w:val="none" w:sz="0" w:space="0" w:color="auto"/>
                <w:bottom w:val="none" w:sz="0" w:space="0" w:color="auto"/>
                <w:right w:val="none" w:sz="0" w:space="0" w:color="auto"/>
              </w:divBdr>
            </w:div>
          </w:divsChild>
        </w:div>
        <w:div w:id="1540706393">
          <w:marLeft w:val="0"/>
          <w:marRight w:val="0"/>
          <w:marTop w:val="0"/>
          <w:marBottom w:val="0"/>
          <w:divBdr>
            <w:top w:val="none" w:sz="0" w:space="0" w:color="auto"/>
            <w:left w:val="none" w:sz="0" w:space="0" w:color="auto"/>
            <w:bottom w:val="none" w:sz="0" w:space="0" w:color="auto"/>
            <w:right w:val="none" w:sz="0" w:space="0" w:color="auto"/>
          </w:divBdr>
        </w:div>
        <w:div w:id="223835031">
          <w:marLeft w:val="0"/>
          <w:marRight w:val="0"/>
          <w:marTop w:val="375"/>
          <w:marBottom w:val="750"/>
          <w:divBdr>
            <w:top w:val="none" w:sz="0" w:space="0" w:color="auto"/>
            <w:left w:val="none" w:sz="0" w:space="0" w:color="auto"/>
            <w:bottom w:val="none" w:sz="0" w:space="0" w:color="auto"/>
            <w:right w:val="none" w:sz="0" w:space="0" w:color="auto"/>
          </w:divBdr>
          <w:divsChild>
            <w:div w:id="23220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9160">
      <w:bodyDiv w:val="1"/>
      <w:marLeft w:val="0"/>
      <w:marRight w:val="0"/>
      <w:marTop w:val="0"/>
      <w:marBottom w:val="0"/>
      <w:divBdr>
        <w:top w:val="none" w:sz="0" w:space="0" w:color="auto"/>
        <w:left w:val="none" w:sz="0" w:space="0" w:color="auto"/>
        <w:bottom w:val="none" w:sz="0" w:space="0" w:color="auto"/>
        <w:right w:val="none" w:sz="0" w:space="0" w:color="auto"/>
      </w:divBdr>
    </w:div>
    <w:div w:id="69474736">
      <w:bodyDiv w:val="1"/>
      <w:marLeft w:val="0"/>
      <w:marRight w:val="0"/>
      <w:marTop w:val="0"/>
      <w:marBottom w:val="0"/>
      <w:divBdr>
        <w:top w:val="none" w:sz="0" w:space="0" w:color="auto"/>
        <w:left w:val="none" w:sz="0" w:space="0" w:color="auto"/>
        <w:bottom w:val="none" w:sz="0" w:space="0" w:color="auto"/>
        <w:right w:val="none" w:sz="0" w:space="0" w:color="auto"/>
      </w:divBdr>
    </w:div>
    <w:div w:id="90779737">
      <w:bodyDiv w:val="1"/>
      <w:marLeft w:val="0"/>
      <w:marRight w:val="0"/>
      <w:marTop w:val="0"/>
      <w:marBottom w:val="0"/>
      <w:divBdr>
        <w:top w:val="none" w:sz="0" w:space="0" w:color="auto"/>
        <w:left w:val="none" w:sz="0" w:space="0" w:color="auto"/>
        <w:bottom w:val="none" w:sz="0" w:space="0" w:color="auto"/>
        <w:right w:val="none" w:sz="0" w:space="0" w:color="auto"/>
      </w:divBdr>
    </w:div>
    <w:div w:id="97916445">
      <w:bodyDiv w:val="1"/>
      <w:marLeft w:val="0"/>
      <w:marRight w:val="0"/>
      <w:marTop w:val="0"/>
      <w:marBottom w:val="0"/>
      <w:divBdr>
        <w:top w:val="none" w:sz="0" w:space="0" w:color="auto"/>
        <w:left w:val="none" w:sz="0" w:space="0" w:color="auto"/>
        <w:bottom w:val="none" w:sz="0" w:space="0" w:color="auto"/>
        <w:right w:val="none" w:sz="0" w:space="0" w:color="auto"/>
      </w:divBdr>
    </w:div>
    <w:div w:id="106823925">
      <w:bodyDiv w:val="1"/>
      <w:marLeft w:val="0"/>
      <w:marRight w:val="0"/>
      <w:marTop w:val="0"/>
      <w:marBottom w:val="0"/>
      <w:divBdr>
        <w:top w:val="none" w:sz="0" w:space="0" w:color="auto"/>
        <w:left w:val="none" w:sz="0" w:space="0" w:color="auto"/>
        <w:bottom w:val="none" w:sz="0" w:space="0" w:color="auto"/>
        <w:right w:val="none" w:sz="0" w:space="0" w:color="auto"/>
      </w:divBdr>
    </w:div>
    <w:div w:id="126898820">
      <w:bodyDiv w:val="1"/>
      <w:marLeft w:val="0"/>
      <w:marRight w:val="0"/>
      <w:marTop w:val="0"/>
      <w:marBottom w:val="0"/>
      <w:divBdr>
        <w:top w:val="none" w:sz="0" w:space="0" w:color="auto"/>
        <w:left w:val="none" w:sz="0" w:space="0" w:color="auto"/>
        <w:bottom w:val="none" w:sz="0" w:space="0" w:color="auto"/>
        <w:right w:val="none" w:sz="0" w:space="0" w:color="auto"/>
      </w:divBdr>
    </w:div>
    <w:div w:id="127821003">
      <w:bodyDiv w:val="1"/>
      <w:marLeft w:val="0"/>
      <w:marRight w:val="0"/>
      <w:marTop w:val="0"/>
      <w:marBottom w:val="0"/>
      <w:divBdr>
        <w:top w:val="none" w:sz="0" w:space="0" w:color="auto"/>
        <w:left w:val="none" w:sz="0" w:space="0" w:color="auto"/>
        <w:bottom w:val="none" w:sz="0" w:space="0" w:color="auto"/>
        <w:right w:val="none" w:sz="0" w:space="0" w:color="auto"/>
      </w:divBdr>
    </w:div>
    <w:div w:id="148786967">
      <w:bodyDiv w:val="1"/>
      <w:marLeft w:val="0"/>
      <w:marRight w:val="0"/>
      <w:marTop w:val="0"/>
      <w:marBottom w:val="0"/>
      <w:divBdr>
        <w:top w:val="none" w:sz="0" w:space="0" w:color="auto"/>
        <w:left w:val="none" w:sz="0" w:space="0" w:color="auto"/>
        <w:bottom w:val="none" w:sz="0" w:space="0" w:color="auto"/>
        <w:right w:val="none" w:sz="0" w:space="0" w:color="auto"/>
      </w:divBdr>
    </w:div>
    <w:div w:id="161045374">
      <w:bodyDiv w:val="1"/>
      <w:marLeft w:val="0"/>
      <w:marRight w:val="0"/>
      <w:marTop w:val="0"/>
      <w:marBottom w:val="0"/>
      <w:divBdr>
        <w:top w:val="none" w:sz="0" w:space="0" w:color="auto"/>
        <w:left w:val="none" w:sz="0" w:space="0" w:color="auto"/>
        <w:bottom w:val="none" w:sz="0" w:space="0" w:color="auto"/>
        <w:right w:val="none" w:sz="0" w:space="0" w:color="auto"/>
      </w:divBdr>
    </w:div>
    <w:div w:id="190191684">
      <w:bodyDiv w:val="1"/>
      <w:marLeft w:val="0"/>
      <w:marRight w:val="0"/>
      <w:marTop w:val="0"/>
      <w:marBottom w:val="0"/>
      <w:divBdr>
        <w:top w:val="none" w:sz="0" w:space="0" w:color="auto"/>
        <w:left w:val="none" w:sz="0" w:space="0" w:color="auto"/>
        <w:bottom w:val="none" w:sz="0" w:space="0" w:color="auto"/>
        <w:right w:val="none" w:sz="0" w:space="0" w:color="auto"/>
      </w:divBdr>
      <w:divsChild>
        <w:div w:id="6710958">
          <w:marLeft w:val="1800"/>
          <w:marRight w:val="0"/>
          <w:marTop w:val="67"/>
          <w:marBottom w:val="0"/>
          <w:divBdr>
            <w:top w:val="none" w:sz="0" w:space="0" w:color="auto"/>
            <w:left w:val="none" w:sz="0" w:space="0" w:color="auto"/>
            <w:bottom w:val="none" w:sz="0" w:space="0" w:color="auto"/>
            <w:right w:val="none" w:sz="0" w:space="0" w:color="auto"/>
          </w:divBdr>
        </w:div>
        <w:div w:id="18119379">
          <w:marLeft w:val="1166"/>
          <w:marRight w:val="0"/>
          <w:marTop w:val="77"/>
          <w:marBottom w:val="0"/>
          <w:divBdr>
            <w:top w:val="none" w:sz="0" w:space="0" w:color="auto"/>
            <w:left w:val="none" w:sz="0" w:space="0" w:color="auto"/>
            <w:bottom w:val="none" w:sz="0" w:space="0" w:color="auto"/>
            <w:right w:val="none" w:sz="0" w:space="0" w:color="auto"/>
          </w:divBdr>
        </w:div>
        <w:div w:id="257295901">
          <w:marLeft w:val="1166"/>
          <w:marRight w:val="0"/>
          <w:marTop w:val="77"/>
          <w:marBottom w:val="0"/>
          <w:divBdr>
            <w:top w:val="none" w:sz="0" w:space="0" w:color="auto"/>
            <w:left w:val="none" w:sz="0" w:space="0" w:color="auto"/>
            <w:bottom w:val="none" w:sz="0" w:space="0" w:color="auto"/>
            <w:right w:val="none" w:sz="0" w:space="0" w:color="auto"/>
          </w:divBdr>
        </w:div>
        <w:div w:id="680811904">
          <w:marLeft w:val="547"/>
          <w:marRight w:val="0"/>
          <w:marTop w:val="106"/>
          <w:marBottom w:val="0"/>
          <w:divBdr>
            <w:top w:val="none" w:sz="0" w:space="0" w:color="auto"/>
            <w:left w:val="none" w:sz="0" w:space="0" w:color="auto"/>
            <w:bottom w:val="none" w:sz="0" w:space="0" w:color="auto"/>
            <w:right w:val="none" w:sz="0" w:space="0" w:color="auto"/>
          </w:divBdr>
        </w:div>
        <w:div w:id="716246857">
          <w:marLeft w:val="1800"/>
          <w:marRight w:val="0"/>
          <w:marTop w:val="67"/>
          <w:marBottom w:val="0"/>
          <w:divBdr>
            <w:top w:val="none" w:sz="0" w:space="0" w:color="auto"/>
            <w:left w:val="none" w:sz="0" w:space="0" w:color="auto"/>
            <w:bottom w:val="none" w:sz="0" w:space="0" w:color="auto"/>
            <w:right w:val="none" w:sz="0" w:space="0" w:color="auto"/>
          </w:divBdr>
        </w:div>
        <w:div w:id="729963554">
          <w:marLeft w:val="1800"/>
          <w:marRight w:val="0"/>
          <w:marTop w:val="67"/>
          <w:marBottom w:val="0"/>
          <w:divBdr>
            <w:top w:val="none" w:sz="0" w:space="0" w:color="auto"/>
            <w:left w:val="none" w:sz="0" w:space="0" w:color="auto"/>
            <w:bottom w:val="none" w:sz="0" w:space="0" w:color="auto"/>
            <w:right w:val="none" w:sz="0" w:space="0" w:color="auto"/>
          </w:divBdr>
        </w:div>
        <w:div w:id="772750083">
          <w:marLeft w:val="1800"/>
          <w:marRight w:val="0"/>
          <w:marTop w:val="67"/>
          <w:marBottom w:val="0"/>
          <w:divBdr>
            <w:top w:val="none" w:sz="0" w:space="0" w:color="auto"/>
            <w:left w:val="none" w:sz="0" w:space="0" w:color="auto"/>
            <w:bottom w:val="none" w:sz="0" w:space="0" w:color="auto"/>
            <w:right w:val="none" w:sz="0" w:space="0" w:color="auto"/>
          </w:divBdr>
        </w:div>
        <w:div w:id="828136658">
          <w:marLeft w:val="1166"/>
          <w:marRight w:val="0"/>
          <w:marTop w:val="77"/>
          <w:marBottom w:val="0"/>
          <w:divBdr>
            <w:top w:val="none" w:sz="0" w:space="0" w:color="auto"/>
            <w:left w:val="none" w:sz="0" w:space="0" w:color="auto"/>
            <w:bottom w:val="none" w:sz="0" w:space="0" w:color="auto"/>
            <w:right w:val="none" w:sz="0" w:space="0" w:color="auto"/>
          </w:divBdr>
        </w:div>
        <w:div w:id="1110585581">
          <w:marLeft w:val="1800"/>
          <w:marRight w:val="0"/>
          <w:marTop w:val="67"/>
          <w:marBottom w:val="0"/>
          <w:divBdr>
            <w:top w:val="none" w:sz="0" w:space="0" w:color="auto"/>
            <w:left w:val="none" w:sz="0" w:space="0" w:color="auto"/>
            <w:bottom w:val="none" w:sz="0" w:space="0" w:color="auto"/>
            <w:right w:val="none" w:sz="0" w:space="0" w:color="auto"/>
          </w:divBdr>
        </w:div>
        <w:div w:id="2105808581">
          <w:marLeft w:val="1166"/>
          <w:marRight w:val="0"/>
          <w:marTop w:val="77"/>
          <w:marBottom w:val="0"/>
          <w:divBdr>
            <w:top w:val="none" w:sz="0" w:space="0" w:color="auto"/>
            <w:left w:val="none" w:sz="0" w:space="0" w:color="auto"/>
            <w:bottom w:val="none" w:sz="0" w:space="0" w:color="auto"/>
            <w:right w:val="none" w:sz="0" w:space="0" w:color="auto"/>
          </w:divBdr>
        </w:div>
      </w:divsChild>
    </w:div>
    <w:div w:id="191966609">
      <w:bodyDiv w:val="1"/>
      <w:marLeft w:val="0"/>
      <w:marRight w:val="0"/>
      <w:marTop w:val="0"/>
      <w:marBottom w:val="0"/>
      <w:divBdr>
        <w:top w:val="none" w:sz="0" w:space="0" w:color="auto"/>
        <w:left w:val="none" w:sz="0" w:space="0" w:color="auto"/>
        <w:bottom w:val="none" w:sz="0" w:space="0" w:color="auto"/>
        <w:right w:val="none" w:sz="0" w:space="0" w:color="auto"/>
      </w:divBdr>
      <w:divsChild>
        <w:div w:id="1795295456">
          <w:marLeft w:val="547"/>
          <w:marRight w:val="0"/>
          <w:marTop w:val="115"/>
          <w:marBottom w:val="0"/>
          <w:divBdr>
            <w:top w:val="none" w:sz="0" w:space="0" w:color="auto"/>
            <w:left w:val="none" w:sz="0" w:space="0" w:color="auto"/>
            <w:bottom w:val="none" w:sz="0" w:space="0" w:color="auto"/>
            <w:right w:val="none" w:sz="0" w:space="0" w:color="auto"/>
          </w:divBdr>
        </w:div>
      </w:divsChild>
    </w:div>
    <w:div w:id="199326380">
      <w:bodyDiv w:val="1"/>
      <w:marLeft w:val="0"/>
      <w:marRight w:val="0"/>
      <w:marTop w:val="0"/>
      <w:marBottom w:val="0"/>
      <w:divBdr>
        <w:top w:val="none" w:sz="0" w:space="0" w:color="auto"/>
        <w:left w:val="none" w:sz="0" w:space="0" w:color="auto"/>
        <w:bottom w:val="none" w:sz="0" w:space="0" w:color="auto"/>
        <w:right w:val="none" w:sz="0" w:space="0" w:color="auto"/>
      </w:divBdr>
    </w:div>
    <w:div w:id="205415338">
      <w:bodyDiv w:val="1"/>
      <w:marLeft w:val="0"/>
      <w:marRight w:val="0"/>
      <w:marTop w:val="0"/>
      <w:marBottom w:val="0"/>
      <w:divBdr>
        <w:top w:val="none" w:sz="0" w:space="0" w:color="auto"/>
        <w:left w:val="none" w:sz="0" w:space="0" w:color="auto"/>
        <w:bottom w:val="none" w:sz="0" w:space="0" w:color="auto"/>
        <w:right w:val="none" w:sz="0" w:space="0" w:color="auto"/>
      </w:divBdr>
    </w:div>
    <w:div w:id="212161394">
      <w:bodyDiv w:val="1"/>
      <w:marLeft w:val="0"/>
      <w:marRight w:val="0"/>
      <w:marTop w:val="0"/>
      <w:marBottom w:val="0"/>
      <w:divBdr>
        <w:top w:val="none" w:sz="0" w:space="0" w:color="auto"/>
        <w:left w:val="none" w:sz="0" w:space="0" w:color="auto"/>
        <w:bottom w:val="none" w:sz="0" w:space="0" w:color="auto"/>
        <w:right w:val="none" w:sz="0" w:space="0" w:color="auto"/>
      </w:divBdr>
    </w:div>
    <w:div w:id="215435813">
      <w:bodyDiv w:val="1"/>
      <w:marLeft w:val="0"/>
      <w:marRight w:val="0"/>
      <w:marTop w:val="0"/>
      <w:marBottom w:val="0"/>
      <w:divBdr>
        <w:top w:val="none" w:sz="0" w:space="0" w:color="auto"/>
        <w:left w:val="none" w:sz="0" w:space="0" w:color="auto"/>
        <w:bottom w:val="none" w:sz="0" w:space="0" w:color="auto"/>
        <w:right w:val="none" w:sz="0" w:space="0" w:color="auto"/>
      </w:divBdr>
    </w:div>
    <w:div w:id="215557401">
      <w:bodyDiv w:val="1"/>
      <w:marLeft w:val="0"/>
      <w:marRight w:val="0"/>
      <w:marTop w:val="0"/>
      <w:marBottom w:val="0"/>
      <w:divBdr>
        <w:top w:val="none" w:sz="0" w:space="0" w:color="auto"/>
        <w:left w:val="none" w:sz="0" w:space="0" w:color="auto"/>
        <w:bottom w:val="none" w:sz="0" w:space="0" w:color="auto"/>
        <w:right w:val="none" w:sz="0" w:space="0" w:color="auto"/>
      </w:divBdr>
    </w:div>
    <w:div w:id="231429963">
      <w:bodyDiv w:val="1"/>
      <w:marLeft w:val="0"/>
      <w:marRight w:val="0"/>
      <w:marTop w:val="0"/>
      <w:marBottom w:val="0"/>
      <w:divBdr>
        <w:top w:val="none" w:sz="0" w:space="0" w:color="auto"/>
        <w:left w:val="none" w:sz="0" w:space="0" w:color="auto"/>
        <w:bottom w:val="none" w:sz="0" w:space="0" w:color="auto"/>
        <w:right w:val="none" w:sz="0" w:space="0" w:color="auto"/>
      </w:divBdr>
    </w:div>
    <w:div w:id="233665055">
      <w:bodyDiv w:val="1"/>
      <w:marLeft w:val="0"/>
      <w:marRight w:val="0"/>
      <w:marTop w:val="0"/>
      <w:marBottom w:val="0"/>
      <w:divBdr>
        <w:top w:val="none" w:sz="0" w:space="0" w:color="auto"/>
        <w:left w:val="none" w:sz="0" w:space="0" w:color="auto"/>
        <w:bottom w:val="none" w:sz="0" w:space="0" w:color="auto"/>
        <w:right w:val="none" w:sz="0" w:space="0" w:color="auto"/>
      </w:divBdr>
    </w:div>
    <w:div w:id="330765696">
      <w:bodyDiv w:val="1"/>
      <w:marLeft w:val="0"/>
      <w:marRight w:val="0"/>
      <w:marTop w:val="0"/>
      <w:marBottom w:val="0"/>
      <w:divBdr>
        <w:top w:val="none" w:sz="0" w:space="0" w:color="auto"/>
        <w:left w:val="none" w:sz="0" w:space="0" w:color="auto"/>
        <w:bottom w:val="none" w:sz="0" w:space="0" w:color="auto"/>
        <w:right w:val="none" w:sz="0" w:space="0" w:color="auto"/>
      </w:divBdr>
    </w:div>
    <w:div w:id="336076502">
      <w:bodyDiv w:val="1"/>
      <w:marLeft w:val="0"/>
      <w:marRight w:val="0"/>
      <w:marTop w:val="0"/>
      <w:marBottom w:val="0"/>
      <w:divBdr>
        <w:top w:val="none" w:sz="0" w:space="0" w:color="auto"/>
        <w:left w:val="none" w:sz="0" w:space="0" w:color="auto"/>
        <w:bottom w:val="none" w:sz="0" w:space="0" w:color="auto"/>
        <w:right w:val="none" w:sz="0" w:space="0" w:color="auto"/>
      </w:divBdr>
    </w:div>
    <w:div w:id="374818384">
      <w:bodyDiv w:val="1"/>
      <w:marLeft w:val="0"/>
      <w:marRight w:val="0"/>
      <w:marTop w:val="0"/>
      <w:marBottom w:val="0"/>
      <w:divBdr>
        <w:top w:val="none" w:sz="0" w:space="0" w:color="auto"/>
        <w:left w:val="none" w:sz="0" w:space="0" w:color="auto"/>
        <w:bottom w:val="none" w:sz="0" w:space="0" w:color="auto"/>
        <w:right w:val="none" w:sz="0" w:space="0" w:color="auto"/>
      </w:divBdr>
    </w:div>
    <w:div w:id="387996230">
      <w:bodyDiv w:val="1"/>
      <w:marLeft w:val="0"/>
      <w:marRight w:val="0"/>
      <w:marTop w:val="0"/>
      <w:marBottom w:val="0"/>
      <w:divBdr>
        <w:top w:val="none" w:sz="0" w:space="0" w:color="auto"/>
        <w:left w:val="none" w:sz="0" w:space="0" w:color="auto"/>
        <w:bottom w:val="none" w:sz="0" w:space="0" w:color="auto"/>
        <w:right w:val="none" w:sz="0" w:space="0" w:color="auto"/>
      </w:divBdr>
    </w:div>
    <w:div w:id="423576334">
      <w:bodyDiv w:val="1"/>
      <w:marLeft w:val="0"/>
      <w:marRight w:val="0"/>
      <w:marTop w:val="0"/>
      <w:marBottom w:val="0"/>
      <w:divBdr>
        <w:top w:val="none" w:sz="0" w:space="0" w:color="auto"/>
        <w:left w:val="none" w:sz="0" w:space="0" w:color="auto"/>
        <w:bottom w:val="none" w:sz="0" w:space="0" w:color="auto"/>
        <w:right w:val="none" w:sz="0" w:space="0" w:color="auto"/>
      </w:divBdr>
    </w:div>
    <w:div w:id="471337758">
      <w:bodyDiv w:val="1"/>
      <w:marLeft w:val="0"/>
      <w:marRight w:val="0"/>
      <w:marTop w:val="0"/>
      <w:marBottom w:val="0"/>
      <w:divBdr>
        <w:top w:val="none" w:sz="0" w:space="0" w:color="auto"/>
        <w:left w:val="none" w:sz="0" w:space="0" w:color="auto"/>
        <w:bottom w:val="none" w:sz="0" w:space="0" w:color="auto"/>
        <w:right w:val="none" w:sz="0" w:space="0" w:color="auto"/>
      </w:divBdr>
    </w:div>
    <w:div w:id="509873240">
      <w:bodyDiv w:val="1"/>
      <w:marLeft w:val="0"/>
      <w:marRight w:val="0"/>
      <w:marTop w:val="0"/>
      <w:marBottom w:val="0"/>
      <w:divBdr>
        <w:top w:val="none" w:sz="0" w:space="0" w:color="auto"/>
        <w:left w:val="none" w:sz="0" w:space="0" w:color="auto"/>
        <w:bottom w:val="none" w:sz="0" w:space="0" w:color="auto"/>
        <w:right w:val="none" w:sz="0" w:space="0" w:color="auto"/>
      </w:divBdr>
    </w:div>
    <w:div w:id="513959748">
      <w:bodyDiv w:val="1"/>
      <w:marLeft w:val="0"/>
      <w:marRight w:val="0"/>
      <w:marTop w:val="0"/>
      <w:marBottom w:val="0"/>
      <w:divBdr>
        <w:top w:val="none" w:sz="0" w:space="0" w:color="auto"/>
        <w:left w:val="none" w:sz="0" w:space="0" w:color="auto"/>
        <w:bottom w:val="none" w:sz="0" w:space="0" w:color="auto"/>
        <w:right w:val="none" w:sz="0" w:space="0" w:color="auto"/>
      </w:divBdr>
    </w:div>
    <w:div w:id="517351259">
      <w:bodyDiv w:val="1"/>
      <w:marLeft w:val="0"/>
      <w:marRight w:val="0"/>
      <w:marTop w:val="0"/>
      <w:marBottom w:val="0"/>
      <w:divBdr>
        <w:top w:val="none" w:sz="0" w:space="0" w:color="auto"/>
        <w:left w:val="none" w:sz="0" w:space="0" w:color="auto"/>
        <w:bottom w:val="none" w:sz="0" w:space="0" w:color="auto"/>
        <w:right w:val="none" w:sz="0" w:space="0" w:color="auto"/>
      </w:divBdr>
    </w:div>
    <w:div w:id="523638481">
      <w:bodyDiv w:val="1"/>
      <w:marLeft w:val="0"/>
      <w:marRight w:val="0"/>
      <w:marTop w:val="0"/>
      <w:marBottom w:val="0"/>
      <w:divBdr>
        <w:top w:val="none" w:sz="0" w:space="0" w:color="auto"/>
        <w:left w:val="none" w:sz="0" w:space="0" w:color="auto"/>
        <w:bottom w:val="none" w:sz="0" w:space="0" w:color="auto"/>
        <w:right w:val="none" w:sz="0" w:space="0" w:color="auto"/>
      </w:divBdr>
    </w:div>
    <w:div w:id="556278844">
      <w:bodyDiv w:val="1"/>
      <w:marLeft w:val="0"/>
      <w:marRight w:val="0"/>
      <w:marTop w:val="0"/>
      <w:marBottom w:val="0"/>
      <w:divBdr>
        <w:top w:val="none" w:sz="0" w:space="0" w:color="auto"/>
        <w:left w:val="none" w:sz="0" w:space="0" w:color="auto"/>
        <w:bottom w:val="none" w:sz="0" w:space="0" w:color="auto"/>
        <w:right w:val="none" w:sz="0" w:space="0" w:color="auto"/>
      </w:divBdr>
    </w:div>
    <w:div w:id="559903304">
      <w:bodyDiv w:val="1"/>
      <w:marLeft w:val="0"/>
      <w:marRight w:val="0"/>
      <w:marTop w:val="0"/>
      <w:marBottom w:val="0"/>
      <w:divBdr>
        <w:top w:val="none" w:sz="0" w:space="0" w:color="auto"/>
        <w:left w:val="none" w:sz="0" w:space="0" w:color="auto"/>
        <w:bottom w:val="none" w:sz="0" w:space="0" w:color="auto"/>
        <w:right w:val="none" w:sz="0" w:space="0" w:color="auto"/>
      </w:divBdr>
      <w:divsChild>
        <w:div w:id="1843427534">
          <w:marLeft w:val="0"/>
          <w:marRight w:val="0"/>
          <w:marTop w:val="0"/>
          <w:marBottom w:val="0"/>
          <w:divBdr>
            <w:top w:val="none" w:sz="0" w:space="0" w:color="auto"/>
            <w:left w:val="none" w:sz="0" w:space="0" w:color="auto"/>
            <w:bottom w:val="none" w:sz="0" w:space="0" w:color="auto"/>
            <w:right w:val="none" w:sz="0" w:space="0" w:color="auto"/>
          </w:divBdr>
          <w:divsChild>
            <w:div w:id="55781769">
              <w:marLeft w:val="0"/>
              <w:marRight w:val="0"/>
              <w:marTop w:val="0"/>
              <w:marBottom w:val="0"/>
              <w:divBdr>
                <w:top w:val="none" w:sz="0" w:space="0" w:color="auto"/>
                <w:left w:val="none" w:sz="0" w:space="0" w:color="auto"/>
                <w:bottom w:val="none" w:sz="0" w:space="0" w:color="auto"/>
                <w:right w:val="none" w:sz="0" w:space="0" w:color="auto"/>
              </w:divBdr>
            </w:div>
            <w:div w:id="478688743">
              <w:marLeft w:val="0"/>
              <w:marRight w:val="0"/>
              <w:marTop w:val="0"/>
              <w:marBottom w:val="0"/>
              <w:divBdr>
                <w:top w:val="none" w:sz="0" w:space="0" w:color="auto"/>
                <w:left w:val="none" w:sz="0" w:space="0" w:color="auto"/>
                <w:bottom w:val="none" w:sz="0" w:space="0" w:color="auto"/>
                <w:right w:val="none" w:sz="0" w:space="0" w:color="auto"/>
              </w:divBdr>
            </w:div>
            <w:div w:id="850870543">
              <w:marLeft w:val="0"/>
              <w:marRight w:val="0"/>
              <w:marTop w:val="0"/>
              <w:marBottom w:val="0"/>
              <w:divBdr>
                <w:top w:val="none" w:sz="0" w:space="0" w:color="auto"/>
                <w:left w:val="none" w:sz="0" w:space="0" w:color="auto"/>
                <w:bottom w:val="none" w:sz="0" w:space="0" w:color="auto"/>
                <w:right w:val="none" w:sz="0" w:space="0" w:color="auto"/>
              </w:divBdr>
            </w:div>
            <w:div w:id="1166281980">
              <w:marLeft w:val="0"/>
              <w:marRight w:val="0"/>
              <w:marTop w:val="0"/>
              <w:marBottom w:val="0"/>
              <w:divBdr>
                <w:top w:val="none" w:sz="0" w:space="0" w:color="auto"/>
                <w:left w:val="none" w:sz="0" w:space="0" w:color="auto"/>
                <w:bottom w:val="none" w:sz="0" w:space="0" w:color="auto"/>
                <w:right w:val="none" w:sz="0" w:space="0" w:color="auto"/>
              </w:divBdr>
            </w:div>
            <w:div w:id="197243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226414">
      <w:bodyDiv w:val="1"/>
      <w:marLeft w:val="0"/>
      <w:marRight w:val="0"/>
      <w:marTop w:val="0"/>
      <w:marBottom w:val="0"/>
      <w:divBdr>
        <w:top w:val="none" w:sz="0" w:space="0" w:color="auto"/>
        <w:left w:val="none" w:sz="0" w:space="0" w:color="auto"/>
        <w:bottom w:val="none" w:sz="0" w:space="0" w:color="auto"/>
        <w:right w:val="none" w:sz="0" w:space="0" w:color="auto"/>
      </w:divBdr>
    </w:div>
    <w:div w:id="603464294">
      <w:bodyDiv w:val="1"/>
      <w:marLeft w:val="0"/>
      <w:marRight w:val="0"/>
      <w:marTop w:val="0"/>
      <w:marBottom w:val="0"/>
      <w:divBdr>
        <w:top w:val="none" w:sz="0" w:space="0" w:color="auto"/>
        <w:left w:val="none" w:sz="0" w:space="0" w:color="auto"/>
        <w:bottom w:val="none" w:sz="0" w:space="0" w:color="auto"/>
        <w:right w:val="none" w:sz="0" w:space="0" w:color="auto"/>
      </w:divBdr>
    </w:div>
    <w:div w:id="627468222">
      <w:bodyDiv w:val="1"/>
      <w:marLeft w:val="0"/>
      <w:marRight w:val="0"/>
      <w:marTop w:val="0"/>
      <w:marBottom w:val="0"/>
      <w:divBdr>
        <w:top w:val="none" w:sz="0" w:space="0" w:color="auto"/>
        <w:left w:val="none" w:sz="0" w:space="0" w:color="auto"/>
        <w:bottom w:val="none" w:sz="0" w:space="0" w:color="auto"/>
        <w:right w:val="none" w:sz="0" w:space="0" w:color="auto"/>
      </w:divBdr>
    </w:div>
    <w:div w:id="655376196">
      <w:bodyDiv w:val="1"/>
      <w:marLeft w:val="0"/>
      <w:marRight w:val="0"/>
      <w:marTop w:val="0"/>
      <w:marBottom w:val="0"/>
      <w:divBdr>
        <w:top w:val="none" w:sz="0" w:space="0" w:color="auto"/>
        <w:left w:val="none" w:sz="0" w:space="0" w:color="auto"/>
        <w:bottom w:val="none" w:sz="0" w:space="0" w:color="auto"/>
        <w:right w:val="none" w:sz="0" w:space="0" w:color="auto"/>
      </w:divBdr>
    </w:div>
    <w:div w:id="666716910">
      <w:bodyDiv w:val="1"/>
      <w:marLeft w:val="0"/>
      <w:marRight w:val="0"/>
      <w:marTop w:val="0"/>
      <w:marBottom w:val="0"/>
      <w:divBdr>
        <w:top w:val="none" w:sz="0" w:space="0" w:color="auto"/>
        <w:left w:val="none" w:sz="0" w:space="0" w:color="auto"/>
        <w:bottom w:val="none" w:sz="0" w:space="0" w:color="auto"/>
        <w:right w:val="none" w:sz="0" w:space="0" w:color="auto"/>
      </w:divBdr>
    </w:div>
    <w:div w:id="670719422">
      <w:bodyDiv w:val="1"/>
      <w:marLeft w:val="0"/>
      <w:marRight w:val="0"/>
      <w:marTop w:val="0"/>
      <w:marBottom w:val="0"/>
      <w:divBdr>
        <w:top w:val="none" w:sz="0" w:space="0" w:color="auto"/>
        <w:left w:val="none" w:sz="0" w:space="0" w:color="auto"/>
        <w:bottom w:val="none" w:sz="0" w:space="0" w:color="auto"/>
        <w:right w:val="none" w:sz="0" w:space="0" w:color="auto"/>
      </w:divBdr>
    </w:div>
    <w:div w:id="682778991">
      <w:bodyDiv w:val="1"/>
      <w:marLeft w:val="0"/>
      <w:marRight w:val="0"/>
      <w:marTop w:val="0"/>
      <w:marBottom w:val="0"/>
      <w:divBdr>
        <w:top w:val="none" w:sz="0" w:space="0" w:color="auto"/>
        <w:left w:val="none" w:sz="0" w:space="0" w:color="auto"/>
        <w:bottom w:val="none" w:sz="0" w:space="0" w:color="auto"/>
        <w:right w:val="none" w:sz="0" w:space="0" w:color="auto"/>
      </w:divBdr>
    </w:div>
    <w:div w:id="687020594">
      <w:bodyDiv w:val="1"/>
      <w:marLeft w:val="0"/>
      <w:marRight w:val="0"/>
      <w:marTop w:val="0"/>
      <w:marBottom w:val="0"/>
      <w:divBdr>
        <w:top w:val="none" w:sz="0" w:space="0" w:color="auto"/>
        <w:left w:val="none" w:sz="0" w:space="0" w:color="auto"/>
        <w:bottom w:val="none" w:sz="0" w:space="0" w:color="auto"/>
        <w:right w:val="none" w:sz="0" w:space="0" w:color="auto"/>
      </w:divBdr>
    </w:div>
    <w:div w:id="704596961">
      <w:bodyDiv w:val="1"/>
      <w:marLeft w:val="0"/>
      <w:marRight w:val="0"/>
      <w:marTop w:val="0"/>
      <w:marBottom w:val="0"/>
      <w:divBdr>
        <w:top w:val="none" w:sz="0" w:space="0" w:color="auto"/>
        <w:left w:val="none" w:sz="0" w:space="0" w:color="auto"/>
        <w:bottom w:val="none" w:sz="0" w:space="0" w:color="auto"/>
        <w:right w:val="none" w:sz="0" w:space="0" w:color="auto"/>
      </w:divBdr>
    </w:div>
    <w:div w:id="720981137">
      <w:bodyDiv w:val="1"/>
      <w:marLeft w:val="0"/>
      <w:marRight w:val="0"/>
      <w:marTop w:val="0"/>
      <w:marBottom w:val="0"/>
      <w:divBdr>
        <w:top w:val="none" w:sz="0" w:space="0" w:color="auto"/>
        <w:left w:val="none" w:sz="0" w:space="0" w:color="auto"/>
        <w:bottom w:val="none" w:sz="0" w:space="0" w:color="auto"/>
        <w:right w:val="none" w:sz="0" w:space="0" w:color="auto"/>
      </w:divBdr>
    </w:div>
    <w:div w:id="724452307">
      <w:bodyDiv w:val="1"/>
      <w:marLeft w:val="0"/>
      <w:marRight w:val="0"/>
      <w:marTop w:val="0"/>
      <w:marBottom w:val="0"/>
      <w:divBdr>
        <w:top w:val="none" w:sz="0" w:space="0" w:color="auto"/>
        <w:left w:val="none" w:sz="0" w:space="0" w:color="auto"/>
        <w:bottom w:val="none" w:sz="0" w:space="0" w:color="auto"/>
        <w:right w:val="none" w:sz="0" w:space="0" w:color="auto"/>
      </w:divBdr>
    </w:div>
    <w:div w:id="731387764">
      <w:bodyDiv w:val="1"/>
      <w:marLeft w:val="0"/>
      <w:marRight w:val="0"/>
      <w:marTop w:val="0"/>
      <w:marBottom w:val="0"/>
      <w:divBdr>
        <w:top w:val="none" w:sz="0" w:space="0" w:color="auto"/>
        <w:left w:val="none" w:sz="0" w:space="0" w:color="auto"/>
        <w:bottom w:val="none" w:sz="0" w:space="0" w:color="auto"/>
        <w:right w:val="none" w:sz="0" w:space="0" w:color="auto"/>
      </w:divBdr>
    </w:div>
    <w:div w:id="750351013">
      <w:bodyDiv w:val="1"/>
      <w:marLeft w:val="0"/>
      <w:marRight w:val="0"/>
      <w:marTop w:val="0"/>
      <w:marBottom w:val="0"/>
      <w:divBdr>
        <w:top w:val="none" w:sz="0" w:space="0" w:color="auto"/>
        <w:left w:val="none" w:sz="0" w:space="0" w:color="auto"/>
        <w:bottom w:val="none" w:sz="0" w:space="0" w:color="auto"/>
        <w:right w:val="none" w:sz="0" w:space="0" w:color="auto"/>
      </w:divBdr>
    </w:div>
    <w:div w:id="775173130">
      <w:bodyDiv w:val="1"/>
      <w:marLeft w:val="0"/>
      <w:marRight w:val="0"/>
      <w:marTop w:val="0"/>
      <w:marBottom w:val="0"/>
      <w:divBdr>
        <w:top w:val="none" w:sz="0" w:space="0" w:color="auto"/>
        <w:left w:val="none" w:sz="0" w:space="0" w:color="auto"/>
        <w:bottom w:val="none" w:sz="0" w:space="0" w:color="auto"/>
        <w:right w:val="none" w:sz="0" w:space="0" w:color="auto"/>
      </w:divBdr>
    </w:div>
    <w:div w:id="801658453">
      <w:bodyDiv w:val="1"/>
      <w:marLeft w:val="0"/>
      <w:marRight w:val="0"/>
      <w:marTop w:val="0"/>
      <w:marBottom w:val="0"/>
      <w:divBdr>
        <w:top w:val="none" w:sz="0" w:space="0" w:color="auto"/>
        <w:left w:val="none" w:sz="0" w:space="0" w:color="auto"/>
        <w:bottom w:val="none" w:sz="0" w:space="0" w:color="auto"/>
        <w:right w:val="none" w:sz="0" w:space="0" w:color="auto"/>
      </w:divBdr>
    </w:div>
    <w:div w:id="815536284">
      <w:bodyDiv w:val="1"/>
      <w:marLeft w:val="0"/>
      <w:marRight w:val="0"/>
      <w:marTop w:val="0"/>
      <w:marBottom w:val="0"/>
      <w:divBdr>
        <w:top w:val="none" w:sz="0" w:space="0" w:color="auto"/>
        <w:left w:val="none" w:sz="0" w:space="0" w:color="auto"/>
        <w:bottom w:val="none" w:sz="0" w:space="0" w:color="auto"/>
        <w:right w:val="none" w:sz="0" w:space="0" w:color="auto"/>
      </w:divBdr>
    </w:div>
    <w:div w:id="815951965">
      <w:bodyDiv w:val="1"/>
      <w:marLeft w:val="0"/>
      <w:marRight w:val="0"/>
      <w:marTop w:val="0"/>
      <w:marBottom w:val="0"/>
      <w:divBdr>
        <w:top w:val="none" w:sz="0" w:space="0" w:color="auto"/>
        <w:left w:val="none" w:sz="0" w:space="0" w:color="auto"/>
        <w:bottom w:val="none" w:sz="0" w:space="0" w:color="auto"/>
        <w:right w:val="none" w:sz="0" w:space="0" w:color="auto"/>
      </w:divBdr>
    </w:div>
    <w:div w:id="853571632">
      <w:bodyDiv w:val="1"/>
      <w:marLeft w:val="0"/>
      <w:marRight w:val="0"/>
      <w:marTop w:val="0"/>
      <w:marBottom w:val="0"/>
      <w:divBdr>
        <w:top w:val="none" w:sz="0" w:space="0" w:color="auto"/>
        <w:left w:val="none" w:sz="0" w:space="0" w:color="auto"/>
        <w:bottom w:val="none" w:sz="0" w:space="0" w:color="auto"/>
        <w:right w:val="none" w:sz="0" w:space="0" w:color="auto"/>
      </w:divBdr>
    </w:div>
    <w:div w:id="881744419">
      <w:bodyDiv w:val="1"/>
      <w:marLeft w:val="0"/>
      <w:marRight w:val="0"/>
      <w:marTop w:val="0"/>
      <w:marBottom w:val="0"/>
      <w:divBdr>
        <w:top w:val="none" w:sz="0" w:space="0" w:color="auto"/>
        <w:left w:val="none" w:sz="0" w:space="0" w:color="auto"/>
        <w:bottom w:val="none" w:sz="0" w:space="0" w:color="auto"/>
        <w:right w:val="none" w:sz="0" w:space="0" w:color="auto"/>
      </w:divBdr>
    </w:div>
    <w:div w:id="886452903">
      <w:bodyDiv w:val="1"/>
      <w:marLeft w:val="0"/>
      <w:marRight w:val="0"/>
      <w:marTop w:val="0"/>
      <w:marBottom w:val="0"/>
      <w:divBdr>
        <w:top w:val="none" w:sz="0" w:space="0" w:color="auto"/>
        <w:left w:val="none" w:sz="0" w:space="0" w:color="auto"/>
        <w:bottom w:val="none" w:sz="0" w:space="0" w:color="auto"/>
        <w:right w:val="none" w:sz="0" w:space="0" w:color="auto"/>
      </w:divBdr>
    </w:div>
    <w:div w:id="936595595">
      <w:bodyDiv w:val="1"/>
      <w:marLeft w:val="0"/>
      <w:marRight w:val="0"/>
      <w:marTop w:val="0"/>
      <w:marBottom w:val="0"/>
      <w:divBdr>
        <w:top w:val="none" w:sz="0" w:space="0" w:color="auto"/>
        <w:left w:val="none" w:sz="0" w:space="0" w:color="auto"/>
        <w:bottom w:val="none" w:sz="0" w:space="0" w:color="auto"/>
        <w:right w:val="none" w:sz="0" w:space="0" w:color="auto"/>
      </w:divBdr>
    </w:div>
    <w:div w:id="939917900">
      <w:bodyDiv w:val="1"/>
      <w:marLeft w:val="0"/>
      <w:marRight w:val="0"/>
      <w:marTop w:val="0"/>
      <w:marBottom w:val="0"/>
      <w:divBdr>
        <w:top w:val="none" w:sz="0" w:space="0" w:color="auto"/>
        <w:left w:val="none" w:sz="0" w:space="0" w:color="auto"/>
        <w:bottom w:val="none" w:sz="0" w:space="0" w:color="auto"/>
        <w:right w:val="none" w:sz="0" w:space="0" w:color="auto"/>
      </w:divBdr>
    </w:div>
    <w:div w:id="961156506">
      <w:bodyDiv w:val="1"/>
      <w:marLeft w:val="0"/>
      <w:marRight w:val="0"/>
      <w:marTop w:val="0"/>
      <w:marBottom w:val="0"/>
      <w:divBdr>
        <w:top w:val="none" w:sz="0" w:space="0" w:color="auto"/>
        <w:left w:val="none" w:sz="0" w:space="0" w:color="auto"/>
        <w:bottom w:val="none" w:sz="0" w:space="0" w:color="auto"/>
        <w:right w:val="none" w:sz="0" w:space="0" w:color="auto"/>
      </w:divBdr>
    </w:div>
    <w:div w:id="1003430418">
      <w:bodyDiv w:val="1"/>
      <w:marLeft w:val="0"/>
      <w:marRight w:val="0"/>
      <w:marTop w:val="0"/>
      <w:marBottom w:val="0"/>
      <w:divBdr>
        <w:top w:val="none" w:sz="0" w:space="0" w:color="auto"/>
        <w:left w:val="none" w:sz="0" w:space="0" w:color="auto"/>
        <w:bottom w:val="none" w:sz="0" w:space="0" w:color="auto"/>
        <w:right w:val="none" w:sz="0" w:space="0" w:color="auto"/>
      </w:divBdr>
    </w:div>
    <w:div w:id="1014185949">
      <w:bodyDiv w:val="1"/>
      <w:marLeft w:val="0"/>
      <w:marRight w:val="0"/>
      <w:marTop w:val="0"/>
      <w:marBottom w:val="0"/>
      <w:divBdr>
        <w:top w:val="none" w:sz="0" w:space="0" w:color="auto"/>
        <w:left w:val="none" w:sz="0" w:space="0" w:color="auto"/>
        <w:bottom w:val="none" w:sz="0" w:space="0" w:color="auto"/>
        <w:right w:val="none" w:sz="0" w:space="0" w:color="auto"/>
      </w:divBdr>
    </w:div>
    <w:div w:id="1043672896">
      <w:bodyDiv w:val="1"/>
      <w:marLeft w:val="0"/>
      <w:marRight w:val="0"/>
      <w:marTop w:val="0"/>
      <w:marBottom w:val="0"/>
      <w:divBdr>
        <w:top w:val="none" w:sz="0" w:space="0" w:color="auto"/>
        <w:left w:val="none" w:sz="0" w:space="0" w:color="auto"/>
        <w:bottom w:val="none" w:sz="0" w:space="0" w:color="auto"/>
        <w:right w:val="none" w:sz="0" w:space="0" w:color="auto"/>
      </w:divBdr>
    </w:div>
    <w:div w:id="1056591806">
      <w:bodyDiv w:val="1"/>
      <w:marLeft w:val="0"/>
      <w:marRight w:val="0"/>
      <w:marTop w:val="0"/>
      <w:marBottom w:val="0"/>
      <w:divBdr>
        <w:top w:val="none" w:sz="0" w:space="0" w:color="auto"/>
        <w:left w:val="none" w:sz="0" w:space="0" w:color="auto"/>
        <w:bottom w:val="none" w:sz="0" w:space="0" w:color="auto"/>
        <w:right w:val="none" w:sz="0" w:space="0" w:color="auto"/>
      </w:divBdr>
    </w:div>
    <w:div w:id="1059400700">
      <w:bodyDiv w:val="1"/>
      <w:marLeft w:val="0"/>
      <w:marRight w:val="0"/>
      <w:marTop w:val="0"/>
      <w:marBottom w:val="0"/>
      <w:divBdr>
        <w:top w:val="none" w:sz="0" w:space="0" w:color="auto"/>
        <w:left w:val="none" w:sz="0" w:space="0" w:color="auto"/>
        <w:bottom w:val="none" w:sz="0" w:space="0" w:color="auto"/>
        <w:right w:val="none" w:sz="0" w:space="0" w:color="auto"/>
      </w:divBdr>
    </w:div>
    <w:div w:id="1062871203">
      <w:bodyDiv w:val="1"/>
      <w:marLeft w:val="0"/>
      <w:marRight w:val="0"/>
      <w:marTop w:val="0"/>
      <w:marBottom w:val="0"/>
      <w:divBdr>
        <w:top w:val="none" w:sz="0" w:space="0" w:color="auto"/>
        <w:left w:val="none" w:sz="0" w:space="0" w:color="auto"/>
        <w:bottom w:val="none" w:sz="0" w:space="0" w:color="auto"/>
        <w:right w:val="none" w:sz="0" w:space="0" w:color="auto"/>
      </w:divBdr>
    </w:div>
    <w:div w:id="1085152598">
      <w:bodyDiv w:val="1"/>
      <w:marLeft w:val="0"/>
      <w:marRight w:val="0"/>
      <w:marTop w:val="0"/>
      <w:marBottom w:val="0"/>
      <w:divBdr>
        <w:top w:val="none" w:sz="0" w:space="0" w:color="auto"/>
        <w:left w:val="none" w:sz="0" w:space="0" w:color="auto"/>
        <w:bottom w:val="none" w:sz="0" w:space="0" w:color="auto"/>
        <w:right w:val="none" w:sz="0" w:space="0" w:color="auto"/>
      </w:divBdr>
      <w:divsChild>
        <w:div w:id="865405874">
          <w:marLeft w:val="0"/>
          <w:marRight w:val="0"/>
          <w:marTop w:val="0"/>
          <w:marBottom w:val="0"/>
          <w:divBdr>
            <w:top w:val="none" w:sz="0" w:space="0" w:color="auto"/>
            <w:left w:val="none" w:sz="0" w:space="0" w:color="auto"/>
            <w:bottom w:val="none" w:sz="0" w:space="0" w:color="auto"/>
            <w:right w:val="none" w:sz="0" w:space="0" w:color="auto"/>
          </w:divBdr>
          <w:divsChild>
            <w:div w:id="2107774119">
              <w:marLeft w:val="0"/>
              <w:marRight w:val="0"/>
              <w:marTop w:val="0"/>
              <w:marBottom w:val="0"/>
              <w:divBdr>
                <w:top w:val="none" w:sz="0" w:space="0" w:color="auto"/>
                <w:left w:val="none" w:sz="0" w:space="0" w:color="auto"/>
                <w:bottom w:val="none" w:sz="0" w:space="0" w:color="auto"/>
                <w:right w:val="none" w:sz="0" w:space="0" w:color="auto"/>
              </w:divBdr>
              <w:divsChild>
                <w:div w:id="1794441950">
                  <w:marLeft w:val="0"/>
                  <w:marRight w:val="0"/>
                  <w:marTop w:val="0"/>
                  <w:marBottom w:val="0"/>
                  <w:divBdr>
                    <w:top w:val="none" w:sz="0" w:space="0" w:color="auto"/>
                    <w:left w:val="none" w:sz="0" w:space="0" w:color="auto"/>
                    <w:bottom w:val="none" w:sz="0" w:space="0" w:color="auto"/>
                    <w:right w:val="none" w:sz="0" w:space="0" w:color="auto"/>
                  </w:divBdr>
                </w:div>
              </w:divsChild>
            </w:div>
            <w:div w:id="175230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612850">
      <w:bodyDiv w:val="1"/>
      <w:marLeft w:val="0"/>
      <w:marRight w:val="0"/>
      <w:marTop w:val="0"/>
      <w:marBottom w:val="0"/>
      <w:divBdr>
        <w:top w:val="none" w:sz="0" w:space="0" w:color="auto"/>
        <w:left w:val="none" w:sz="0" w:space="0" w:color="auto"/>
        <w:bottom w:val="none" w:sz="0" w:space="0" w:color="auto"/>
        <w:right w:val="none" w:sz="0" w:space="0" w:color="auto"/>
      </w:divBdr>
    </w:div>
    <w:div w:id="1100838698">
      <w:bodyDiv w:val="1"/>
      <w:marLeft w:val="0"/>
      <w:marRight w:val="0"/>
      <w:marTop w:val="0"/>
      <w:marBottom w:val="0"/>
      <w:divBdr>
        <w:top w:val="none" w:sz="0" w:space="0" w:color="auto"/>
        <w:left w:val="none" w:sz="0" w:space="0" w:color="auto"/>
        <w:bottom w:val="none" w:sz="0" w:space="0" w:color="auto"/>
        <w:right w:val="none" w:sz="0" w:space="0" w:color="auto"/>
      </w:divBdr>
    </w:div>
    <w:div w:id="1111702251">
      <w:bodyDiv w:val="1"/>
      <w:marLeft w:val="0"/>
      <w:marRight w:val="0"/>
      <w:marTop w:val="0"/>
      <w:marBottom w:val="0"/>
      <w:divBdr>
        <w:top w:val="none" w:sz="0" w:space="0" w:color="auto"/>
        <w:left w:val="none" w:sz="0" w:space="0" w:color="auto"/>
        <w:bottom w:val="none" w:sz="0" w:space="0" w:color="auto"/>
        <w:right w:val="none" w:sz="0" w:space="0" w:color="auto"/>
      </w:divBdr>
    </w:div>
    <w:div w:id="1121530141">
      <w:bodyDiv w:val="1"/>
      <w:marLeft w:val="0"/>
      <w:marRight w:val="0"/>
      <w:marTop w:val="0"/>
      <w:marBottom w:val="0"/>
      <w:divBdr>
        <w:top w:val="none" w:sz="0" w:space="0" w:color="auto"/>
        <w:left w:val="none" w:sz="0" w:space="0" w:color="auto"/>
        <w:bottom w:val="none" w:sz="0" w:space="0" w:color="auto"/>
        <w:right w:val="none" w:sz="0" w:space="0" w:color="auto"/>
      </w:divBdr>
    </w:div>
    <w:div w:id="1123770830">
      <w:bodyDiv w:val="1"/>
      <w:marLeft w:val="0"/>
      <w:marRight w:val="0"/>
      <w:marTop w:val="0"/>
      <w:marBottom w:val="0"/>
      <w:divBdr>
        <w:top w:val="none" w:sz="0" w:space="0" w:color="auto"/>
        <w:left w:val="none" w:sz="0" w:space="0" w:color="auto"/>
        <w:bottom w:val="none" w:sz="0" w:space="0" w:color="auto"/>
        <w:right w:val="none" w:sz="0" w:space="0" w:color="auto"/>
      </w:divBdr>
    </w:div>
    <w:div w:id="1125854388">
      <w:bodyDiv w:val="1"/>
      <w:marLeft w:val="0"/>
      <w:marRight w:val="0"/>
      <w:marTop w:val="0"/>
      <w:marBottom w:val="0"/>
      <w:divBdr>
        <w:top w:val="none" w:sz="0" w:space="0" w:color="auto"/>
        <w:left w:val="none" w:sz="0" w:space="0" w:color="auto"/>
        <w:bottom w:val="none" w:sz="0" w:space="0" w:color="auto"/>
        <w:right w:val="none" w:sz="0" w:space="0" w:color="auto"/>
      </w:divBdr>
    </w:div>
    <w:div w:id="1126314463">
      <w:bodyDiv w:val="1"/>
      <w:marLeft w:val="0"/>
      <w:marRight w:val="0"/>
      <w:marTop w:val="0"/>
      <w:marBottom w:val="0"/>
      <w:divBdr>
        <w:top w:val="none" w:sz="0" w:space="0" w:color="auto"/>
        <w:left w:val="none" w:sz="0" w:space="0" w:color="auto"/>
        <w:bottom w:val="none" w:sz="0" w:space="0" w:color="auto"/>
        <w:right w:val="none" w:sz="0" w:space="0" w:color="auto"/>
      </w:divBdr>
    </w:div>
    <w:div w:id="1149057882">
      <w:bodyDiv w:val="1"/>
      <w:marLeft w:val="0"/>
      <w:marRight w:val="0"/>
      <w:marTop w:val="0"/>
      <w:marBottom w:val="0"/>
      <w:divBdr>
        <w:top w:val="none" w:sz="0" w:space="0" w:color="auto"/>
        <w:left w:val="none" w:sz="0" w:space="0" w:color="auto"/>
        <w:bottom w:val="none" w:sz="0" w:space="0" w:color="auto"/>
        <w:right w:val="none" w:sz="0" w:space="0" w:color="auto"/>
      </w:divBdr>
    </w:div>
    <w:div w:id="1150974677">
      <w:bodyDiv w:val="1"/>
      <w:marLeft w:val="0"/>
      <w:marRight w:val="0"/>
      <w:marTop w:val="0"/>
      <w:marBottom w:val="0"/>
      <w:divBdr>
        <w:top w:val="none" w:sz="0" w:space="0" w:color="auto"/>
        <w:left w:val="none" w:sz="0" w:space="0" w:color="auto"/>
        <w:bottom w:val="none" w:sz="0" w:space="0" w:color="auto"/>
        <w:right w:val="none" w:sz="0" w:space="0" w:color="auto"/>
      </w:divBdr>
    </w:div>
    <w:div w:id="1194223830">
      <w:bodyDiv w:val="1"/>
      <w:marLeft w:val="0"/>
      <w:marRight w:val="0"/>
      <w:marTop w:val="0"/>
      <w:marBottom w:val="0"/>
      <w:divBdr>
        <w:top w:val="none" w:sz="0" w:space="0" w:color="auto"/>
        <w:left w:val="none" w:sz="0" w:space="0" w:color="auto"/>
        <w:bottom w:val="none" w:sz="0" w:space="0" w:color="auto"/>
        <w:right w:val="none" w:sz="0" w:space="0" w:color="auto"/>
      </w:divBdr>
    </w:div>
    <w:div w:id="1286543383">
      <w:bodyDiv w:val="1"/>
      <w:marLeft w:val="0"/>
      <w:marRight w:val="0"/>
      <w:marTop w:val="0"/>
      <w:marBottom w:val="0"/>
      <w:divBdr>
        <w:top w:val="none" w:sz="0" w:space="0" w:color="auto"/>
        <w:left w:val="none" w:sz="0" w:space="0" w:color="auto"/>
        <w:bottom w:val="none" w:sz="0" w:space="0" w:color="auto"/>
        <w:right w:val="none" w:sz="0" w:space="0" w:color="auto"/>
      </w:divBdr>
    </w:div>
    <w:div w:id="1291284667">
      <w:bodyDiv w:val="1"/>
      <w:marLeft w:val="0"/>
      <w:marRight w:val="0"/>
      <w:marTop w:val="0"/>
      <w:marBottom w:val="0"/>
      <w:divBdr>
        <w:top w:val="none" w:sz="0" w:space="0" w:color="auto"/>
        <w:left w:val="none" w:sz="0" w:space="0" w:color="auto"/>
        <w:bottom w:val="none" w:sz="0" w:space="0" w:color="auto"/>
        <w:right w:val="none" w:sz="0" w:space="0" w:color="auto"/>
      </w:divBdr>
    </w:div>
    <w:div w:id="1296719783">
      <w:bodyDiv w:val="1"/>
      <w:marLeft w:val="0"/>
      <w:marRight w:val="0"/>
      <w:marTop w:val="0"/>
      <w:marBottom w:val="0"/>
      <w:divBdr>
        <w:top w:val="none" w:sz="0" w:space="0" w:color="auto"/>
        <w:left w:val="none" w:sz="0" w:space="0" w:color="auto"/>
        <w:bottom w:val="none" w:sz="0" w:space="0" w:color="auto"/>
        <w:right w:val="none" w:sz="0" w:space="0" w:color="auto"/>
      </w:divBdr>
    </w:div>
    <w:div w:id="1298683964">
      <w:bodyDiv w:val="1"/>
      <w:marLeft w:val="0"/>
      <w:marRight w:val="0"/>
      <w:marTop w:val="0"/>
      <w:marBottom w:val="0"/>
      <w:divBdr>
        <w:top w:val="none" w:sz="0" w:space="0" w:color="auto"/>
        <w:left w:val="none" w:sz="0" w:space="0" w:color="auto"/>
        <w:bottom w:val="none" w:sz="0" w:space="0" w:color="auto"/>
        <w:right w:val="none" w:sz="0" w:space="0" w:color="auto"/>
      </w:divBdr>
    </w:div>
    <w:div w:id="1315529868">
      <w:bodyDiv w:val="1"/>
      <w:marLeft w:val="0"/>
      <w:marRight w:val="0"/>
      <w:marTop w:val="0"/>
      <w:marBottom w:val="0"/>
      <w:divBdr>
        <w:top w:val="none" w:sz="0" w:space="0" w:color="auto"/>
        <w:left w:val="none" w:sz="0" w:space="0" w:color="auto"/>
        <w:bottom w:val="none" w:sz="0" w:space="0" w:color="auto"/>
        <w:right w:val="none" w:sz="0" w:space="0" w:color="auto"/>
      </w:divBdr>
    </w:div>
    <w:div w:id="1326129562">
      <w:bodyDiv w:val="1"/>
      <w:marLeft w:val="0"/>
      <w:marRight w:val="0"/>
      <w:marTop w:val="0"/>
      <w:marBottom w:val="0"/>
      <w:divBdr>
        <w:top w:val="none" w:sz="0" w:space="0" w:color="auto"/>
        <w:left w:val="none" w:sz="0" w:space="0" w:color="auto"/>
        <w:bottom w:val="none" w:sz="0" w:space="0" w:color="auto"/>
        <w:right w:val="none" w:sz="0" w:space="0" w:color="auto"/>
      </w:divBdr>
    </w:div>
    <w:div w:id="1340159528">
      <w:bodyDiv w:val="1"/>
      <w:marLeft w:val="0"/>
      <w:marRight w:val="0"/>
      <w:marTop w:val="0"/>
      <w:marBottom w:val="0"/>
      <w:divBdr>
        <w:top w:val="none" w:sz="0" w:space="0" w:color="auto"/>
        <w:left w:val="none" w:sz="0" w:space="0" w:color="auto"/>
        <w:bottom w:val="none" w:sz="0" w:space="0" w:color="auto"/>
        <w:right w:val="none" w:sz="0" w:space="0" w:color="auto"/>
      </w:divBdr>
    </w:div>
    <w:div w:id="1344281053">
      <w:bodyDiv w:val="1"/>
      <w:marLeft w:val="0"/>
      <w:marRight w:val="0"/>
      <w:marTop w:val="0"/>
      <w:marBottom w:val="0"/>
      <w:divBdr>
        <w:top w:val="none" w:sz="0" w:space="0" w:color="auto"/>
        <w:left w:val="none" w:sz="0" w:space="0" w:color="auto"/>
        <w:bottom w:val="none" w:sz="0" w:space="0" w:color="auto"/>
        <w:right w:val="none" w:sz="0" w:space="0" w:color="auto"/>
      </w:divBdr>
    </w:div>
    <w:div w:id="1345479207">
      <w:bodyDiv w:val="1"/>
      <w:marLeft w:val="0"/>
      <w:marRight w:val="0"/>
      <w:marTop w:val="0"/>
      <w:marBottom w:val="0"/>
      <w:divBdr>
        <w:top w:val="none" w:sz="0" w:space="0" w:color="auto"/>
        <w:left w:val="none" w:sz="0" w:space="0" w:color="auto"/>
        <w:bottom w:val="none" w:sz="0" w:space="0" w:color="auto"/>
        <w:right w:val="none" w:sz="0" w:space="0" w:color="auto"/>
      </w:divBdr>
    </w:div>
    <w:div w:id="1422681948">
      <w:bodyDiv w:val="1"/>
      <w:marLeft w:val="0"/>
      <w:marRight w:val="0"/>
      <w:marTop w:val="0"/>
      <w:marBottom w:val="0"/>
      <w:divBdr>
        <w:top w:val="none" w:sz="0" w:space="0" w:color="auto"/>
        <w:left w:val="none" w:sz="0" w:space="0" w:color="auto"/>
        <w:bottom w:val="none" w:sz="0" w:space="0" w:color="auto"/>
        <w:right w:val="none" w:sz="0" w:space="0" w:color="auto"/>
      </w:divBdr>
    </w:div>
    <w:div w:id="1435705596">
      <w:bodyDiv w:val="1"/>
      <w:marLeft w:val="0"/>
      <w:marRight w:val="0"/>
      <w:marTop w:val="0"/>
      <w:marBottom w:val="0"/>
      <w:divBdr>
        <w:top w:val="none" w:sz="0" w:space="0" w:color="auto"/>
        <w:left w:val="none" w:sz="0" w:space="0" w:color="auto"/>
        <w:bottom w:val="none" w:sz="0" w:space="0" w:color="auto"/>
        <w:right w:val="none" w:sz="0" w:space="0" w:color="auto"/>
      </w:divBdr>
    </w:div>
    <w:div w:id="1450735675">
      <w:bodyDiv w:val="1"/>
      <w:marLeft w:val="0"/>
      <w:marRight w:val="0"/>
      <w:marTop w:val="0"/>
      <w:marBottom w:val="0"/>
      <w:divBdr>
        <w:top w:val="none" w:sz="0" w:space="0" w:color="auto"/>
        <w:left w:val="none" w:sz="0" w:space="0" w:color="auto"/>
        <w:bottom w:val="none" w:sz="0" w:space="0" w:color="auto"/>
        <w:right w:val="none" w:sz="0" w:space="0" w:color="auto"/>
      </w:divBdr>
    </w:div>
    <w:div w:id="1458068481">
      <w:bodyDiv w:val="1"/>
      <w:marLeft w:val="0"/>
      <w:marRight w:val="0"/>
      <w:marTop w:val="0"/>
      <w:marBottom w:val="0"/>
      <w:divBdr>
        <w:top w:val="none" w:sz="0" w:space="0" w:color="auto"/>
        <w:left w:val="none" w:sz="0" w:space="0" w:color="auto"/>
        <w:bottom w:val="none" w:sz="0" w:space="0" w:color="auto"/>
        <w:right w:val="none" w:sz="0" w:space="0" w:color="auto"/>
      </w:divBdr>
    </w:div>
    <w:div w:id="1542009063">
      <w:bodyDiv w:val="1"/>
      <w:marLeft w:val="0"/>
      <w:marRight w:val="0"/>
      <w:marTop w:val="0"/>
      <w:marBottom w:val="0"/>
      <w:divBdr>
        <w:top w:val="none" w:sz="0" w:space="0" w:color="auto"/>
        <w:left w:val="none" w:sz="0" w:space="0" w:color="auto"/>
        <w:bottom w:val="none" w:sz="0" w:space="0" w:color="auto"/>
        <w:right w:val="none" w:sz="0" w:space="0" w:color="auto"/>
      </w:divBdr>
      <w:divsChild>
        <w:div w:id="799147196">
          <w:marLeft w:val="446"/>
          <w:marRight w:val="0"/>
          <w:marTop w:val="0"/>
          <w:marBottom w:val="0"/>
          <w:divBdr>
            <w:top w:val="none" w:sz="0" w:space="0" w:color="auto"/>
            <w:left w:val="none" w:sz="0" w:space="0" w:color="auto"/>
            <w:bottom w:val="none" w:sz="0" w:space="0" w:color="auto"/>
            <w:right w:val="none" w:sz="0" w:space="0" w:color="auto"/>
          </w:divBdr>
        </w:div>
        <w:div w:id="2139488315">
          <w:marLeft w:val="446"/>
          <w:marRight w:val="0"/>
          <w:marTop w:val="0"/>
          <w:marBottom w:val="0"/>
          <w:divBdr>
            <w:top w:val="none" w:sz="0" w:space="0" w:color="auto"/>
            <w:left w:val="none" w:sz="0" w:space="0" w:color="auto"/>
            <w:bottom w:val="none" w:sz="0" w:space="0" w:color="auto"/>
            <w:right w:val="none" w:sz="0" w:space="0" w:color="auto"/>
          </w:divBdr>
        </w:div>
      </w:divsChild>
    </w:div>
    <w:div w:id="1558588460">
      <w:bodyDiv w:val="1"/>
      <w:marLeft w:val="0"/>
      <w:marRight w:val="0"/>
      <w:marTop w:val="0"/>
      <w:marBottom w:val="0"/>
      <w:divBdr>
        <w:top w:val="none" w:sz="0" w:space="0" w:color="auto"/>
        <w:left w:val="none" w:sz="0" w:space="0" w:color="auto"/>
        <w:bottom w:val="none" w:sz="0" w:space="0" w:color="auto"/>
        <w:right w:val="none" w:sz="0" w:space="0" w:color="auto"/>
      </w:divBdr>
    </w:div>
    <w:div w:id="1573270845">
      <w:bodyDiv w:val="1"/>
      <w:marLeft w:val="0"/>
      <w:marRight w:val="0"/>
      <w:marTop w:val="0"/>
      <w:marBottom w:val="0"/>
      <w:divBdr>
        <w:top w:val="none" w:sz="0" w:space="0" w:color="auto"/>
        <w:left w:val="none" w:sz="0" w:space="0" w:color="auto"/>
        <w:bottom w:val="none" w:sz="0" w:space="0" w:color="auto"/>
        <w:right w:val="none" w:sz="0" w:space="0" w:color="auto"/>
      </w:divBdr>
    </w:div>
    <w:div w:id="1578055056">
      <w:bodyDiv w:val="1"/>
      <w:marLeft w:val="0"/>
      <w:marRight w:val="0"/>
      <w:marTop w:val="0"/>
      <w:marBottom w:val="0"/>
      <w:divBdr>
        <w:top w:val="none" w:sz="0" w:space="0" w:color="auto"/>
        <w:left w:val="none" w:sz="0" w:space="0" w:color="auto"/>
        <w:bottom w:val="none" w:sz="0" w:space="0" w:color="auto"/>
        <w:right w:val="none" w:sz="0" w:space="0" w:color="auto"/>
      </w:divBdr>
    </w:div>
    <w:div w:id="1626085181">
      <w:bodyDiv w:val="1"/>
      <w:marLeft w:val="0"/>
      <w:marRight w:val="0"/>
      <w:marTop w:val="0"/>
      <w:marBottom w:val="0"/>
      <w:divBdr>
        <w:top w:val="none" w:sz="0" w:space="0" w:color="auto"/>
        <w:left w:val="none" w:sz="0" w:space="0" w:color="auto"/>
        <w:bottom w:val="none" w:sz="0" w:space="0" w:color="auto"/>
        <w:right w:val="none" w:sz="0" w:space="0" w:color="auto"/>
      </w:divBdr>
    </w:div>
    <w:div w:id="1644970629">
      <w:bodyDiv w:val="1"/>
      <w:marLeft w:val="0"/>
      <w:marRight w:val="0"/>
      <w:marTop w:val="0"/>
      <w:marBottom w:val="0"/>
      <w:divBdr>
        <w:top w:val="none" w:sz="0" w:space="0" w:color="auto"/>
        <w:left w:val="none" w:sz="0" w:space="0" w:color="auto"/>
        <w:bottom w:val="none" w:sz="0" w:space="0" w:color="auto"/>
        <w:right w:val="none" w:sz="0" w:space="0" w:color="auto"/>
      </w:divBdr>
    </w:div>
    <w:div w:id="1645311976">
      <w:bodyDiv w:val="1"/>
      <w:marLeft w:val="0"/>
      <w:marRight w:val="0"/>
      <w:marTop w:val="0"/>
      <w:marBottom w:val="0"/>
      <w:divBdr>
        <w:top w:val="none" w:sz="0" w:space="0" w:color="auto"/>
        <w:left w:val="none" w:sz="0" w:space="0" w:color="auto"/>
        <w:bottom w:val="none" w:sz="0" w:space="0" w:color="auto"/>
        <w:right w:val="none" w:sz="0" w:space="0" w:color="auto"/>
      </w:divBdr>
    </w:div>
    <w:div w:id="1647582990">
      <w:bodyDiv w:val="1"/>
      <w:marLeft w:val="0"/>
      <w:marRight w:val="0"/>
      <w:marTop w:val="0"/>
      <w:marBottom w:val="0"/>
      <w:divBdr>
        <w:top w:val="none" w:sz="0" w:space="0" w:color="auto"/>
        <w:left w:val="none" w:sz="0" w:space="0" w:color="auto"/>
        <w:bottom w:val="none" w:sz="0" w:space="0" w:color="auto"/>
        <w:right w:val="none" w:sz="0" w:space="0" w:color="auto"/>
      </w:divBdr>
      <w:divsChild>
        <w:div w:id="328994509">
          <w:marLeft w:val="0"/>
          <w:marRight w:val="0"/>
          <w:marTop w:val="0"/>
          <w:marBottom w:val="0"/>
          <w:divBdr>
            <w:top w:val="none" w:sz="0" w:space="0" w:color="auto"/>
            <w:left w:val="none" w:sz="0" w:space="0" w:color="auto"/>
            <w:bottom w:val="none" w:sz="0" w:space="0" w:color="auto"/>
            <w:right w:val="none" w:sz="0" w:space="0" w:color="auto"/>
          </w:divBdr>
        </w:div>
      </w:divsChild>
    </w:div>
    <w:div w:id="1656954370">
      <w:bodyDiv w:val="1"/>
      <w:marLeft w:val="0"/>
      <w:marRight w:val="0"/>
      <w:marTop w:val="0"/>
      <w:marBottom w:val="0"/>
      <w:divBdr>
        <w:top w:val="none" w:sz="0" w:space="0" w:color="auto"/>
        <w:left w:val="none" w:sz="0" w:space="0" w:color="auto"/>
        <w:bottom w:val="none" w:sz="0" w:space="0" w:color="auto"/>
        <w:right w:val="none" w:sz="0" w:space="0" w:color="auto"/>
      </w:divBdr>
    </w:div>
    <w:div w:id="1664550523">
      <w:bodyDiv w:val="1"/>
      <w:marLeft w:val="0"/>
      <w:marRight w:val="0"/>
      <w:marTop w:val="0"/>
      <w:marBottom w:val="0"/>
      <w:divBdr>
        <w:top w:val="none" w:sz="0" w:space="0" w:color="auto"/>
        <w:left w:val="none" w:sz="0" w:space="0" w:color="auto"/>
        <w:bottom w:val="none" w:sz="0" w:space="0" w:color="auto"/>
        <w:right w:val="none" w:sz="0" w:space="0" w:color="auto"/>
      </w:divBdr>
    </w:div>
    <w:div w:id="1706831603">
      <w:bodyDiv w:val="1"/>
      <w:marLeft w:val="0"/>
      <w:marRight w:val="0"/>
      <w:marTop w:val="0"/>
      <w:marBottom w:val="0"/>
      <w:divBdr>
        <w:top w:val="none" w:sz="0" w:space="0" w:color="auto"/>
        <w:left w:val="none" w:sz="0" w:space="0" w:color="auto"/>
        <w:bottom w:val="none" w:sz="0" w:space="0" w:color="auto"/>
        <w:right w:val="none" w:sz="0" w:space="0" w:color="auto"/>
      </w:divBdr>
    </w:div>
    <w:div w:id="1737898130">
      <w:bodyDiv w:val="1"/>
      <w:marLeft w:val="0"/>
      <w:marRight w:val="0"/>
      <w:marTop w:val="0"/>
      <w:marBottom w:val="0"/>
      <w:divBdr>
        <w:top w:val="none" w:sz="0" w:space="0" w:color="auto"/>
        <w:left w:val="none" w:sz="0" w:space="0" w:color="auto"/>
        <w:bottom w:val="none" w:sz="0" w:space="0" w:color="auto"/>
        <w:right w:val="none" w:sz="0" w:space="0" w:color="auto"/>
      </w:divBdr>
    </w:div>
    <w:div w:id="1755199760">
      <w:bodyDiv w:val="1"/>
      <w:marLeft w:val="0"/>
      <w:marRight w:val="0"/>
      <w:marTop w:val="0"/>
      <w:marBottom w:val="0"/>
      <w:divBdr>
        <w:top w:val="none" w:sz="0" w:space="0" w:color="auto"/>
        <w:left w:val="none" w:sz="0" w:space="0" w:color="auto"/>
        <w:bottom w:val="none" w:sz="0" w:space="0" w:color="auto"/>
        <w:right w:val="none" w:sz="0" w:space="0" w:color="auto"/>
      </w:divBdr>
    </w:div>
    <w:div w:id="1791703643">
      <w:bodyDiv w:val="1"/>
      <w:marLeft w:val="0"/>
      <w:marRight w:val="0"/>
      <w:marTop w:val="0"/>
      <w:marBottom w:val="0"/>
      <w:divBdr>
        <w:top w:val="none" w:sz="0" w:space="0" w:color="auto"/>
        <w:left w:val="none" w:sz="0" w:space="0" w:color="auto"/>
        <w:bottom w:val="none" w:sz="0" w:space="0" w:color="auto"/>
        <w:right w:val="none" w:sz="0" w:space="0" w:color="auto"/>
      </w:divBdr>
    </w:div>
    <w:div w:id="1793009919">
      <w:bodyDiv w:val="1"/>
      <w:marLeft w:val="0"/>
      <w:marRight w:val="0"/>
      <w:marTop w:val="0"/>
      <w:marBottom w:val="0"/>
      <w:divBdr>
        <w:top w:val="none" w:sz="0" w:space="0" w:color="auto"/>
        <w:left w:val="none" w:sz="0" w:space="0" w:color="auto"/>
        <w:bottom w:val="none" w:sz="0" w:space="0" w:color="auto"/>
        <w:right w:val="none" w:sz="0" w:space="0" w:color="auto"/>
      </w:divBdr>
      <w:divsChild>
        <w:div w:id="1132362693">
          <w:marLeft w:val="0"/>
          <w:marRight w:val="0"/>
          <w:marTop w:val="0"/>
          <w:marBottom w:val="0"/>
          <w:divBdr>
            <w:top w:val="none" w:sz="0" w:space="0" w:color="auto"/>
            <w:left w:val="none" w:sz="0" w:space="0" w:color="auto"/>
            <w:bottom w:val="none" w:sz="0" w:space="0" w:color="auto"/>
            <w:right w:val="none" w:sz="0" w:space="0" w:color="auto"/>
          </w:divBdr>
          <w:divsChild>
            <w:div w:id="1081293281">
              <w:marLeft w:val="0"/>
              <w:marRight w:val="0"/>
              <w:marTop w:val="0"/>
              <w:marBottom w:val="0"/>
              <w:divBdr>
                <w:top w:val="none" w:sz="0" w:space="0" w:color="auto"/>
                <w:left w:val="none" w:sz="0" w:space="0" w:color="auto"/>
                <w:bottom w:val="none" w:sz="0" w:space="0" w:color="auto"/>
                <w:right w:val="none" w:sz="0" w:space="0" w:color="auto"/>
              </w:divBdr>
              <w:divsChild>
                <w:div w:id="1192114425">
                  <w:marLeft w:val="0"/>
                  <w:marRight w:val="0"/>
                  <w:marTop w:val="0"/>
                  <w:marBottom w:val="0"/>
                  <w:divBdr>
                    <w:top w:val="none" w:sz="0" w:space="0" w:color="auto"/>
                    <w:left w:val="none" w:sz="0" w:space="0" w:color="auto"/>
                    <w:bottom w:val="none" w:sz="0" w:space="0" w:color="auto"/>
                    <w:right w:val="none" w:sz="0" w:space="0" w:color="auto"/>
                  </w:divBdr>
                </w:div>
              </w:divsChild>
            </w:div>
            <w:div w:id="36571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91962">
      <w:bodyDiv w:val="1"/>
      <w:marLeft w:val="0"/>
      <w:marRight w:val="0"/>
      <w:marTop w:val="0"/>
      <w:marBottom w:val="0"/>
      <w:divBdr>
        <w:top w:val="none" w:sz="0" w:space="0" w:color="auto"/>
        <w:left w:val="none" w:sz="0" w:space="0" w:color="auto"/>
        <w:bottom w:val="none" w:sz="0" w:space="0" w:color="auto"/>
        <w:right w:val="none" w:sz="0" w:space="0" w:color="auto"/>
      </w:divBdr>
    </w:div>
    <w:div w:id="1808745380">
      <w:bodyDiv w:val="1"/>
      <w:marLeft w:val="0"/>
      <w:marRight w:val="0"/>
      <w:marTop w:val="0"/>
      <w:marBottom w:val="0"/>
      <w:divBdr>
        <w:top w:val="none" w:sz="0" w:space="0" w:color="auto"/>
        <w:left w:val="none" w:sz="0" w:space="0" w:color="auto"/>
        <w:bottom w:val="none" w:sz="0" w:space="0" w:color="auto"/>
        <w:right w:val="none" w:sz="0" w:space="0" w:color="auto"/>
      </w:divBdr>
    </w:div>
    <w:div w:id="1809976619">
      <w:bodyDiv w:val="1"/>
      <w:marLeft w:val="0"/>
      <w:marRight w:val="0"/>
      <w:marTop w:val="0"/>
      <w:marBottom w:val="0"/>
      <w:divBdr>
        <w:top w:val="none" w:sz="0" w:space="0" w:color="auto"/>
        <w:left w:val="none" w:sz="0" w:space="0" w:color="auto"/>
        <w:bottom w:val="none" w:sz="0" w:space="0" w:color="auto"/>
        <w:right w:val="none" w:sz="0" w:space="0" w:color="auto"/>
      </w:divBdr>
      <w:divsChild>
        <w:div w:id="921059752">
          <w:marLeft w:val="0"/>
          <w:marRight w:val="0"/>
          <w:marTop w:val="0"/>
          <w:marBottom w:val="0"/>
          <w:divBdr>
            <w:top w:val="none" w:sz="0" w:space="0" w:color="auto"/>
            <w:left w:val="none" w:sz="0" w:space="0" w:color="auto"/>
            <w:bottom w:val="none" w:sz="0" w:space="0" w:color="auto"/>
            <w:right w:val="none" w:sz="0" w:space="0" w:color="auto"/>
          </w:divBdr>
        </w:div>
      </w:divsChild>
    </w:div>
    <w:div w:id="1815103678">
      <w:bodyDiv w:val="1"/>
      <w:marLeft w:val="0"/>
      <w:marRight w:val="0"/>
      <w:marTop w:val="0"/>
      <w:marBottom w:val="0"/>
      <w:divBdr>
        <w:top w:val="none" w:sz="0" w:space="0" w:color="auto"/>
        <w:left w:val="none" w:sz="0" w:space="0" w:color="auto"/>
        <w:bottom w:val="none" w:sz="0" w:space="0" w:color="auto"/>
        <w:right w:val="none" w:sz="0" w:space="0" w:color="auto"/>
      </w:divBdr>
    </w:div>
    <w:div w:id="1823161178">
      <w:bodyDiv w:val="1"/>
      <w:marLeft w:val="0"/>
      <w:marRight w:val="0"/>
      <w:marTop w:val="0"/>
      <w:marBottom w:val="0"/>
      <w:divBdr>
        <w:top w:val="none" w:sz="0" w:space="0" w:color="auto"/>
        <w:left w:val="none" w:sz="0" w:space="0" w:color="auto"/>
        <w:bottom w:val="none" w:sz="0" w:space="0" w:color="auto"/>
        <w:right w:val="none" w:sz="0" w:space="0" w:color="auto"/>
      </w:divBdr>
    </w:div>
    <w:div w:id="1892227160">
      <w:bodyDiv w:val="1"/>
      <w:marLeft w:val="0"/>
      <w:marRight w:val="0"/>
      <w:marTop w:val="0"/>
      <w:marBottom w:val="0"/>
      <w:divBdr>
        <w:top w:val="none" w:sz="0" w:space="0" w:color="auto"/>
        <w:left w:val="none" w:sz="0" w:space="0" w:color="auto"/>
        <w:bottom w:val="none" w:sz="0" w:space="0" w:color="auto"/>
        <w:right w:val="none" w:sz="0" w:space="0" w:color="auto"/>
      </w:divBdr>
    </w:div>
    <w:div w:id="1905290557">
      <w:bodyDiv w:val="1"/>
      <w:marLeft w:val="0"/>
      <w:marRight w:val="0"/>
      <w:marTop w:val="0"/>
      <w:marBottom w:val="0"/>
      <w:divBdr>
        <w:top w:val="none" w:sz="0" w:space="0" w:color="auto"/>
        <w:left w:val="none" w:sz="0" w:space="0" w:color="auto"/>
        <w:bottom w:val="none" w:sz="0" w:space="0" w:color="auto"/>
        <w:right w:val="none" w:sz="0" w:space="0" w:color="auto"/>
      </w:divBdr>
    </w:div>
    <w:div w:id="1910075506">
      <w:bodyDiv w:val="1"/>
      <w:marLeft w:val="0"/>
      <w:marRight w:val="0"/>
      <w:marTop w:val="0"/>
      <w:marBottom w:val="0"/>
      <w:divBdr>
        <w:top w:val="none" w:sz="0" w:space="0" w:color="auto"/>
        <w:left w:val="none" w:sz="0" w:space="0" w:color="auto"/>
        <w:bottom w:val="none" w:sz="0" w:space="0" w:color="auto"/>
        <w:right w:val="none" w:sz="0" w:space="0" w:color="auto"/>
      </w:divBdr>
    </w:div>
    <w:div w:id="1912692734">
      <w:bodyDiv w:val="1"/>
      <w:marLeft w:val="0"/>
      <w:marRight w:val="0"/>
      <w:marTop w:val="0"/>
      <w:marBottom w:val="0"/>
      <w:divBdr>
        <w:top w:val="none" w:sz="0" w:space="0" w:color="auto"/>
        <w:left w:val="none" w:sz="0" w:space="0" w:color="auto"/>
        <w:bottom w:val="none" w:sz="0" w:space="0" w:color="auto"/>
        <w:right w:val="none" w:sz="0" w:space="0" w:color="auto"/>
      </w:divBdr>
    </w:div>
    <w:div w:id="1920365571">
      <w:bodyDiv w:val="1"/>
      <w:marLeft w:val="0"/>
      <w:marRight w:val="0"/>
      <w:marTop w:val="0"/>
      <w:marBottom w:val="0"/>
      <w:divBdr>
        <w:top w:val="none" w:sz="0" w:space="0" w:color="auto"/>
        <w:left w:val="none" w:sz="0" w:space="0" w:color="auto"/>
        <w:bottom w:val="none" w:sz="0" w:space="0" w:color="auto"/>
        <w:right w:val="none" w:sz="0" w:space="0" w:color="auto"/>
      </w:divBdr>
    </w:div>
    <w:div w:id="1931312506">
      <w:bodyDiv w:val="1"/>
      <w:marLeft w:val="0"/>
      <w:marRight w:val="0"/>
      <w:marTop w:val="0"/>
      <w:marBottom w:val="0"/>
      <w:divBdr>
        <w:top w:val="none" w:sz="0" w:space="0" w:color="auto"/>
        <w:left w:val="none" w:sz="0" w:space="0" w:color="auto"/>
        <w:bottom w:val="none" w:sz="0" w:space="0" w:color="auto"/>
        <w:right w:val="none" w:sz="0" w:space="0" w:color="auto"/>
      </w:divBdr>
    </w:div>
    <w:div w:id="1934701171">
      <w:bodyDiv w:val="1"/>
      <w:marLeft w:val="0"/>
      <w:marRight w:val="0"/>
      <w:marTop w:val="0"/>
      <w:marBottom w:val="0"/>
      <w:divBdr>
        <w:top w:val="none" w:sz="0" w:space="0" w:color="auto"/>
        <w:left w:val="none" w:sz="0" w:space="0" w:color="auto"/>
        <w:bottom w:val="none" w:sz="0" w:space="0" w:color="auto"/>
        <w:right w:val="none" w:sz="0" w:space="0" w:color="auto"/>
      </w:divBdr>
    </w:div>
    <w:div w:id="1987589683">
      <w:bodyDiv w:val="1"/>
      <w:marLeft w:val="0"/>
      <w:marRight w:val="0"/>
      <w:marTop w:val="0"/>
      <w:marBottom w:val="0"/>
      <w:divBdr>
        <w:top w:val="none" w:sz="0" w:space="0" w:color="auto"/>
        <w:left w:val="none" w:sz="0" w:space="0" w:color="auto"/>
        <w:bottom w:val="none" w:sz="0" w:space="0" w:color="auto"/>
        <w:right w:val="none" w:sz="0" w:space="0" w:color="auto"/>
      </w:divBdr>
    </w:div>
    <w:div w:id="2001273635">
      <w:bodyDiv w:val="1"/>
      <w:marLeft w:val="0"/>
      <w:marRight w:val="0"/>
      <w:marTop w:val="0"/>
      <w:marBottom w:val="0"/>
      <w:divBdr>
        <w:top w:val="none" w:sz="0" w:space="0" w:color="auto"/>
        <w:left w:val="none" w:sz="0" w:space="0" w:color="auto"/>
        <w:bottom w:val="none" w:sz="0" w:space="0" w:color="auto"/>
        <w:right w:val="none" w:sz="0" w:space="0" w:color="auto"/>
      </w:divBdr>
    </w:div>
    <w:div w:id="2027361127">
      <w:bodyDiv w:val="1"/>
      <w:marLeft w:val="0"/>
      <w:marRight w:val="0"/>
      <w:marTop w:val="0"/>
      <w:marBottom w:val="0"/>
      <w:divBdr>
        <w:top w:val="none" w:sz="0" w:space="0" w:color="auto"/>
        <w:left w:val="none" w:sz="0" w:space="0" w:color="auto"/>
        <w:bottom w:val="none" w:sz="0" w:space="0" w:color="auto"/>
        <w:right w:val="none" w:sz="0" w:space="0" w:color="auto"/>
      </w:divBdr>
    </w:div>
    <w:div w:id="2084329662">
      <w:bodyDiv w:val="1"/>
      <w:marLeft w:val="0"/>
      <w:marRight w:val="0"/>
      <w:marTop w:val="0"/>
      <w:marBottom w:val="0"/>
      <w:divBdr>
        <w:top w:val="none" w:sz="0" w:space="0" w:color="auto"/>
        <w:left w:val="none" w:sz="0" w:space="0" w:color="auto"/>
        <w:bottom w:val="none" w:sz="0" w:space="0" w:color="auto"/>
        <w:right w:val="none" w:sz="0" w:space="0" w:color="auto"/>
      </w:divBdr>
    </w:div>
    <w:div w:id="2102482398">
      <w:bodyDiv w:val="1"/>
      <w:marLeft w:val="0"/>
      <w:marRight w:val="0"/>
      <w:marTop w:val="0"/>
      <w:marBottom w:val="0"/>
      <w:divBdr>
        <w:top w:val="none" w:sz="0" w:space="0" w:color="auto"/>
        <w:left w:val="none" w:sz="0" w:space="0" w:color="auto"/>
        <w:bottom w:val="none" w:sz="0" w:space="0" w:color="auto"/>
        <w:right w:val="none" w:sz="0" w:space="0" w:color="auto"/>
      </w:divBdr>
    </w:div>
    <w:div w:id="2142310227">
      <w:bodyDiv w:val="1"/>
      <w:marLeft w:val="0"/>
      <w:marRight w:val="0"/>
      <w:marTop w:val="0"/>
      <w:marBottom w:val="0"/>
      <w:divBdr>
        <w:top w:val="none" w:sz="0" w:space="0" w:color="auto"/>
        <w:left w:val="none" w:sz="0" w:space="0" w:color="auto"/>
        <w:bottom w:val="none" w:sz="0" w:space="0" w:color="auto"/>
        <w:right w:val="none" w:sz="0" w:space="0" w:color="auto"/>
      </w:divBdr>
    </w:div>
    <w:div w:id="2146850340">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chinesetra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rian.Alarcon@BenQ.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FBBE90-1310-48FB-9EAF-806B4607A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Pages>
  <Words>712</Words>
  <Characters>4013</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BenQ</Company>
  <LinksUpToDate>false</LinksUpToDate>
  <CharactersWithSpaces>4716</CharactersWithSpaces>
  <SharedDoc>false</SharedDoc>
  <HLinks>
    <vt:vector size="12" baseType="variant">
      <vt:variant>
        <vt:i4>6946851</vt:i4>
      </vt:variant>
      <vt:variant>
        <vt:i4>8659</vt:i4>
      </vt:variant>
      <vt:variant>
        <vt:i4>1025</vt:i4>
      </vt:variant>
      <vt:variant>
        <vt:i4>1</vt:i4>
      </vt:variant>
      <vt:variant>
        <vt:lpwstr>letter_head</vt:lpwstr>
      </vt:variant>
      <vt:variant>
        <vt:lpwstr/>
      </vt:variant>
      <vt:variant>
        <vt:i4>1441906</vt:i4>
      </vt:variant>
      <vt:variant>
        <vt:i4>8662</vt:i4>
      </vt:variant>
      <vt:variant>
        <vt:i4>1026</vt:i4>
      </vt:variant>
      <vt:variant>
        <vt:i4>1</vt:i4>
      </vt:variant>
      <vt:variant>
        <vt:lpwstr>BENQ_Rel1_3DLogoP_RGB_Sm_3cm_300dpi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FarahJ@bubbleagency.com</dc:creator>
  <cp:lastModifiedBy>Susana</cp:lastModifiedBy>
  <cp:revision>7</cp:revision>
  <cp:lastPrinted>2016-02-15T04:47:00Z</cp:lastPrinted>
  <dcterms:created xsi:type="dcterms:W3CDTF">2019-10-15T11:34:00Z</dcterms:created>
  <dcterms:modified xsi:type="dcterms:W3CDTF">2019-10-23T09:06:00Z</dcterms:modified>
</cp:coreProperties>
</file>