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F208B" w14:textId="669B5934" w:rsidR="008B133F" w:rsidRDefault="00AB7632" w:rsidP="008B133F">
      <w:pPr>
        <w:jc w:val="center"/>
        <w:rPr>
          <w:rFonts w:ascii="Arial" w:hAnsi="Arial" w:cs="Arial"/>
          <w:sz w:val="28"/>
          <w:szCs w:val="28"/>
        </w:rPr>
      </w:pPr>
      <w:r w:rsidRPr="008B133F">
        <w:rPr>
          <w:rFonts w:ascii="Arial" w:hAnsi="Arial" w:cs="Arial"/>
          <w:sz w:val="28"/>
          <w:szCs w:val="28"/>
        </w:rPr>
        <w:t>El EQUIPO RUMBOZERO confía en</w:t>
      </w:r>
    </w:p>
    <w:p w14:paraId="2DC4AF06" w14:textId="79E7B6D4" w:rsidR="00A81882" w:rsidRDefault="00AB7632" w:rsidP="008B133F">
      <w:pPr>
        <w:jc w:val="center"/>
        <w:rPr>
          <w:rFonts w:ascii="Arial" w:hAnsi="Arial" w:cs="Arial"/>
          <w:sz w:val="28"/>
          <w:szCs w:val="28"/>
        </w:rPr>
      </w:pPr>
      <w:r w:rsidRPr="008B133F">
        <w:rPr>
          <w:rFonts w:ascii="Arial" w:hAnsi="Arial" w:cs="Arial"/>
          <w:sz w:val="28"/>
          <w:szCs w:val="28"/>
        </w:rPr>
        <w:t>PELI Y ANGELBIRD para el DAKAR CLASSIC 2021</w:t>
      </w:r>
    </w:p>
    <w:p w14:paraId="495DCA57" w14:textId="77777777" w:rsidR="008B133F" w:rsidRPr="008B133F" w:rsidRDefault="008B133F" w:rsidP="008B133F">
      <w:pPr>
        <w:jc w:val="center"/>
        <w:rPr>
          <w:rFonts w:ascii="Arial" w:hAnsi="Arial" w:cs="Arial"/>
          <w:sz w:val="28"/>
          <w:szCs w:val="28"/>
        </w:rPr>
      </w:pPr>
    </w:p>
    <w:p w14:paraId="0D66534E" w14:textId="71C9B97A" w:rsidR="00AB7632" w:rsidRDefault="008B133F">
      <w:r>
        <w:t xml:space="preserve">Madrid, 20 de </w:t>
      </w:r>
      <w:proofErr w:type="gramStart"/>
      <w:r>
        <w:t>Noviembre</w:t>
      </w:r>
      <w:proofErr w:type="gramEnd"/>
      <w:r>
        <w:t xml:space="preserve"> de 2020</w:t>
      </w:r>
    </w:p>
    <w:p w14:paraId="62DD71FB" w14:textId="77777777" w:rsidR="008B133F" w:rsidRDefault="008B133F"/>
    <w:p w14:paraId="10F04CE0" w14:textId="390E410C" w:rsidR="00AB7632" w:rsidRDefault="00AB7632">
      <w:r>
        <w:t>El día 18 de noviembre RUMBOZERO presentó de la mano de MERCEDES Benz España</w:t>
      </w:r>
      <w:r w:rsidR="008B133F">
        <w:t xml:space="preserve"> S.A.U.</w:t>
      </w:r>
      <w:r>
        <w:t xml:space="preserve"> los coches con los que participan en esta Aventura en Arabia Saudí</w:t>
      </w:r>
      <w:r w:rsidR="00EE1499">
        <w:t xml:space="preserve"> que comienza el 3 de </w:t>
      </w:r>
      <w:proofErr w:type="gramStart"/>
      <w:r w:rsidR="00EE1499">
        <w:t>Enero</w:t>
      </w:r>
      <w:proofErr w:type="gramEnd"/>
      <w:r w:rsidR="00EE1499">
        <w:t xml:space="preserve"> de 2021</w:t>
      </w:r>
      <w:r>
        <w:t>.</w:t>
      </w:r>
    </w:p>
    <w:p w14:paraId="1BAE0343" w14:textId="3159545C" w:rsidR="00AB7632" w:rsidRDefault="00AB7632">
      <w:r>
        <w:t xml:space="preserve">El experimentado </w:t>
      </w:r>
      <w:r w:rsidR="00EE1499">
        <w:t>co</w:t>
      </w:r>
      <w:r>
        <w:t>piloto</w:t>
      </w:r>
      <w:r w:rsidR="00EE1499">
        <w:t>, portavoz</w:t>
      </w:r>
      <w:r>
        <w:t xml:space="preserve"> y fotógrafo, Luis Heras, ha recibido la confianza de PELI, fabricante de maletas de protección y luces/linternas, así como de ANGELBIRD, fabricante austriaco de </w:t>
      </w:r>
      <w:r w:rsidR="00A01C2E">
        <w:t>soluciones de almacenamiento, para</w:t>
      </w:r>
      <w:r>
        <w:t xml:space="preserve"> usar estos productos y ponerlos a prueba durante esta carrera, posiblemente la más dura del mundo.</w:t>
      </w:r>
    </w:p>
    <w:p w14:paraId="6E416DC6" w14:textId="41B15E36" w:rsidR="00AB7632" w:rsidRPr="00EE1499" w:rsidRDefault="00AB7632">
      <w:pPr>
        <w:rPr>
          <w:b/>
          <w:bCs/>
        </w:rPr>
      </w:pPr>
      <w:r w:rsidRPr="00EE1499">
        <w:rPr>
          <w:b/>
          <w:bCs/>
        </w:rPr>
        <w:t>Por parte de PELI han recibido el siguiente material:</w:t>
      </w:r>
    </w:p>
    <w:p w14:paraId="4C780566" w14:textId="72E2400C" w:rsidR="00AB7632" w:rsidRPr="00683A87" w:rsidRDefault="00AB7632">
      <w:pPr>
        <w:rPr>
          <w:lang w:val="pt-PT"/>
        </w:rPr>
      </w:pPr>
      <w:r w:rsidRPr="00683A87">
        <w:rPr>
          <w:lang w:val="pt-PT"/>
        </w:rPr>
        <w:t>Linternas frontales 2760 LED</w:t>
      </w:r>
    </w:p>
    <w:p w14:paraId="6CC012A1" w14:textId="2BF1E4EA" w:rsidR="008B133F" w:rsidRPr="00683A87" w:rsidRDefault="008B133F">
      <w:pPr>
        <w:rPr>
          <w:lang w:val="pt-PT"/>
        </w:rPr>
      </w:pPr>
      <w:r w:rsidRPr="00683A87">
        <w:rPr>
          <w:lang w:val="pt-PT"/>
        </w:rPr>
        <w:t>RAL 9480 (Iluminación de área remota)</w:t>
      </w:r>
    </w:p>
    <w:p w14:paraId="70A6FB01" w14:textId="0468A6EC" w:rsidR="00AB7632" w:rsidRDefault="00AB7632">
      <w:pPr>
        <w:rPr>
          <w:lang w:val="en-GB"/>
        </w:rPr>
      </w:pPr>
      <w:r>
        <w:rPr>
          <w:lang w:val="en-GB"/>
        </w:rPr>
        <w:t>RUCK CASE R20</w:t>
      </w:r>
    </w:p>
    <w:p w14:paraId="3DD852EC" w14:textId="5D49B8A2" w:rsidR="00AB7632" w:rsidRDefault="00AB7632">
      <w:pPr>
        <w:rPr>
          <w:lang w:val="en-GB"/>
        </w:rPr>
      </w:pPr>
      <w:r>
        <w:rPr>
          <w:lang w:val="en-GB"/>
        </w:rPr>
        <w:t>RUCK CASE R40</w:t>
      </w:r>
    </w:p>
    <w:p w14:paraId="703D0BA5" w14:textId="38AC7906" w:rsidR="00AB7632" w:rsidRDefault="00AB7632">
      <w:r>
        <w:t>PELICASE 1075 CON ACOLCHADO INTERIOR</w:t>
      </w:r>
    </w:p>
    <w:p w14:paraId="4BAB9F5D" w14:textId="6EA168FE" w:rsidR="00AB7632" w:rsidRDefault="00AB7632">
      <w:pPr>
        <w:rPr>
          <w:lang w:val="en-GB"/>
        </w:rPr>
      </w:pPr>
      <w:proofErr w:type="spellStart"/>
      <w:r>
        <w:rPr>
          <w:lang w:val="en-GB"/>
        </w:rPr>
        <w:t>Peli</w:t>
      </w:r>
      <w:proofErr w:type="spellEnd"/>
      <w:r>
        <w:rPr>
          <w:lang w:val="en-GB"/>
        </w:rPr>
        <w:t xml:space="preserve"> Air 1465 EMS</w:t>
      </w:r>
    </w:p>
    <w:p w14:paraId="1E0D903B" w14:textId="77777777" w:rsidR="00EE1499" w:rsidRDefault="00AB7632">
      <w:pPr>
        <w:rPr>
          <w:lang w:val="en-GB"/>
        </w:rPr>
      </w:pPr>
      <w:proofErr w:type="spellStart"/>
      <w:r>
        <w:rPr>
          <w:lang w:val="en-GB"/>
        </w:rPr>
        <w:t>Stormcase</w:t>
      </w:r>
      <w:proofErr w:type="spellEnd"/>
      <w:r>
        <w:rPr>
          <w:lang w:val="en-GB"/>
        </w:rPr>
        <w:t xml:space="preserve"> IM2050 Para 2 GoPro</w:t>
      </w:r>
    </w:p>
    <w:p w14:paraId="352A9882" w14:textId="303FE3A9" w:rsidR="00AB7632" w:rsidRPr="00EE1499" w:rsidRDefault="00AB7632">
      <w:pPr>
        <w:rPr>
          <w:lang w:val="en-GB"/>
        </w:rPr>
      </w:pPr>
      <w:r>
        <w:rPr>
          <w:lang w:val="en-GB"/>
        </w:rPr>
        <w:t>PELI 1615 AIR TRAVEL</w:t>
      </w:r>
    </w:p>
    <w:p w14:paraId="02E9EB8E" w14:textId="62FE50EB" w:rsidR="00AB7632" w:rsidRPr="00683A87" w:rsidRDefault="00AB7632">
      <w:pPr>
        <w:rPr>
          <w:lang w:val="pt-PT"/>
        </w:rPr>
      </w:pPr>
    </w:p>
    <w:p w14:paraId="51733944" w14:textId="59B28A0A" w:rsidR="00AB7632" w:rsidRPr="00EE1499" w:rsidRDefault="00AB7632">
      <w:pPr>
        <w:rPr>
          <w:b/>
          <w:bCs/>
        </w:rPr>
      </w:pPr>
      <w:r w:rsidRPr="00EE1499">
        <w:rPr>
          <w:b/>
          <w:bCs/>
        </w:rPr>
        <w:t xml:space="preserve">Por parte de </w:t>
      </w:r>
      <w:proofErr w:type="spellStart"/>
      <w:r w:rsidRPr="00EE1499">
        <w:rPr>
          <w:b/>
          <w:bCs/>
        </w:rPr>
        <w:t>Angelbird</w:t>
      </w:r>
      <w:proofErr w:type="spellEnd"/>
      <w:r w:rsidRPr="00EE1499">
        <w:rPr>
          <w:b/>
          <w:bCs/>
        </w:rPr>
        <w:t xml:space="preserve"> estos soportes para imagen:</w:t>
      </w:r>
    </w:p>
    <w:p w14:paraId="752068DD" w14:textId="4B061A4C" w:rsidR="00EE1499" w:rsidRDefault="00A01C2E" w:rsidP="00EE1499">
      <w:r>
        <w:t xml:space="preserve">Tarjetas de memoria </w:t>
      </w:r>
      <w:r w:rsidR="00EE1499">
        <w:t>SD V90 256GB para las cámaras Olympus (patrocinador)</w:t>
      </w:r>
    </w:p>
    <w:p w14:paraId="7763E6DC" w14:textId="7F07CB81" w:rsidR="00EE1499" w:rsidRDefault="00A01C2E" w:rsidP="00EE1499">
      <w:r>
        <w:t>L</w:t>
      </w:r>
      <w:r w:rsidR="00EE1499">
        <w:t>ectores</w:t>
      </w:r>
      <w:r>
        <w:t xml:space="preserve"> de tarjetas</w:t>
      </w:r>
      <w:r w:rsidR="00EE1499">
        <w:t xml:space="preserve"> Dual SD</w:t>
      </w:r>
    </w:p>
    <w:p w14:paraId="4E9C7A6F" w14:textId="6805CB5E" w:rsidR="00EE1499" w:rsidRDefault="00A01C2E" w:rsidP="00EE1499">
      <w:r>
        <w:t>T</w:t>
      </w:r>
      <w:r w:rsidR="00EE1499">
        <w:t>arjetas</w:t>
      </w:r>
      <w:r>
        <w:t xml:space="preserve"> de memoria</w:t>
      </w:r>
      <w:r w:rsidR="00EE1499">
        <w:t xml:space="preserve"> Micro SD</w:t>
      </w:r>
      <w:r>
        <w:t xml:space="preserve"> V60</w:t>
      </w:r>
      <w:r w:rsidR="00EE1499">
        <w:t xml:space="preserve"> 256 GB para </w:t>
      </w:r>
      <w:proofErr w:type="spellStart"/>
      <w:r w:rsidR="00EE1499">
        <w:t>GoPRO</w:t>
      </w:r>
      <w:proofErr w:type="spellEnd"/>
    </w:p>
    <w:p w14:paraId="31669639" w14:textId="1C1C7312" w:rsidR="00AB7632" w:rsidRDefault="00EE1499" w:rsidP="00EE1499">
      <w:r>
        <w:t xml:space="preserve">Disco duro </w:t>
      </w:r>
      <w:r w:rsidR="00A01C2E">
        <w:t>SSD2GO</w:t>
      </w:r>
      <w:r>
        <w:t xml:space="preserve"> de 1 TB </w:t>
      </w:r>
      <w:r w:rsidR="00A01C2E">
        <w:t>MK2</w:t>
      </w:r>
    </w:p>
    <w:p w14:paraId="0CEC7ED9" w14:textId="77777777" w:rsidR="00AB7632" w:rsidRDefault="00AB7632"/>
    <w:p w14:paraId="019E7358" w14:textId="26C7FF43" w:rsidR="00AB7632" w:rsidRDefault="00EE1499">
      <w:r>
        <w:t xml:space="preserve">El equipo competirá con los dorsales 210 y 211. Más información </w:t>
      </w:r>
      <w:hyperlink r:id="rId7" w:history="1">
        <w:r w:rsidRPr="00B947B4">
          <w:rPr>
            <w:rStyle w:val="Hipervnculo"/>
          </w:rPr>
          <w:t>www.rumbozerodakar.com</w:t>
        </w:r>
      </w:hyperlink>
      <w:r>
        <w:t xml:space="preserve"> </w:t>
      </w:r>
    </w:p>
    <w:p w14:paraId="61987A97" w14:textId="091BB325" w:rsidR="00EE1499" w:rsidRDefault="00EE1499">
      <w:proofErr w:type="gramStart"/>
      <w:r>
        <w:t>Mucha suerte equipo, os seguiremos con mucho interés!</w:t>
      </w:r>
      <w:proofErr w:type="gramEnd"/>
    </w:p>
    <w:p w14:paraId="06B45894" w14:textId="4FB6D9D7" w:rsidR="00EE1499" w:rsidRDefault="00EE1499"/>
    <w:p w14:paraId="54A5429E" w14:textId="77777777" w:rsidR="008B133F" w:rsidRDefault="008B133F"/>
    <w:sectPr w:rsidR="008B13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632"/>
    <w:rsid w:val="00683A87"/>
    <w:rsid w:val="008B133F"/>
    <w:rsid w:val="00A01C2E"/>
    <w:rsid w:val="00A81882"/>
    <w:rsid w:val="00AB7632"/>
    <w:rsid w:val="00EE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4A98"/>
  <w15:chartTrackingRefBased/>
  <w15:docId w15:val="{C7A43ABC-2708-48B3-91D3-04DB6C38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E149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1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rumbozerodaka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86438308BF9D46B8FEAFF633A0585A" ma:contentTypeVersion="12" ma:contentTypeDescription="Crear nuevo documento." ma:contentTypeScope="" ma:versionID="f0f24064412721e711a967ceefe28837">
  <xsd:schema xmlns:xsd="http://www.w3.org/2001/XMLSchema" xmlns:xs="http://www.w3.org/2001/XMLSchema" xmlns:p="http://schemas.microsoft.com/office/2006/metadata/properties" xmlns:ns2="2832f8df-1661-4529-9206-78c793531f58" xmlns:ns3="d8a44c6c-1338-42c8-8c7e-4ccbcf782ecd" targetNamespace="http://schemas.microsoft.com/office/2006/metadata/properties" ma:root="true" ma:fieldsID="1c77a0c1c29c2c6b4cb3b1fa9b1abdb5" ns2:_="" ns3:_="">
    <xsd:import namespace="2832f8df-1661-4529-9206-78c793531f58"/>
    <xsd:import namespace="d8a44c6c-1338-42c8-8c7e-4ccbcf782ec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2f8df-1661-4529-9206-78c793531f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44c6c-1338-42c8-8c7e-4ccbcf782e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36F8E-4872-4750-9D01-656A5DE4D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2f8df-1661-4529-9206-78c793531f58"/>
    <ds:schemaRef ds:uri="d8a44c6c-1338-42c8-8c7e-4ccbcf782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0402F-511D-477F-94B3-332FB1279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11577-D5FF-4AB2-8C25-27DE3498D7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Julio Cesar Fernández</cp:lastModifiedBy>
  <cp:revision>3</cp:revision>
  <dcterms:created xsi:type="dcterms:W3CDTF">2020-11-20T06:27:00Z</dcterms:created>
  <dcterms:modified xsi:type="dcterms:W3CDTF">2020-11-23T07:22:00Z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0x010100E886438308BF9D46B8FEAFF633A0585A</vt:lpwstr>
  </property>
</Properties>
</file>