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26C3" w14:textId="0D2233F4" w:rsidR="00C56D07" w:rsidRPr="00B0229F" w:rsidRDefault="005309D0" w:rsidP="005552B7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0229F">
        <w:rPr>
          <w:rFonts w:asciiTheme="minorHAnsi" w:hAnsiTheme="minorHAnsi" w:cstheme="minorHAnsi"/>
          <w:bCs/>
          <w:sz w:val="24"/>
          <w:szCs w:val="24"/>
        </w:rPr>
        <w:t xml:space="preserve">TIPA </w:t>
      </w:r>
      <w:proofErr w:type="spellStart"/>
      <w:r w:rsidRPr="00B0229F">
        <w:rPr>
          <w:rFonts w:asciiTheme="minorHAnsi" w:hAnsiTheme="minorHAnsi" w:cstheme="minorHAnsi"/>
          <w:bCs/>
          <w:sz w:val="24"/>
          <w:szCs w:val="24"/>
        </w:rPr>
        <w:t>Awards</w:t>
      </w:r>
      <w:proofErr w:type="spellEnd"/>
      <w:r w:rsidRPr="00B0229F">
        <w:rPr>
          <w:rFonts w:asciiTheme="minorHAnsi" w:hAnsiTheme="minorHAnsi" w:cstheme="minorHAnsi"/>
          <w:bCs/>
          <w:sz w:val="24"/>
          <w:szCs w:val="24"/>
        </w:rPr>
        <w:t xml:space="preserve"> 2022</w:t>
      </w:r>
    </w:p>
    <w:p w14:paraId="7E2913DE" w14:textId="671A6BE2" w:rsidR="0061167C" w:rsidRPr="00B0229F" w:rsidRDefault="005309D0" w:rsidP="00BB1CC2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0229F">
        <w:rPr>
          <w:rFonts w:asciiTheme="minorHAnsi" w:hAnsiTheme="minorHAnsi" w:cstheme="minorHAnsi"/>
          <w:b/>
          <w:bCs/>
          <w:sz w:val="24"/>
          <w:szCs w:val="24"/>
        </w:rPr>
        <w:t xml:space="preserve">Objetivas Tamron distinguidas com dois TIPA </w:t>
      </w:r>
      <w:proofErr w:type="spellStart"/>
      <w:r w:rsidRPr="00B0229F">
        <w:rPr>
          <w:rFonts w:asciiTheme="minorHAnsi" w:hAnsiTheme="minorHAnsi" w:cstheme="minorHAnsi"/>
          <w:b/>
          <w:bCs/>
          <w:sz w:val="24"/>
          <w:szCs w:val="24"/>
        </w:rPr>
        <w:t>Awards</w:t>
      </w:r>
      <w:proofErr w:type="spellEnd"/>
    </w:p>
    <w:p w14:paraId="69640A9F" w14:textId="0A63F56F" w:rsidR="00C665A0" w:rsidRPr="00B0229F" w:rsidRDefault="00C665A0" w:rsidP="00C665A0">
      <w:pPr>
        <w:spacing w:before="100" w:beforeAutospacing="1" w:after="100" w:afterAutospacing="1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0229F">
        <w:rPr>
          <w:rFonts w:asciiTheme="minorHAnsi" w:hAnsiTheme="minorHAnsi" w:cstheme="minorHAnsi"/>
          <w:b/>
          <w:bCs/>
          <w:noProof/>
          <w:sz w:val="24"/>
          <w:szCs w:val="24"/>
        </w:rPr>
        <w:drawing>
          <wp:inline distT="0" distB="0" distL="0" distR="0" wp14:anchorId="42ED1502" wp14:editId="5E20837D">
            <wp:extent cx="1259563" cy="13716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260000" cy="137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2CF970" w14:textId="4ADA32CD" w:rsidR="00D579A9" w:rsidRPr="00B0229F" w:rsidRDefault="00C665A0" w:rsidP="00C665A0">
      <w:pPr>
        <w:spacing w:before="100" w:beforeAutospacing="1" w:after="100" w:afterAutospacing="1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0229F">
        <w:rPr>
          <w:rFonts w:asciiTheme="minorHAnsi" w:hAnsiTheme="minorHAnsi" w:cstheme="minorHAnsi"/>
          <w:b/>
          <w:bCs/>
          <w:noProof/>
          <w:sz w:val="24"/>
          <w:szCs w:val="24"/>
        </w:rPr>
        <w:drawing>
          <wp:inline distT="0" distB="0" distL="0" distR="0" wp14:anchorId="2FDBCC33" wp14:editId="191399A1">
            <wp:extent cx="2159635" cy="1092776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160000" cy="1092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0229F">
        <w:rPr>
          <w:rFonts w:asciiTheme="minorHAnsi" w:hAnsiTheme="minorHAnsi" w:cstheme="minorHAnsi"/>
          <w:b/>
          <w:bCs/>
          <w:noProof/>
          <w:sz w:val="24"/>
          <w:szCs w:val="24"/>
        </w:rPr>
        <w:drawing>
          <wp:inline distT="0" distB="0" distL="0" distR="0" wp14:anchorId="04DE6806" wp14:editId="1F9BEA7B">
            <wp:extent cx="1799349" cy="988585"/>
            <wp:effectExtent l="0" t="0" r="0" b="254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800000" cy="988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5496A8" w14:textId="74002F9A" w:rsidR="00D579A9" w:rsidRPr="00B0229F" w:rsidRDefault="004A44C1" w:rsidP="00B71638">
      <w:pPr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B0229F">
        <w:rPr>
          <w:rFonts w:asciiTheme="minorHAnsi" w:hAnsiTheme="minorHAnsi" w:cstheme="minorHAnsi"/>
          <w:b/>
          <w:bCs/>
          <w:sz w:val="24"/>
          <w:szCs w:val="24"/>
        </w:rPr>
        <w:t xml:space="preserve">Lisboa, </w:t>
      </w:r>
      <w:r w:rsidR="008602FE" w:rsidRPr="00B0229F">
        <w:rPr>
          <w:rFonts w:asciiTheme="minorHAnsi" w:hAnsiTheme="minorHAnsi" w:cstheme="minorHAnsi"/>
          <w:b/>
          <w:bCs/>
          <w:sz w:val="24"/>
          <w:szCs w:val="24"/>
        </w:rPr>
        <w:t>19 de maio</w:t>
      </w:r>
      <w:r w:rsidR="005552B7" w:rsidRPr="00B0229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0229F">
        <w:rPr>
          <w:rFonts w:asciiTheme="minorHAnsi" w:hAnsiTheme="minorHAnsi" w:cstheme="minorHAnsi"/>
          <w:b/>
          <w:bCs/>
          <w:sz w:val="24"/>
          <w:szCs w:val="24"/>
        </w:rPr>
        <w:t>de 20</w:t>
      </w:r>
      <w:r w:rsidR="005552B7" w:rsidRPr="00B0229F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8602FE" w:rsidRPr="00B0229F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Pr="00B0229F">
        <w:rPr>
          <w:rFonts w:asciiTheme="minorHAnsi" w:hAnsiTheme="minorHAnsi" w:cstheme="minorHAnsi"/>
          <w:sz w:val="24"/>
          <w:szCs w:val="24"/>
        </w:rPr>
        <w:t xml:space="preserve"> </w:t>
      </w:r>
      <w:r w:rsidR="00E1062D" w:rsidRPr="00B0229F">
        <w:rPr>
          <w:rFonts w:asciiTheme="minorHAnsi" w:hAnsiTheme="minorHAnsi" w:cstheme="minorHAnsi"/>
          <w:sz w:val="24"/>
          <w:szCs w:val="24"/>
        </w:rPr>
        <w:t xml:space="preserve">– </w:t>
      </w:r>
      <w:r w:rsidR="0061167C" w:rsidRPr="00B0229F">
        <w:rPr>
          <w:rFonts w:asciiTheme="minorHAnsi" w:hAnsiTheme="minorHAnsi" w:cstheme="minorHAnsi"/>
          <w:sz w:val="24"/>
          <w:szCs w:val="24"/>
        </w:rPr>
        <w:t xml:space="preserve">A </w:t>
      </w:r>
      <w:proofErr w:type="spellStart"/>
      <w:r w:rsidR="0061167C" w:rsidRPr="00B0229F">
        <w:rPr>
          <w:rFonts w:asciiTheme="minorHAnsi" w:hAnsiTheme="minorHAnsi" w:cstheme="minorHAnsi"/>
          <w:sz w:val="24"/>
          <w:szCs w:val="24"/>
        </w:rPr>
        <w:t>Tamron</w:t>
      </w:r>
      <w:proofErr w:type="spellEnd"/>
      <w:r w:rsidR="0061167C" w:rsidRPr="00B0229F">
        <w:rPr>
          <w:rFonts w:asciiTheme="minorHAnsi" w:hAnsiTheme="minorHAnsi" w:cstheme="minorHAnsi"/>
          <w:sz w:val="24"/>
          <w:szCs w:val="24"/>
        </w:rPr>
        <w:t xml:space="preserve"> Co., </w:t>
      </w:r>
      <w:proofErr w:type="spellStart"/>
      <w:r w:rsidR="0061167C" w:rsidRPr="00B0229F">
        <w:rPr>
          <w:rFonts w:asciiTheme="minorHAnsi" w:hAnsiTheme="minorHAnsi" w:cstheme="minorHAnsi"/>
          <w:sz w:val="24"/>
          <w:szCs w:val="24"/>
        </w:rPr>
        <w:t>Ltd</w:t>
      </w:r>
      <w:proofErr w:type="spellEnd"/>
      <w:r w:rsidR="0061167C" w:rsidRPr="00B0229F">
        <w:rPr>
          <w:rFonts w:asciiTheme="minorHAnsi" w:hAnsiTheme="minorHAnsi" w:cstheme="minorHAnsi"/>
          <w:sz w:val="24"/>
          <w:szCs w:val="24"/>
        </w:rPr>
        <w:t xml:space="preserve">. (Tamron), fabricante líder de óticas para múltiplas aplicações, </w:t>
      </w:r>
      <w:r w:rsidR="00B71638" w:rsidRPr="00B0229F">
        <w:rPr>
          <w:rFonts w:asciiTheme="minorHAnsi" w:hAnsiTheme="minorHAnsi" w:cstheme="minorHAnsi"/>
          <w:sz w:val="24"/>
          <w:szCs w:val="24"/>
        </w:rPr>
        <w:t xml:space="preserve">anunciou a distinção das objetivas 150-500mm F/5-6.7 Di III VC VXD (Modelo A057) e </w:t>
      </w:r>
      <w:bookmarkStart w:id="0" w:name="_Hlk104199117"/>
      <w:r w:rsidR="00B71638" w:rsidRPr="00B0229F">
        <w:rPr>
          <w:rFonts w:asciiTheme="minorHAnsi" w:hAnsiTheme="minorHAnsi" w:cstheme="minorHAnsi"/>
          <w:sz w:val="24"/>
          <w:szCs w:val="24"/>
        </w:rPr>
        <w:t>35-150mm F/2-2.8 Di III VXD (Modelo A058)</w:t>
      </w:r>
      <w:bookmarkEnd w:id="0"/>
      <w:r w:rsidR="00B71638" w:rsidRPr="00B0229F">
        <w:rPr>
          <w:rFonts w:asciiTheme="minorHAnsi" w:hAnsiTheme="minorHAnsi" w:cstheme="minorHAnsi"/>
          <w:sz w:val="24"/>
          <w:szCs w:val="24"/>
        </w:rPr>
        <w:t xml:space="preserve"> pela </w:t>
      </w:r>
      <w:proofErr w:type="spellStart"/>
      <w:r w:rsidR="00B71638" w:rsidRPr="00B0229F">
        <w:rPr>
          <w:rFonts w:asciiTheme="minorHAnsi" w:hAnsiTheme="minorHAnsi" w:cstheme="minorHAnsi"/>
          <w:sz w:val="24"/>
          <w:szCs w:val="24"/>
        </w:rPr>
        <w:t>Technical</w:t>
      </w:r>
      <w:proofErr w:type="spellEnd"/>
      <w:r w:rsidR="00B71638" w:rsidRPr="00B0229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71638" w:rsidRPr="00B0229F">
        <w:rPr>
          <w:rFonts w:asciiTheme="minorHAnsi" w:hAnsiTheme="minorHAnsi" w:cstheme="minorHAnsi"/>
          <w:sz w:val="24"/>
          <w:szCs w:val="24"/>
        </w:rPr>
        <w:t>Image</w:t>
      </w:r>
      <w:proofErr w:type="spellEnd"/>
      <w:r w:rsidR="00B71638" w:rsidRPr="00B0229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71638" w:rsidRPr="00B0229F">
        <w:rPr>
          <w:rFonts w:asciiTheme="minorHAnsi" w:hAnsiTheme="minorHAnsi" w:cstheme="minorHAnsi"/>
          <w:sz w:val="24"/>
          <w:szCs w:val="24"/>
        </w:rPr>
        <w:t>Press</w:t>
      </w:r>
      <w:proofErr w:type="spellEnd"/>
      <w:r w:rsidR="00B71638" w:rsidRPr="00B0229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71638" w:rsidRPr="00B0229F">
        <w:rPr>
          <w:rFonts w:asciiTheme="minorHAnsi" w:hAnsiTheme="minorHAnsi" w:cstheme="minorHAnsi"/>
          <w:sz w:val="24"/>
          <w:szCs w:val="24"/>
        </w:rPr>
        <w:t>Association</w:t>
      </w:r>
      <w:proofErr w:type="spellEnd"/>
      <w:r w:rsidR="00B71638" w:rsidRPr="00B0229F">
        <w:rPr>
          <w:rFonts w:asciiTheme="minorHAnsi" w:hAnsiTheme="minorHAnsi" w:cstheme="minorHAnsi"/>
          <w:sz w:val="24"/>
          <w:szCs w:val="24"/>
        </w:rPr>
        <w:t xml:space="preserve"> (TIPA) no </w:t>
      </w:r>
      <w:r w:rsidR="00B71638" w:rsidRPr="00B0229F">
        <w:rPr>
          <w:rFonts w:asciiTheme="minorHAnsi" w:hAnsiTheme="minorHAnsi" w:cstheme="minorHAnsi"/>
          <w:b/>
          <w:bCs/>
          <w:sz w:val="24"/>
          <w:szCs w:val="24"/>
        </w:rPr>
        <w:t xml:space="preserve">TIPA </w:t>
      </w:r>
      <w:proofErr w:type="spellStart"/>
      <w:r w:rsidR="00B71638" w:rsidRPr="00B0229F">
        <w:rPr>
          <w:rFonts w:asciiTheme="minorHAnsi" w:hAnsiTheme="minorHAnsi" w:cstheme="minorHAnsi"/>
          <w:b/>
          <w:bCs/>
          <w:sz w:val="24"/>
          <w:szCs w:val="24"/>
        </w:rPr>
        <w:t>Awards</w:t>
      </w:r>
      <w:proofErr w:type="spellEnd"/>
      <w:r w:rsidR="00B71638" w:rsidRPr="00B0229F">
        <w:rPr>
          <w:rFonts w:asciiTheme="minorHAnsi" w:hAnsiTheme="minorHAnsi" w:cstheme="minorHAnsi"/>
          <w:sz w:val="24"/>
          <w:szCs w:val="24"/>
        </w:rPr>
        <w:t>, em 2022.</w:t>
      </w:r>
      <w:r w:rsidR="008251F6" w:rsidRPr="00B0229F">
        <w:rPr>
          <w:rFonts w:asciiTheme="minorHAnsi" w:hAnsiTheme="minorHAnsi" w:cstheme="minorHAnsi"/>
          <w:sz w:val="24"/>
          <w:szCs w:val="24"/>
        </w:rPr>
        <w:t xml:space="preserve"> É o nono ano consecutivo que a </w:t>
      </w:r>
      <w:r w:rsidR="005A2346" w:rsidRPr="00B0229F">
        <w:rPr>
          <w:rFonts w:asciiTheme="minorHAnsi" w:hAnsiTheme="minorHAnsi" w:cstheme="minorHAnsi"/>
          <w:sz w:val="24"/>
          <w:szCs w:val="24"/>
        </w:rPr>
        <w:t xml:space="preserve">Tamron </w:t>
      </w:r>
      <w:r w:rsidR="008251F6" w:rsidRPr="00B0229F">
        <w:rPr>
          <w:rFonts w:asciiTheme="minorHAnsi" w:hAnsiTheme="minorHAnsi" w:cstheme="minorHAnsi"/>
          <w:sz w:val="24"/>
          <w:szCs w:val="24"/>
        </w:rPr>
        <w:t>é</w:t>
      </w:r>
      <w:r w:rsidR="005A2346" w:rsidRPr="00B0229F">
        <w:rPr>
          <w:rFonts w:asciiTheme="minorHAnsi" w:hAnsiTheme="minorHAnsi" w:cstheme="minorHAnsi"/>
          <w:sz w:val="24"/>
          <w:szCs w:val="24"/>
        </w:rPr>
        <w:t xml:space="preserve"> premiada pelos TIPA AWARDS</w:t>
      </w:r>
      <w:r w:rsidR="00ED245A" w:rsidRPr="00B0229F">
        <w:rPr>
          <w:rFonts w:asciiTheme="minorHAnsi" w:hAnsiTheme="minorHAnsi" w:cstheme="minorHAnsi"/>
          <w:sz w:val="24"/>
          <w:szCs w:val="24"/>
        </w:rPr>
        <w:t>.</w:t>
      </w:r>
    </w:p>
    <w:p w14:paraId="36DB5B42" w14:textId="40134101" w:rsidR="00B71638" w:rsidRPr="00B0229F" w:rsidRDefault="00B71638" w:rsidP="00B71638">
      <w:pPr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B0229F">
        <w:rPr>
          <w:rFonts w:asciiTheme="minorHAnsi" w:hAnsiTheme="minorHAnsi" w:cstheme="minorHAnsi"/>
          <w:sz w:val="24"/>
          <w:szCs w:val="24"/>
        </w:rPr>
        <w:t xml:space="preserve">A </w:t>
      </w:r>
      <w:proofErr w:type="spellStart"/>
      <w:r w:rsidRPr="00B0229F">
        <w:rPr>
          <w:rFonts w:asciiTheme="minorHAnsi" w:hAnsiTheme="minorHAnsi" w:cstheme="minorHAnsi"/>
          <w:b/>
          <w:bCs/>
          <w:sz w:val="24"/>
          <w:szCs w:val="24"/>
        </w:rPr>
        <w:t>Tamron</w:t>
      </w:r>
      <w:proofErr w:type="spellEnd"/>
      <w:r w:rsidRPr="00B0229F">
        <w:rPr>
          <w:rFonts w:asciiTheme="minorHAnsi" w:hAnsiTheme="minorHAnsi" w:cstheme="minorHAnsi"/>
          <w:b/>
          <w:bCs/>
          <w:sz w:val="24"/>
          <w:szCs w:val="24"/>
        </w:rPr>
        <w:t xml:space="preserve"> 150-500mm F/5-6.7 Di III VC VXD (Modelo A057)</w:t>
      </w:r>
      <w:r w:rsidRPr="00B0229F">
        <w:rPr>
          <w:rFonts w:asciiTheme="minorHAnsi" w:hAnsiTheme="minorHAnsi" w:cstheme="minorHAnsi"/>
          <w:sz w:val="24"/>
          <w:szCs w:val="24"/>
        </w:rPr>
        <w:t xml:space="preserve"> foi distinguida na categoria </w:t>
      </w:r>
      <w:r w:rsidRPr="00B0229F">
        <w:rPr>
          <w:rFonts w:asciiTheme="minorHAnsi" w:hAnsiTheme="minorHAnsi" w:cstheme="minorHAnsi"/>
          <w:b/>
          <w:bCs/>
          <w:sz w:val="24"/>
          <w:szCs w:val="24"/>
        </w:rPr>
        <w:t>“MELHOR ULTRA TELEOBJETIVA ZOOM FULL FRAME”</w:t>
      </w:r>
      <w:r w:rsidRPr="00B0229F">
        <w:rPr>
          <w:rFonts w:asciiTheme="minorHAnsi" w:hAnsiTheme="minorHAnsi" w:cstheme="minorHAnsi"/>
          <w:sz w:val="24"/>
          <w:szCs w:val="24"/>
        </w:rPr>
        <w:t xml:space="preserve"> (“BEST FULL FRAME ULTRA TELEPHOTO ZOOM LENS”).</w:t>
      </w:r>
    </w:p>
    <w:p w14:paraId="2837E94F" w14:textId="18D2A198" w:rsidR="00B71638" w:rsidRPr="00B0229F" w:rsidRDefault="00B71638" w:rsidP="00B71638">
      <w:pPr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B0229F">
        <w:rPr>
          <w:rFonts w:asciiTheme="minorHAnsi" w:hAnsiTheme="minorHAnsi" w:cstheme="minorHAnsi"/>
          <w:sz w:val="24"/>
          <w:szCs w:val="24"/>
        </w:rPr>
        <w:t xml:space="preserve">A </w:t>
      </w:r>
      <w:proofErr w:type="spellStart"/>
      <w:r w:rsidRPr="00B0229F">
        <w:rPr>
          <w:rFonts w:asciiTheme="minorHAnsi" w:hAnsiTheme="minorHAnsi" w:cstheme="minorHAnsi"/>
          <w:b/>
          <w:bCs/>
          <w:sz w:val="24"/>
          <w:szCs w:val="24"/>
        </w:rPr>
        <w:t>Tamron</w:t>
      </w:r>
      <w:proofErr w:type="spellEnd"/>
      <w:r w:rsidRPr="00B0229F">
        <w:rPr>
          <w:rFonts w:asciiTheme="minorHAnsi" w:hAnsiTheme="minorHAnsi" w:cstheme="minorHAnsi"/>
          <w:b/>
          <w:bCs/>
          <w:sz w:val="24"/>
          <w:szCs w:val="24"/>
        </w:rPr>
        <w:t xml:space="preserve"> 35-150mm F/2-2.8 Di III VXD (Modelo A058)</w:t>
      </w:r>
      <w:r w:rsidRPr="00B0229F">
        <w:rPr>
          <w:rFonts w:asciiTheme="minorHAnsi" w:hAnsiTheme="minorHAnsi" w:cstheme="minorHAnsi"/>
          <w:sz w:val="24"/>
          <w:szCs w:val="24"/>
        </w:rPr>
        <w:t xml:space="preserve"> foi distinguida na categoria </w:t>
      </w:r>
      <w:r w:rsidRPr="00B0229F">
        <w:rPr>
          <w:rFonts w:asciiTheme="minorHAnsi" w:hAnsiTheme="minorHAnsi" w:cstheme="minorHAnsi"/>
          <w:b/>
          <w:bCs/>
          <w:sz w:val="24"/>
          <w:szCs w:val="24"/>
        </w:rPr>
        <w:t>“</w:t>
      </w:r>
      <w:bookmarkStart w:id="1" w:name="_Hlk104199673"/>
      <w:r w:rsidRPr="00B0229F">
        <w:rPr>
          <w:rFonts w:asciiTheme="minorHAnsi" w:hAnsiTheme="minorHAnsi" w:cstheme="minorHAnsi"/>
          <w:b/>
          <w:bCs/>
          <w:sz w:val="24"/>
          <w:szCs w:val="24"/>
        </w:rPr>
        <w:t>MELHOR OBJETIVA ZOOM PARA VIAJAR</w:t>
      </w:r>
      <w:bookmarkEnd w:id="1"/>
      <w:r w:rsidRPr="00B0229F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Pr="00B0229F">
        <w:rPr>
          <w:rFonts w:asciiTheme="minorHAnsi" w:hAnsiTheme="minorHAnsi" w:cstheme="minorHAnsi"/>
          <w:sz w:val="24"/>
          <w:szCs w:val="24"/>
        </w:rPr>
        <w:t xml:space="preserve"> (“BEST TRAVEL ZOOM LENS”).</w:t>
      </w:r>
    </w:p>
    <w:p w14:paraId="3D3A7414" w14:textId="430F6BAD" w:rsidR="00B71638" w:rsidRPr="00B0229F" w:rsidRDefault="00ED245A" w:rsidP="00B71638">
      <w:pPr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B0229F">
        <w:rPr>
          <w:rFonts w:asciiTheme="minorHAnsi" w:hAnsiTheme="minorHAnsi" w:cstheme="minorHAnsi"/>
          <w:sz w:val="24"/>
          <w:szCs w:val="24"/>
        </w:rPr>
        <w:t>Em comunicado, o</w:t>
      </w:r>
      <w:r w:rsidR="00D27E60" w:rsidRPr="00B0229F">
        <w:rPr>
          <w:rFonts w:asciiTheme="minorHAnsi" w:hAnsiTheme="minorHAnsi" w:cstheme="minorHAnsi"/>
          <w:sz w:val="24"/>
          <w:szCs w:val="24"/>
        </w:rPr>
        <w:t>s membros do</w:t>
      </w:r>
      <w:r w:rsidRPr="00B0229F">
        <w:rPr>
          <w:rFonts w:asciiTheme="minorHAnsi" w:hAnsiTheme="minorHAnsi" w:cstheme="minorHAnsi"/>
          <w:sz w:val="24"/>
          <w:szCs w:val="24"/>
        </w:rPr>
        <w:t xml:space="preserve"> júri do</w:t>
      </w:r>
      <w:r w:rsidR="00D27E60" w:rsidRPr="00B0229F">
        <w:rPr>
          <w:rFonts w:asciiTheme="minorHAnsi" w:hAnsiTheme="minorHAnsi" w:cstheme="minorHAnsi"/>
          <w:sz w:val="24"/>
          <w:szCs w:val="24"/>
        </w:rPr>
        <w:t xml:space="preserve"> </w:t>
      </w:r>
      <w:r w:rsidRPr="00B0229F">
        <w:rPr>
          <w:rFonts w:asciiTheme="minorHAnsi" w:hAnsiTheme="minorHAnsi" w:cstheme="minorHAnsi"/>
          <w:sz w:val="24"/>
          <w:szCs w:val="24"/>
        </w:rPr>
        <w:t xml:space="preserve">TIPA </w:t>
      </w:r>
      <w:proofErr w:type="spellStart"/>
      <w:r w:rsidRPr="00B0229F">
        <w:rPr>
          <w:rFonts w:asciiTheme="minorHAnsi" w:hAnsiTheme="minorHAnsi" w:cstheme="minorHAnsi"/>
          <w:sz w:val="24"/>
          <w:szCs w:val="24"/>
        </w:rPr>
        <w:t>Awards</w:t>
      </w:r>
      <w:proofErr w:type="spellEnd"/>
      <w:r w:rsidRPr="00B0229F">
        <w:rPr>
          <w:rFonts w:asciiTheme="minorHAnsi" w:hAnsiTheme="minorHAnsi" w:cstheme="minorHAnsi"/>
          <w:sz w:val="24"/>
          <w:szCs w:val="24"/>
        </w:rPr>
        <w:t xml:space="preserve"> coment</w:t>
      </w:r>
      <w:r w:rsidR="00D27E60" w:rsidRPr="00B0229F">
        <w:rPr>
          <w:rFonts w:asciiTheme="minorHAnsi" w:hAnsiTheme="minorHAnsi" w:cstheme="minorHAnsi"/>
          <w:sz w:val="24"/>
          <w:szCs w:val="24"/>
        </w:rPr>
        <w:t>aram</w:t>
      </w:r>
      <w:r w:rsidRPr="00B0229F">
        <w:rPr>
          <w:rFonts w:asciiTheme="minorHAnsi" w:hAnsiTheme="minorHAnsi" w:cstheme="minorHAnsi"/>
          <w:sz w:val="24"/>
          <w:szCs w:val="24"/>
        </w:rPr>
        <w:t>:</w:t>
      </w:r>
    </w:p>
    <w:p w14:paraId="64CAB014" w14:textId="0F622C92" w:rsidR="00ED245A" w:rsidRPr="00B0229F" w:rsidRDefault="00ED245A" w:rsidP="00ED245A">
      <w:pPr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B0229F">
        <w:rPr>
          <w:rFonts w:asciiTheme="minorHAnsi" w:hAnsiTheme="minorHAnsi" w:cstheme="minorHAnsi"/>
          <w:sz w:val="24"/>
          <w:szCs w:val="24"/>
        </w:rPr>
        <w:t xml:space="preserve">MELHOR ULTRA TELEOBJETIVA ZOOM FULL FRAME </w:t>
      </w:r>
      <w:r w:rsidRPr="00B0229F">
        <w:rPr>
          <w:rFonts w:asciiTheme="minorHAnsi" w:hAnsiTheme="minorHAnsi" w:cstheme="minorHAnsi"/>
          <w:sz w:val="24"/>
          <w:szCs w:val="24"/>
        </w:rPr>
        <w:br/>
      </w:r>
      <w:proofErr w:type="spellStart"/>
      <w:r w:rsidR="00D27E60" w:rsidRPr="00B0229F">
        <w:rPr>
          <w:rFonts w:asciiTheme="minorHAnsi" w:hAnsiTheme="minorHAnsi" w:cstheme="minorHAnsi"/>
          <w:sz w:val="24"/>
          <w:szCs w:val="24"/>
        </w:rPr>
        <w:t>Tamron</w:t>
      </w:r>
      <w:proofErr w:type="spellEnd"/>
      <w:r w:rsidR="00D27E60" w:rsidRPr="00B0229F">
        <w:rPr>
          <w:rFonts w:asciiTheme="minorHAnsi" w:hAnsiTheme="minorHAnsi" w:cstheme="minorHAnsi"/>
          <w:sz w:val="24"/>
          <w:szCs w:val="24"/>
        </w:rPr>
        <w:t xml:space="preserve"> </w:t>
      </w:r>
      <w:r w:rsidRPr="00B0229F">
        <w:rPr>
          <w:rFonts w:asciiTheme="minorHAnsi" w:hAnsiTheme="minorHAnsi" w:cstheme="minorHAnsi"/>
          <w:sz w:val="24"/>
          <w:szCs w:val="24"/>
        </w:rPr>
        <w:t xml:space="preserve">150-500mm F/5-6,7 Di III VC VXD (Modelo A057) </w:t>
      </w:r>
    </w:p>
    <w:p w14:paraId="60836A22" w14:textId="1B5F4DA4" w:rsidR="00ED245A" w:rsidRPr="00B0229F" w:rsidRDefault="003013A5" w:rsidP="00ED245A">
      <w:pPr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B0229F">
        <w:rPr>
          <w:rFonts w:asciiTheme="minorHAnsi" w:hAnsiTheme="minorHAnsi" w:cstheme="minorHAnsi"/>
          <w:sz w:val="24"/>
          <w:szCs w:val="24"/>
        </w:rPr>
        <w:t>“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Os utilizadores de </w:t>
      </w:r>
      <w:proofErr w:type="gramStart"/>
      <w:r w:rsidR="00ED245A" w:rsidRPr="00B0229F">
        <w:rPr>
          <w:rFonts w:asciiTheme="minorHAnsi" w:hAnsiTheme="minorHAnsi" w:cstheme="minorHAnsi"/>
          <w:sz w:val="24"/>
          <w:szCs w:val="24"/>
        </w:rPr>
        <w:t>ultra teleobjetivas</w:t>
      </w:r>
      <w:proofErr w:type="gramEnd"/>
      <w:r w:rsidR="00ED245A" w:rsidRPr="00B0229F">
        <w:rPr>
          <w:rFonts w:asciiTheme="minorHAnsi" w:hAnsiTheme="minorHAnsi" w:cstheme="minorHAnsi"/>
          <w:sz w:val="24"/>
          <w:szCs w:val="24"/>
        </w:rPr>
        <w:t xml:space="preserve"> zoom compreendem os benefícios de uma objetiva de tamanho compacto com estabilização de imagem e uma </w:t>
      </w:r>
      <w:r w:rsidR="00AF6217" w:rsidRPr="00B0229F">
        <w:rPr>
          <w:rFonts w:asciiTheme="minorHAnsi" w:hAnsiTheme="minorHAnsi" w:cstheme="minorHAnsi"/>
          <w:sz w:val="24"/>
          <w:szCs w:val="24"/>
        </w:rPr>
        <w:t>construção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resistente às intempéries, que é muito útil para qualquer tipo de fotografia de vida selvagem, desporto, observação de aves e paisagem. Juntamente com elementos especiais de lente e revestimentos que reduzem os efeitos </w:t>
      </w:r>
      <w:proofErr w:type="spellStart"/>
      <w:r w:rsidR="00ED245A" w:rsidRPr="00B0229F">
        <w:rPr>
          <w:rFonts w:asciiTheme="minorHAnsi" w:hAnsiTheme="minorHAnsi" w:cstheme="minorHAnsi"/>
          <w:i/>
          <w:iCs/>
          <w:sz w:val="24"/>
          <w:szCs w:val="24"/>
        </w:rPr>
        <w:t>flare</w:t>
      </w:r>
      <w:proofErr w:type="spellEnd"/>
      <w:r w:rsidR="00ED245A" w:rsidRPr="00B0229F">
        <w:rPr>
          <w:rFonts w:asciiTheme="minorHAnsi" w:hAnsiTheme="minorHAnsi" w:cstheme="minorHAnsi"/>
          <w:sz w:val="24"/>
          <w:szCs w:val="24"/>
        </w:rPr>
        <w:t xml:space="preserve"> e </w:t>
      </w:r>
      <w:proofErr w:type="spellStart"/>
      <w:r w:rsidR="00ED245A" w:rsidRPr="00B0229F">
        <w:rPr>
          <w:rFonts w:asciiTheme="minorHAnsi" w:hAnsiTheme="minorHAnsi" w:cstheme="minorHAnsi"/>
          <w:i/>
          <w:iCs/>
          <w:sz w:val="24"/>
          <w:szCs w:val="24"/>
        </w:rPr>
        <w:t>ghosting</w:t>
      </w:r>
      <w:proofErr w:type="spellEnd"/>
      <w:r w:rsidR="00ED245A" w:rsidRPr="00B0229F">
        <w:rPr>
          <w:rFonts w:asciiTheme="minorHAnsi" w:hAnsiTheme="minorHAnsi" w:cstheme="minorHAnsi"/>
          <w:sz w:val="24"/>
          <w:szCs w:val="24"/>
        </w:rPr>
        <w:t xml:space="preserve"> em cenários de alto contraste, esta </w:t>
      </w:r>
      <w:r w:rsidRPr="00B0229F">
        <w:rPr>
          <w:rFonts w:asciiTheme="minorHAnsi" w:hAnsiTheme="minorHAnsi" w:cstheme="minorHAnsi"/>
          <w:sz w:val="24"/>
          <w:szCs w:val="24"/>
        </w:rPr>
        <w:t>objetiva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Sony E-</w:t>
      </w:r>
      <w:proofErr w:type="spellStart"/>
      <w:r w:rsidR="00ED245A" w:rsidRPr="00B0229F">
        <w:rPr>
          <w:rFonts w:asciiTheme="minorHAnsi" w:hAnsiTheme="minorHAnsi" w:cstheme="minorHAnsi"/>
          <w:sz w:val="24"/>
          <w:szCs w:val="24"/>
        </w:rPr>
        <w:t>mount</w:t>
      </w:r>
      <w:proofErr w:type="spellEnd"/>
      <w:r w:rsidR="00ED245A" w:rsidRPr="00B0229F">
        <w:rPr>
          <w:rFonts w:asciiTheme="minorHAnsi" w:hAnsiTheme="minorHAnsi" w:cstheme="minorHAnsi"/>
          <w:sz w:val="24"/>
          <w:szCs w:val="24"/>
        </w:rPr>
        <w:t xml:space="preserve"> </w:t>
      </w:r>
      <w:r w:rsidRPr="00B0229F">
        <w:rPr>
          <w:rFonts w:asciiTheme="minorHAnsi" w:hAnsiTheme="minorHAnsi" w:cstheme="minorHAnsi"/>
          <w:sz w:val="24"/>
          <w:szCs w:val="24"/>
        </w:rPr>
        <w:t>inclui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um motor de focagem linear VXD que proporciona </w:t>
      </w:r>
      <w:r w:rsidRPr="00B0229F">
        <w:rPr>
          <w:rFonts w:asciiTheme="minorHAnsi" w:hAnsiTheme="minorHAnsi" w:cstheme="minorHAnsi"/>
          <w:sz w:val="24"/>
          <w:szCs w:val="24"/>
        </w:rPr>
        <w:t xml:space="preserve">um elevado 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desempenho de resposta, além de oferecer benefícios de </w:t>
      </w:r>
      <w:r w:rsidR="00AF6217" w:rsidRPr="00B0229F">
        <w:rPr>
          <w:rFonts w:asciiTheme="minorHAnsi" w:hAnsiTheme="minorHAnsi" w:cstheme="minorHAnsi"/>
          <w:sz w:val="24"/>
          <w:szCs w:val="24"/>
        </w:rPr>
        <w:t xml:space="preserve">seguimento 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e focagem com as câmaras com características Sony </w:t>
      </w:r>
      <w:proofErr w:type="spellStart"/>
      <w:r w:rsidR="00ED245A" w:rsidRPr="00B0229F">
        <w:rPr>
          <w:rFonts w:asciiTheme="minorHAnsi" w:hAnsiTheme="minorHAnsi" w:cstheme="minorHAnsi"/>
          <w:sz w:val="24"/>
          <w:szCs w:val="24"/>
        </w:rPr>
        <w:t>Hybrid</w:t>
      </w:r>
      <w:proofErr w:type="spellEnd"/>
      <w:r w:rsidR="00ED245A" w:rsidRPr="00B0229F">
        <w:rPr>
          <w:rFonts w:asciiTheme="minorHAnsi" w:hAnsiTheme="minorHAnsi" w:cstheme="minorHAnsi"/>
          <w:sz w:val="24"/>
          <w:szCs w:val="24"/>
        </w:rPr>
        <w:t xml:space="preserve"> AF e </w:t>
      </w:r>
      <w:proofErr w:type="spellStart"/>
      <w:r w:rsidR="00ED245A" w:rsidRPr="00B0229F">
        <w:rPr>
          <w:rFonts w:asciiTheme="minorHAnsi" w:hAnsiTheme="minorHAnsi" w:cstheme="minorHAnsi"/>
          <w:sz w:val="24"/>
          <w:szCs w:val="24"/>
        </w:rPr>
        <w:t>Eye</w:t>
      </w:r>
      <w:proofErr w:type="spellEnd"/>
      <w:r w:rsidR="00ED245A" w:rsidRPr="00B0229F">
        <w:rPr>
          <w:rFonts w:asciiTheme="minorHAnsi" w:hAnsiTheme="minorHAnsi" w:cstheme="minorHAnsi"/>
          <w:sz w:val="24"/>
          <w:szCs w:val="24"/>
        </w:rPr>
        <w:t xml:space="preserve"> AF. Mede 283 mm na distância focal de 500 mm e pesa 1,7 quilos, o que os membros da TIPA </w:t>
      </w:r>
      <w:r w:rsidR="00ED245A" w:rsidRPr="00B0229F">
        <w:rPr>
          <w:rFonts w:asciiTheme="minorHAnsi" w:hAnsiTheme="minorHAnsi" w:cstheme="minorHAnsi"/>
          <w:sz w:val="24"/>
          <w:szCs w:val="24"/>
        </w:rPr>
        <w:lastRenderedPageBreak/>
        <w:t xml:space="preserve">concordaram </w:t>
      </w:r>
      <w:r w:rsidR="00AF6217" w:rsidRPr="00B0229F">
        <w:rPr>
          <w:rFonts w:asciiTheme="minorHAnsi" w:hAnsiTheme="minorHAnsi" w:cstheme="minorHAnsi"/>
          <w:sz w:val="24"/>
          <w:szCs w:val="24"/>
        </w:rPr>
        <w:t>que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faz dela uma </w:t>
      </w:r>
      <w:r w:rsidRPr="00B0229F">
        <w:rPr>
          <w:rFonts w:asciiTheme="minorHAnsi" w:hAnsiTheme="minorHAnsi" w:cstheme="minorHAnsi"/>
          <w:sz w:val="24"/>
          <w:szCs w:val="24"/>
        </w:rPr>
        <w:t>objetiva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de campo confortável para fotografar </w:t>
      </w:r>
      <w:r w:rsidR="00AF6217" w:rsidRPr="00B0229F">
        <w:rPr>
          <w:rFonts w:asciiTheme="minorHAnsi" w:hAnsiTheme="minorHAnsi" w:cstheme="minorHAnsi"/>
          <w:sz w:val="24"/>
          <w:szCs w:val="24"/>
        </w:rPr>
        <w:t>na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mão. Um interruptor de </w:t>
      </w:r>
      <w:r w:rsidRPr="00B0229F">
        <w:rPr>
          <w:rFonts w:asciiTheme="minorHAnsi" w:hAnsiTheme="minorHAnsi" w:cstheme="minorHAnsi"/>
          <w:sz w:val="24"/>
          <w:szCs w:val="24"/>
        </w:rPr>
        <w:t>seleção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do modo VC permite a escolha de três modos para </w:t>
      </w:r>
      <w:proofErr w:type="spellStart"/>
      <w:r w:rsidR="00ED245A" w:rsidRPr="00B0229F">
        <w:rPr>
          <w:rFonts w:asciiTheme="minorHAnsi" w:hAnsiTheme="minorHAnsi" w:cstheme="minorHAnsi"/>
          <w:i/>
          <w:iCs/>
          <w:sz w:val="24"/>
          <w:szCs w:val="24"/>
        </w:rPr>
        <w:t>panning</w:t>
      </w:r>
      <w:proofErr w:type="spellEnd"/>
      <w:r w:rsidR="00ED245A" w:rsidRPr="00B0229F">
        <w:rPr>
          <w:rFonts w:asciiTheme="minorHAnsi" w:hAnsiTheme="minorHAnsi" w:cstheme="minorHAnsi"/>
          <w:sz w:val="24"/>
          <w:szCs w:val="24"/>
        </w:rPr>
        <w:t xml:space="preserve"> ou </w:t>
      </w:r>
      <w:r w:rsidRPr="00B0229F">
        <w:rPr>
          <w:rFonts w:asciiTheme="minorHAnsi" w:hAnsiTheme="minorHAnsi" w:cstheme="minorHAnsi"/>
          <w:sz w:val="24"/>
          <w:szCs w:val="24"/>
        </w:rPr>
        <w:t>‘</w:t>
      </w:r>
      <w:proofErr w:type="spellStart"/>
      <w:r w:rsidR="00ED245A" w:rsidRPr="00B0229F">
        <w:rPr>
          <w:rFonts w:asciiTheme="minorHAnsi" w:hAnsiTheme="minorHAnsi" w:cstheme="minorHAnsi"/>
          <w:sz w:val="24"/>
          <w:szCs w:val="24"/>
        </w:rPr>
        <w:t>framing</w:t>
      </w:r>
      <w:proofErr w:type="spellEnd"/>
      <w:r w:rsidR="00ED245A" w:rsidRPr="00B0229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D245A" w:rsidRPr="00B0229F">
        <w:rPr>
          <w:rFonts w:asciiTheme="minorHAnsi" w:hAnsiTheme="minorHAnsi" w:cstheme="minorHAnsi"/>
          <w:sz w:val="24"/>
          <w:szCs w:val="24"/>
        </w:rPr>
        <w:t>priority</w:t>
      </w:r>
      <w:proofErr w:type="spellEnd"/>
      <w:r w:rsidRPr="00B0229F">
        <w:rPr>
          <w:rFonts w:asciiTheme="minorHAnsi" w:hAnsiTheme="minorHAnsi" w:cstheme="minorHAnsi"/>
          <w:sz w:val="24"/>
          <w:szCs w:val="24"/>
        </w:rPr>
        <w:t>’</w:t>
      </w:r>
      <w:r w:rsidR="00AF6217" w:rsidRPr="00B0229F">
        <w:rPr>
          <w:rFonts w:asciiTheme="minorHAnsi" w:hAnsiTheme="minorHAnsi" w:cstheme="minorHAnsi"/>
          <w:sz w:val="24"/>
          <w:szCs w:val="24"/>
        </w:rPr>
        <w:t xml:space="preserve"> [prioridade ao enquadramento]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. Os utilizadores de câmaras Sony APS-C podem </w:t>
      </w:r>
      <w:r w:rsidR="00AF6217" w:rsidRPr="00B0229F">
        <w:rPr>
          <w:rFonts w:asciiTheme="minorHAnsi" w:hAnsiTheme="minorHAnsi" w:cstheme="minorHAnsi"/>
          <w:sz w:val="24"/>
          <w:szCs w:val="24"/>
        </w:rPr>
        <w:t xml:space="preserve">usar 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a </w:t>
      </w:r>
      <w:r w:rsidRPr="00B0229F">
        <w:rPr>
          <w:rFonts w:asciiTheme="minorHAnsi" w:hAnsiTheme="minorHAnsi" w:cstheme="minorHAnsi"/>
          <w:sz w:val="24"/>
          <w:szCs w:val="24"/>
        </w:rPr>
        <w:t>objetiva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para </w:t>
      </w:r>
      <w:r w:rsidRPr="00B0229F">
        <w:rPr>
          <w:rFonts w:asciiTheme="minorHAnsi" w:hAnsiTheme="minorHAnsi" w:cstheme="minorHAnsi"/>
          <w:sz w:val="24"/>
          <w:szCs w:val="24"/>
        </w:rPr>
        <w:t>conseguir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um zoom de 225-750</w:t>
      </w:r>
      <w:r w:rsidRPr="00B0229F">
        <w:rPr>
          <w:rFonts w:asciiTheme="minorHAnsi" w:hAnsiTheme="minorHAnsi" w:cstheme="minorHAnsi"/>
          <w:sz w:val="24"/>
          <w:szCs w:val="24"/>
        </w:rPr>
        <w:t xml:space="preserve"> </w:t>
      </w:r>
      <w:r w:rsidR="00ED245A" w:rsidRPr="00B0229F">
        <w:rPr>
          <w:rFonts w:asciiTheme="minorHAnsi" w:hAnsiTheme="minorHAnsi" w:cstheme="minorHAnsi"/>
          <w:sz w:val="24"/>
          <w:szCs w:val="24"/>
        </w:rPr>
        <w:t>mm.</w:t>
      </w:r>
      <w:r w:rsidRPr="00B0229F">
        <w:rPr>
          <w:rFonts w:asciiTheme="minorHAnsi" w:hAnsiTheme="minorHAnsi" w:cstheme="minorHAnsi"/>
          <w:sz w:val="24"/>
          <w:szCs w:val="24"/>
        </w:rPr>
        <w:t>”</w:t>
      </w:r>
    </w:p>
    <w:p w14:paraId="3EFBED9B" w14:textId="4361BBF9" w:rsidR="00ED245A" w:rsidRPr="00B0229F" w:rsidRDefault="00ED245A" w:rsidP="00ED245A">
      <w:pPr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B0229F">
        <w:rPr>
          <w:rFonts w:asciiTheme="minorHAnsi" w:hAnsiTheme="minorHAnsi" w:cstheme="minorHAnsi"/>
          <w:sz w:val="24"/>
          <w:szCs w:val="24"/>
        </w:rPr>
        <w:t>MELHOR OBJETIVA ZOOM PARA VIAJAR</w:t>
      </w:r>
      <w:r w:rsidRPr="00B0229F">
        <w:rPr>
          <w:rFonts w:asciiTheme="minorHAnsi" w:hAnsiTheme="minorHAnsi" w:cstheme="minorHAnsi"/>
          <w:sz w:val="24"/>
          <w:szCs w:val="24"/>
        </w:rPr>
        <w:br/>
      </w:r>
      <w:proofErr w:type="spellStart"/>
      <w:r w:rsidR="00D27E60" w:rsidRPr="00B0229F">
        <w:rPr>
          <w:rFonts w:asciiTheme="minorHAnsi" w:hAnsiTheme="minorHAnsi" w:cstheme="minorHAnsi"/>
          <w:sz w:val="24"/>
          <w:szCs w:val="24"/>
        </w:rPr>
        <w:t>Tamron</w:t>
      </w:r>
      <w:proofErr w:type="spellEnd"/>
      <w:r w:rsidR="00D27E60" w:rsidRPr="00B0229F">
        <w:rPr>
          <w:rFonts w:asciiTheme="minorHAnsi" w:hAnsiTheme="minorHAnsi" w:cstheme="minorHAnsi"/>
          <w:sz w:val="24"/>
          <w:szCs w:val="24"/>
        </w:rPr>
        <w:t xml:space="preserve"> </w:t>
      </w:r>
      <w:r w:rsidRPr="00B0229F">
        <w:rPr>
          <w:rFonts w:asciiTheme="minorHAnsi" w:hAnsiTheme="minorHAnsi" w:cstheme="minorHAnsi"/>
          <w:sz w:val="24"/>
          <w:szCs w:val="24"/>
        </w:rPr>
        <w:t>35-150mm F/2-2.8 Di III VXD (Modelo A058)</w:t>
      </w:r>
    </w:p>
    <w:p w14:paraId="53620524" w14:textId="1FEDB31F" w:rsidR="00ED245A" w:rsidRPr="00B0229F" w:rsidRDefault="005049DD" w:rsidP="00ED245A">
      <w:pPr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B0229F">
        <w:rPr>
          <w:rFonts w:asciiTheme="minorHAnsi" w:hAnsiTheme="minorHAnsi" w:cstheme="minorHAnsi"/>
          <w:sz w:val="24"/>
          <w:szCs w:val="24"/>
        </w:rPr>
        <w:t>“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Os membros do júri do TIPA </w:t>
      </w:r>
      <w:r w:rsidR="00D27E60" w:rsidRPr="00B0229F">
        <w:rPr>
          <w:rFonts w:asciiTheme="minorHAnsi" w:hAnsiTheme="minorHAnsi" w:cstheme="minorHAnsi"/>
          <w:sz w:val="24"/>
          <w:szCs w:val="24"/>
        </w:rPr>
        <w:t>selecionaram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est</w:t>
      </w:r>
      <w:r w:rsidR="00D27E60" w:rsidRPr="00B0229F">
        <w:rPr>
          <w:rFonts w:asciiTheme="minorHAnsi" w:hAnsiTheme="minorHAnsi" w:cstheme="minorHAnsi"/>
          <w:sz w:val="24"/>
          <w:szCs w:val="24"/>
        </w:rPr>
        <w:t>a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TAMRON</w:t>
      </w:r>
      <w:r w:rsidR="00D27E60" w:rsidRPr="00B0229F">
        <w:rPr>
          <w:rFonts w:asciiTheme="minorHAnsi" w:hAnsiTheme="minorHAnsi" w:cstheme="minorHAnsi"/>
          <w:sz w:val="24"/>
          <w:szCs w:val="24"/>
        </w:rPr>
        <w:t xml:space="preserve"> rápida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</w:t>
      </w:r>
      <w:r w:rsidR="00D27E60" w:rsidRPr="00B0229F">
        <w:rPr>
          <w:rFonts w:asciiTheme="minorHAnsi" w:hAnsiTheme="minorHAnsi" w:cstheme="minorHAnsi"/>
          <w:sz w:val="24"/>
          <w:szCs w:val="24"/>
        </w:rPr>
        <w:t>pelo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</w:t>
      </w:r>
      <w:r w:rsidR="00D27E60" w:rsidRPr="00B0229F">
        <w:rPr>
          <w:rFonts w:asciiTheme="minorHAnsi" w:hAnsiTheme="minorHAnsi" w:cstheme="minorHAnsi"/>
          <w:sz w:val="24"/>
          <w:szCs w:val="24"/>
        </w:rPr>
        <w:t>seu forte atrativo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</w:t>
      </w:r>
      <w:r w:rsidR="00D27E60" w:rsidRPr="00B0229F">
        <w:rPr>
          <w:rFonts w:asciiTheme="minorHAnsi" w:hAnsiTheme="minorHAnsi" w:cstheme="minorHAnsi"/>
          <w:sz w:val="24"/>
          <w:szCs w:val="24"/>
        </w:rPr>
        <w:t>para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</w:t>
      </w:r>
      <w:r w:rsidR="00D27E60" w:rsidRPr="00B0229F">
        <w:rPr>
          <w:rFonts w:asciiTheme="minorHAnsi" w:hAnsiTheme="minorHAnsi" w:cstheme="minorHAnsi"/>
          <w:sz w:val="24"/>
          <w:szCs w:val="24"/>
        </w:rPr>
        <w:t>fotógrafos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em viagens de fim-de-semana ou férias prolongadas que gostam de </w:t>
      </w:r>
      <w:r w:rsidR="00D27E60" w:rsidRPr="00B0229F">
        <w:rPr>
          <w:rFonts w:asciiTheme="minorHAnsi" w:hAnsiTheme="minorHAnsi" w:cstheme="minorHAnsi"/>
          <w:sz w:val="24"/>
          <w:szCs w:val="24"/>
        </w:rPr>
        <w:t>levar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apenas uma </w:t>
      </w:r>
      <w:r w:rsidR="00D27E60" w:rsidRPr="00B0229F">
        <w:rPr>
          <w:rFonts w:asciiTheme="minorHAnsi" w:hAnsiTheme="minorHAnsi" w:cstheme="minorHAnsi"/>
          <w:sz w:val="24"/>
          <w:szCs w:val="24"/>
        </w:rPr>
        <w:t>objetiva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para todas as suas operações fotográficas, permitindo assim fotografar espontaneamente e uma grande variedade de pontos de </w:t>
      </w:r>
      <w:r w:rsidRPr="00B0229F">
        <w:rPr>
          <w:rFonts w:asciiTheme="minorHAnsi" w:hAnsiTheme="minorHAnsi" w:cstheme="minorHAnsi"/>
          <w:sz w:val="24"/>
          <w:szCs w:val="24"/>
        </w:rPr>
        <w:t>interesse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sem ter de mudar de </w:t>
      </w:r>
      <w:r w:rsidR="00D27E60" w:rsidRPr="00B0229F">
        <w:rPr>
          <w:rFonts w:asciiTheme="minorHAnsi" w:hAnsiTheme="minorHAnsi" w:cstheme="minorHAnsi"/>
          <w:sz w:val="24"/>
          <w:szCs w:val="24"/>
        </w:rPr>
        <w:t>objetiva</w:t>
      </w:r>
      <w:r w:rsidR="00ED245A" w:rsidRPr="00B0229F">
        <w:rPr>
          <w:rFonts w:asciiTheme="minorHAnsi" w:hAnsiTheme="minorHAnsi" w:cstheme="minorHAnsi"/>
          <w:sz w:val="24"/>
          <w:szCs w:val="24"/>
        </w:rPr>
        <w:t>. Concebida para as câmaras fotográficas Sony E-</w:t>
      </w:r>
      <w:proofErr w:type="spellStart"/>
      <w:r w:rsidR="00ED245A" w:rsidRPr="00B0229F">
        <w:rPr>
          <w:rFonts w:asciiTheme="minorHAnsi" w:hAnsiTheme="minorHAnsi" w:cstheme="minorHAnsi"/>
          <w:sz w:val="24"/>
          <w:szCs w:val="24"/>
        </w:rPr>
        <w:t>mount</w:t>
      </w:r>
      <w:proofErr w:type="spellEnd"/>
      <w:r w:rsidR="00ED245A" w:rsidRPr="00B0229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0229F">
        <w:rPr>
          <w:rFonts w:asciiTheme="minorHAnsi" w:hAnsiTheme="minorHAnsi" w:cstheme="minorHAnsi"/>
          <w:sz w:val="24"/>
          <w:szCs w:val="24"/>
        </w:rPr>
        <w:t>full</w:t>
      </w:r>
      <w:proofErr w:type="spellEnd"/>
      <w:r w:rsidRPr="00B0229F">
        <w:rPr>
          <w:rFonts w:asciiTheme="minorHAnsi" w:hAnsiTheme="minorHAnsi" w:cstheme="minorHAnsi"/>
          <w:sz w:val="24"/>
          <w:szCs w:val="24"/>
        </w:rPr>
        <w:t xml:space="preserve"> frame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, esta versátil </w:t>
      </w:r>
      <w:r w:rsidRPr="00B0229F">
        <w:rPr>
          <w:rFonts w:asciiTheme="minorHAnsi" w:hAnsiTheme="minorHAnsi" w:cstheme="minorHAnsi"/>
          <w:sz w:val="24"/>
          <w:szCs w:val="24"/>
        </w:rPr>
        <w:t>objetiva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cabe facilmente numa mala de câmara, medindo 89 x 158</w:t>
      </w:r>
      <w:r w:rsidRPr="00B0229F">
        <w:rPr>
          <w:rFonts w:asciiTheme="minorHAnsi" w:hAnsiTheme="minorHAnsi" w:cstheme="minorHAnsi"/>
          <w:sz w:val="24"/>
          <w:szCs w:val="24"/>
        </w:rPr>
        <w:t xml:space="preserve"> 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mm. Ao contrário de muitos outros zooms, não há grande perda de captura de luz ao passar de </w:t>
      </w:r>
      <w:r w:rsidRPr="00B0229F">
        <w:rPr>
          <w:rFonts w:asciiTheme="minorHAnsi" w:hAnsiTheme="minorHAnsi" w:cstheme="minorHAnsi"/>
          <w:sz w:val="24"/>
          <w:szCs w:val="24"/>
        </w:rPr>
        <w:t>grande-angular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para tele (aqui, </w:t>
      </w:r>
      <w:r w:rsidRPr="00B0229F">
        <w:rPr>
          <w:rFonts w:asciiTheme="minorHAnsi" w:hAnsiTheme="minorHAnsi" w:cstheme="minorHAnsi"/>
          <w:sz w:val="24"/>
          <w:szCs w:val="24"/>
        </w:rPr>
        <w:t>f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/2 a </w:t>
      </w:r>
      <w:r w:rsidRPr="00B0229F">
        <w:rPr>
          <w:rFonts w:asciiTheme="minorHAnsi" w:hAnsiTheme="minorHAnsi" w:cstheme="minorHAnsi"/>
          <w:sz w:val="24"/>
          <w:szCs w:val="24"/>
        </w:rPr>
        <w:t>f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/2.8, </w:t>
      </w:r>
      <w:r w:rsidRPr="00B0229F">
        <w:rPr>
          <w:rFonts w:asciiTheme="minorHAnsi" w:hAnsiTheme="minorHAnsi" w:cstheme="minorHAnsi"/>
          <w:sz w:val="24"/>
          <w:szCs w:val="24"/>
        </w:rPr>
        <w:t>ao fazer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</w:t>
      </w:r>
      <w:r w:rsidR="00ED245A" w:rsidRPr="00B0229F">
        <w:rPr>
          <w:rFonts w:asciiTheme="minorHAnsi" w:hAnsiTheme="minorHAnsi" w:cstheme="minorHAnsi"/>
          <w:i/>
          <w:iCs/>
          <w:sz w:val="24"/>
          <w:szCs w:val="24"/>
        </w:rPr>
        <w:t>zoom out</w:t>
      </w:r>
      <w:r w:rsidR="00ED245A" w:rsidRPr="00B0229F">
        <w:rPr>
          <w:rFonts w:asciiTheme="minorHAnsi" w:hAnsiTheme="minorHAnsi" w:cstheme="minorHAnsi"/>
          <w:sz w:val="24"/>
          <w:szCs w:val="24"/>
        </w:rPr>
        <w:t>). Um sistema VXD (</w:t>
      </w:r>
      <w:proofErr w:type="spellStart"/>
      <w:r w:rsidR="00ED245A" w:rsidRPr="00B0229F">
        <w:rPr>
          <w:rFonts w:asciiTheme="minorHAnsi" w:hAnsiTheme="minorHAnsi" w:cstheme="minorHAnsi"/>
          <w:sz w:val="24"/>
          <w:szCs w:val="24"/>
        </w:rPr>
        <w:t>Voice-coil</w:t>
      </w:r>
      <w:proofErr w:type="spellEnd"/>
      <w:r w:rsidR="00ED245A" w:rsidRPr="00B0229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D245A" w:rsidRPr="00B0229F">
        <w:rPr>
          <w:rFonts w:asciiTheme="minorHAnsi" w:hAnsiTheme="minorHAnsi" w:cstheme="minorHAnsi"/>
          <w:sz w:val="24"/>
          <w:szCs w:val="24"/>
        </w:rPr>
        <w:t>eXtreme</w:t>
      </w:r>
      <w:proofErr w:type="spellEnd"/>
      <w:r w:rsidR="00ED245A" w:rsidRPr="00B0229F">
        <w:rPr>
          <w:rFonts w:asciiTheme="minorHAnsi" w:hAnsiTheme="minorHAnsi" w:cstheme="minorHAnsi"/>
          <w:sz w:val="24"/>
          <w:szCs w:val="24"/>
        </w:rPr>
        <w:t xml:space="preserve">-torque Drive) AF fornece uma operação rápida, silenciosa e precisa para </w:t>
      </w:r>
      <w:r w:rsidRPr="00B0229F">
        <w:rPr>
          <w:rFonts w:asciiTheme="minorHAnsi" w:hAnsiTheme="minorHAnsi" w:cstheme="minorHAnsi"/>
          <w:sz w:val="24"/>
          <w:szCs w:val="24"/>
        </w:rPr>
        <w:t>capturas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</w:t>
      </w:r>
      <w:r w:rsidRPr="00B0229F">
        <w:rPr>
          <w:rFonts w:asciiTheme="minorHAnsi" w:hAnsiTheme="minorHAnsi" w:cstheme="minorHAnsi"/>
          <w:sz w:val="24"/>
          <w:szCs w:val="24"/>
        </w:rPr>
        <w:t>estáticas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e vídeo. Com o novo TAMRON </w:t>
      </w:r>
      <w:proofErr w:type="spellStart"/>
      <w:r w:rsidR="00ED245A" w:rsidRPr="00B0229F">
        <w:rPr>
          <w:rFonts w:asciiTheme="minorHAnsi" w:hAnsiTheme="minorHAnsi" w:cstheme="minorHAnsi"/>
          <w:sz w:val="24"/>
          <w:szCs w:val="24"/>
        </w:rPr>
        <w:t>Lens</w:t>
      </w:r>
      <w:proofErr w:type="spellEnd"/>
      <w:r w:rsidR="00ED245A" w:rsidRPr="00B0229F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D245A" w:rsidRPr="00B0229F">
        <w:rPr>
          <w:rFonts w:asciiTheme="minorHAnsi" w:hAnsiTheme="minorHAnsi" w:cstheme="minorHAnsi"/>
          <w:sz w:val="24"/>
          <w:szCs w:val="24"/>
        </w:rPr>
        <w:t>Utility</w:t>
      </w:r>
      <w:proofErr w:type="spellEnd"/>
      <w:r w:rsidRPr="00B0229F">
        <w:rPr>
          <w:rFonts w:asciiTheme="minorHAnsi" w:hAnsiTheme="minorHAnsi" w:cstheme="minorHAnsi"/>
          <w:sz w:val="24"/>
          <w:szCs w:val="24"/>
        </w:rPr>
        <w:t>™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Software os utilizadores podem personalizar muitas funções da </w:t>
      </w:r>
      <w:r w:rsidRPr="00B0229F">
        <w:rPr>
          <w:rFonts w:asciiTheme="minorHAnsi" w:hAnsiTheme="minorHAnsi" w:cstheme="minorHAnsi"/>
          <w:sz w:val="24"/>
          <w:szCs w:val="24"/>
        </w:rPr>
        <w:t>objetiva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e atualizar o firmware ligando a </w:t>
      </w:r>
      <w:r w:rsidRPr="00B0229F">
        <w:rPr>
          <w:rFonts w:asciiTheme="minorHAnsi" w:hAnsiTheme="minorHAnsi" w:cstheme="minorHAnsi"/>
          <w:sz w:val="24"/>
          <w:szCs w:val="24"/>
        </w:rPr>
        <w:t>objetiva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</w:t>
      </w:r>
      <w:r w:rsidRPr="00B0229F">
        <w:rPr>
          <w:rFonts w:asciiTheme="minorHAnsi" w:hAnsiTheme="minorHAnsi" w:cstheme="minorHAnsi"/>
          <w:sz w:val="24"/>
          <w:szCs w:val="24"/>
        </w:rPr>
        <w:t>a</w:t>
      </w:r>
      <w:r w:rsidR="00ED245A" w:rsidRPr="00B0229F">
        <w:rPr>
          <w:rFonts w:asciiTheme="minorHAnsi" w:hAnsiTheme="minorHAnsi" w:cstheme="minorHAnsi"/>
          <w:sz w:val="24"/>
          <w:szCs w:val="24"/>
        </w:rPr>
        <w:t xml:space="preserve"> um computador através da porta USB-C </w:t>
      </w:r>
      <w:r w:rsidRPr="00B0229F">
        <w:rPr>
          <w:rFonts w:asciiTheme="minorHAnsi" w:hAnsiTheme="minorHAnsi" w:cstheme="minorHAnsi"/>
          <w:sz w:val="24"/>
          <w:szCs w:val="24"/>
        </w:rPr>
        <w:t>incorporada</w:t>
      </w:r>
      <w:r w:rsidR="00ED245A" w:rsidRPr="00B0229F">
        <w:rPr>
          <w:rFonts w:asciiTheme="minorHAnsi" w:hAnsiTheme="minorHAnsi" w:cstheme="minorHAnsi"/>
          <w:sz w:val="24"/>
          <w:szCs w:val="24"/>
        </w:rPr>
        <w:t>.</w:t>
      </w:r>
      <w:r w:rsidRPr="00B0229F">
        <w:rPr>
          <w:rFonts w:asciiTheme="minorHAnsi" w:hAnsiTheme="minorHAnsi" w:cstheme="minorHAnsi"/>
          <w:sz w:val="24"/>
          <w:szCs w:val="24"/>
        </w:rPr>
        <w:t>”</w:t>
      </w:r>
    </w:p>
    <w:p w14:paraId="6BD2BDF9" w14:textId="1FDD3B92" w:rsidR="00764AB7" w:rsidRDefault="000D4B9C" w:rsidP="00ED245A">
      <w:pPr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B0229F">
        <w:rPr>
          <w:rFonts w:asciiTheme="minorHAnsi" w:hAnsiTheme="minorHAnsi" w:cstheme="minorHAnsi"/>
          <w:sz w:val="24"/>
          <w:szCs w:val="24"/>
        </w:rPr>
        <w:t xml:space="preserve">Com esses prêmios, é o nono ano consecutivo que a </w:t>
      </w:r>
      <w:proofErr w:type="spellStart"/>
      <w:r w:rsidRPr="00B0229F">
        <w:rPr>
          <w:rFonts w:asciiTheme="minorHAnsi" w:hAnsiTheme="minorHAnsi" w:cstheme="minorHAnsi"/>
          <w:sz w:val="24"/>
          <w:szCs w:val="24"/>
        </w:rPr>
        <w:t>Tamron</w:t>
      </w:r>
      <w:proofErr w:type="spellEnd"/>
      <w:r w:rsidRPr="00B0229F">
        <w:rPr>
          <w:rFonts w:asciiTheme="minorHAnsi" w:hAnsiTheme="minorHAnsi" w:cstheme="minorHAnsi"/>
          <w:sz w:val="24"/>
          <w:szCs w:val="24"/>
        </w:rPr>
        <w:t xml:space="preserve"> recebe prêmios TIPA por seus objetivos.</w:t>
      </w:r>
    </w:p>
    <w:p w14:paraId="2820A253" w14:textId="1C0C062E" w:rsidR="00B0229F" w:rsidRPr="00B0229F" w:rsidRDefault="00B0229F" w:rsidP="00ED245A">
      <w:pPr>
        <w:spacing w:before="100" w:beforeAutospacing="1" w:after="100" w:afterAutospacing="1"/>
        <w:rPr>
          <w:rFonts w:asciiTheme="minorHAnsi" w:hAnsiTheme="minorHAnsi" w:cstheme="minorHAnsi"/>
          <w:b/>
          <w:bCs/>
          <w:sz w:val="24"/>
          <w:szCs w:val="24"/>
        </w:rPr>
      </w:pPr>
      <w:r w:rsidRPr="00B0229F">
        <w:rPr>
          <w:rFonts w:asciiTheme="minorHAnsi" w:hAnsiTheme="minorHAnsi" w:cstheme="minorHAnsi"/>
          <w:b/>
          <w:bCs/>
          <w:sz w:val="24"/>
          <w:szCs w:val="24"/>
        </w:rPr>
        <w:t>&lt;Objetivas TAMRON ganhadoras dos prémios TIPA&gt;</w:t>
      </w:r>
    </w:p>
    <w:p w14:paraId="64080C81" w14:textId="74AFBB37" w:rsidR="00E37B80" w:rsidRPr="00B0229F" w:rsidRDefault="00E37B80" w:rsidP="00E37B80">
      <w:pPr>
        <w:pStyle w:val="Prrafodelista"/>
        <w:numPr>
          <w:ilvl w:val="0"/>
          <w:numId w:val="4"/>
        </w:numPr>
        <w:tabs>
          <w:tab w:val="left" w:pos="851"/>
        </w:tabs>
        <w:spacing w:after="0" w:line="240" w:lineRule="auto"/>
        <w:ind w:left="142" w:hanging="142"/>
        <w:contextualSpacing w:val="0"/>
        <w:rPr>
          <w:rFonts w:asciiTheme="minorHAnsi" w:eastAsia="MS PGothic" w:hAnsiTheme="minorHAnsi" w:cstheme="minorHAnsi"/>
        </w:rPr>
      </w:pPr>
      <w:r w:rsidRPr="00B0229F">
        <w:rPr>
          <w:rFonts w:asciiTheme="minorHAnsi" w:eastAsia="MS PGothic" w:hAnsiTheme="minorHAnsi" w:cstheme="minorHAnsi"/>
        </w:rPr>
        <w:t>2014</w:t>
      </w:r>
      <w:r w:rsidRPr="00B0229F">
        <w:rPr>
          <w:rFonts w:asciiTheme="minorHAnsi" w:eastAsia="MS PGothic" w:hAnsiTheme="minorHAnsi" w:cstheme="minorHAnsi"/>
        </w:rPr>
        <w:tab/>
        <w:t>ME</w:t>
      </w:r>
      <w:r w:rsidR="00080537" w:rsidRPr="00B0229F">
        <w:rPr>
          <w:rFonts w:asciiTheme="minorHAnsi" w:eastAsia="MS PGothic" w:hAnsiTheme="minorHAnsi" w:cstheme="minorHAnsi"/>
        </w:rPr>
        <w:t>LH</w:t>
      </w:r>
      <w:r w:rsidRPr="00B0229F">
        <w:rPr>
          <w:rFonts w:asciiTheme="minorHAnsi" w:eastAsia="MS PGothic" w:hAnsiTheme="minorHAnsi" w:cstheme="minorHAnsi"/>
        </w:rPr>
        <w:t>OR OBJETIV</w:t>
      </w:r>
      <w:r w:rsidR="00080537" w:rsidRPr="00B0229F">
        <w:rPr>
          <w:rFonts w:asciiTheme="minorHAnsi" w:eastAsia="MS PGothic" w:hAnsiTheme="minorHAnsi" w:cstheme="minorHAnsi"/>
        </w:rPr>
        <w:t>A</w:t>
      </w:r>
      <w:r w:rsidRPr="00B0229F">
        <w:rPr>
          <w:rFonts w:asciiTheme="minorHAnsi" w:eastAsia="MS PGothic" w:hAnsiTheme="minorHAnsi" w:cstheme="minorHAnsi"/>
        </w:rPr>
        <w:t xml:space="preserve"> DSLR </w:t>
      </w:r>
      <w:r w:rsidR="00345499" w:rsidRPr="00B0229F">
        <w:rPr>
          <w:rFonts w:asciiTheme="minorHAnsi" w:eastAsia="MS PGothic" w:hAnsiTheme="minorHAnsi" w:cstheme="minorHAnsi"/>
        </w:rPr>
        <w:t>PERITOS</w:t>
      </w:r>
      <w:r w:rsidRPr="00B0229F">
        <w:rPr>
          <w:rFonts w:asciiTheme="minorHAnsi" w:eastAsia="MS PGothic" w:hAnsiTheme="minorHAnsi" w:cstheme="minorHAnsi"/>
        </w:rPr>
        <w:t>; SP 150-600mm F/5-6.3 Di VC USD (modelo A011)</w:t>
      </w:r>
    </w:p>
    <w:p w14:paraId="23D48EAD" w14:textId="426E8842" w:rsidR="00E37B80" w:rsidRPr="00B0229F" w:rsidRDefault="00E37B80" w:rsidP="00E37B80">
      <w:pPr>
        <w:pStyle w:val="Prrafodelista"/>
        <w:numPr>
          <w:ilvl w:val="0"/>
          <w:numId w:val="4"/>
        </w:numPr>
        <w:tabs>
          <w:tab w:val="left" w:pos="851"/>
        </w:tabs>
        <w:spacing w:after="0" w:line="240" w:lineRule="auto"/>
        <w:ind w:left="142" w:hanging="142"/>
        <w:contextualSpacing w:val="0"/>
        <w:rPr>
          <w:rFonts w:asciiTheme="minorHAnsi" w:eastAsia="MS PGothic" w:hAnsiTheme="minorHAnsi" w:cstheme="minorHAnsi"/>
        </w:rPr>
      </w:pPr>
      <w:r w:rsidRPr="00B0229F">
        <w:rPr>
          <w:rFonts w:asciiTheme="minorHAnsi" w:eastAsia="MS PGothic" w:hAnsiTheme="minorHAnsi" w:cstheme="minorHAnsi"/>
        </w:rPr>
        <w:t>2015</w:t>
      </w:r>
      <w:r w:rsidRPr="00B0229F">
        <w:rPr>
          <w:rFonts w:asciiTheme="minorHAnsi" w:eastAsia="MS PGothic" w:hAnsiTheme="minorHAnsi" w:cstheme="minorHAnsi"/>
        </w:rPr>
        <w:tab/>
      </w:r>
      <w:r w:rsidR="00080537" w:rsidRPr="00B0229F">
        <w:rPr>
          <w:rFonts w:asciiTheme="minorHAnsi" w:eastAsia="MS PGothic" w:hAnsiTheme="minorHAnsi" w:cstheme="minorHAnsi"/>
        </w:rPr>
        <w:t xml:space="preserve">MELHOR OBJETIVA </w:t>
      </w:r>
      <w:r w:rsidRPr="00B0229F">
        <w:rPr>
          <w:rFonts w:asciiTheme="minorHAnsi" w:eastAsia="MS PGothic" w:hAnsiTheme="minorHAnsi" w:cstheme="minorHAnsi"/>
        </w:rPr>
        <w:t xml:space="preserve">CSC </w:t>
      </w:r>
      <w:r w:rsidR="00345499" w:rsidRPr="00B0229F">
        <w:rPr>
          <w:rFonts w:asciiTheme="minorHAnsi" w:eastAsia="MS PGothic" w:hAnsiTheme="minorHAnsi" w:cstheme="minorHAnsi"/>
        </w:rPr>
        <w:t>PRINCIPIANTES</w:t>
      </w:r>
      <w:r w:rsidRPr="00B0229F">
        <w:rPr>
          <w:rFonts w:asciiTheme="minorHAnsi" w:eastAsia="MS PGothic" w:hAnsiTheme="minorHAnsi" w:cstheme="minorHAnsi"/>
        </w:rPr>
        <w:t>: 14-150mm F/3.5-5.8 Di III (modelo C001)</w:t>
      </w:r>
    </w:p>
    <w:p w14:paraId="2C724636" w14:textId="0D6B7793" w:rsidR="00E37B80" w:rsidRPr="00B0229F" w:rsidRDefault="00E37B80" w:rsidP="00E37B80">
      <w:pPr>
        <w:pStyle w:val="Prrafodelista"/>
        <w:numPr>
          <w:ilvl w:val="0"/>
          <w:numId w:val="4"/>
        </w:numPr>
        <w:tabs>
          <w:tab w:val="left" w:pos="851"/>
        </w:tabs>
        <w:spacing w:after="0" w:line="240" w:lineRule="auto"/>
        <w:ind w:left="142" w:hanging="142"/>
        <w:contextualSpacing w:val="0"/>
        <w:rPr>
          <w:rFonts w:asciiTheme="minorHAnsi" w:eastAsia="MS PGothic" w:hAnsiTheme="minorHAnsi" w:cstheme="minorHAnsi"/>
        </w:rPr>
      </w:pPr>
      <w:r w:rsidRPr="00B0229F">
        <w:rPr>
          <w:rFonts w:asciiTheme="minorHAnsi" w:eastAsia="MS PGothic" w:hAnsiTheme="minorHAnsi" w:cstheme="minorHAnsi"/>
        </w:rPr>
        <w:t>2016</w:t>
      </w:r>
      <w:r w:rsidRPr="00B0229F">
        <w:rPr>
          <w:rFonts w:asciiTheme="minorHAnsi" w:eastAsia="MS PGothic" w:hAnsiTheme="minorHAnsi" w:cstheme="minorHAnsi"/>
        </w:rPr>
        <w:tab/>
      </w:r>
      <w:r w:rsidR="00080537" w:rsidRPr="00B0229F">
        <w:rPr>
          <w:rFonts w:asciiTheme="minorHAnsi" w:eastAsia="MS PGothic" w:hAnsiTheme="minorHAnsi" w:cstheme="minorHAnsi"/>
        </w:rPr>
        <w:t xml:space="preserve">MELHOR OBJETIVA </w:t>
      </w:r>
      <w:r w:rsidRPr="00B0229F">
        <w:rPr>
          <w:rFonts w:asciiTheme="minorHAnsi" w:eastAsia="MS PGothic" w:hAnsiTheme="minorHAnsi" w:cstheme="minorHAnsi"/>
        </w:rPr>
        <w:t>DSLR FOCAL FI</w:t>
      </w:r>
      <w:r w:rsidR="00345499" w:rsidRPr="00B0229F">
        <w:rPr>
          <w:rFonts w:asciiTheme="minorHAnsi" w:eastAsia="MS PGothic" w:hAnsiTheme="minorHAnsi" w:cstheme="minorHAnsi"/>
        </w:rPr>
        <w:t>X</w:t>
      </w:r>
      <w:r w:rsidRPr="00B0229F">
        <w:rPr>
          <w:rFonts w:asciiTheme="minorHAnsi" w:eastAsia="MS PGothic" w:hAnsiTheme="minorHAnsi" w:cstheme="minorHAnsi"/>
        </w:rPr>
        <w:t>A: SP 35mm F/1.8 Di VC USD (modelo F012)</w:t>
      </w:r>
      <w:r w:rsidRPr="00B0229F">
        <w:rPr>
          <w:rFonts w:asciiTheme="minorHAnsi" w:eastAsia="MS PGothic" w:hAnsiTheme="minorHAnsi" w:cstheme="minorHAnsi"/>
        </w:rPr>
        <w:br/>
      </w:r>
      <w:r w:rsidRPr="00B0229F">
        <w:rPr>
          <w:rFonts w:asciiTheme="minorHAnsi" w:eastAsia="MS PGothic" w:hAnsiTheme="minorHAnsi" w:cstheme="minorHAnsi"/>
        </w:rPr>
        <w:tab/>
      </w:r>
      <w:r w:rsidR="00080537" w:rsidRPr="00B0229F">
        <w:rPr>
          <w:rFonts w:asciiTheme="minorHAnsi" w:eastAsia="MS PGothic" w:hAnsiTheme="minorHAnsi" w:cstheme="minorHAnsi"/>
        </w:rPr>
        <w:t xml:space="preserve">MELHOR OBJETIVA </w:t>
      </w:r>
      <w:r w:rsidRPr="00B0229F">
        <w:rPr>
          <w:rFonts w:asciiTheme="minorHAnsi" w:eastAsia="MS PGothic" w:hAnsiTheme="minorHAnsi" w:cstheme="minorHAnsi"/>
        </w:rPr>
        <w:t>DSLR PRINCIPIANTES: 18-200mm F/3.5-6.3 Di II VC (modelo B018)</w:t>
      </w:r>
    </w:p>
    <w:p w14:paraId="36FC4468" w14:textId="5A45FD01" w:rsidR="00E37B80" w:rsidRPr="00B0229F" w:rsidRDefault="00E37B80" w:rsidP="00E37B80">
      <w:pPr>
        <w:pStyle w:val="Prrafodelista"/>
        <w:numPr>
          <w:ilvl w:val="0"/>
          <w:numId w:val="4"/>
        </w:numPr>
        <w:tabs>
          <w:tab w:val="left" w:pos="851"/>
        </w:tabs>
        <w:spacing w:after="0" w:line="240" w:lineRule="auto"/>
        <w:ind w:left="142" w:hanging="142"/>
        <w:contextualSpacing w:val="0"/>
        <w:rPr>
          <w:rFonts w:asciiTheme="minorHAnsi" w:eastAsia="MS PGothic" w:hAnsiTheme="minorHAnsi" w:cstheme="minorHAnsi"/>
        </w:rPr>
      </w:pPr>
      <w:r w:rsidRPr="00B0229F">
        <w:rPr>
          <w:rFonts w:asciiTheme="minorHAnsi" w:eastAsia="MS PGothic" w:hAnsiTheme="minorHAnsi" w:cstheme="minorHAnsi"/>
        </w:rPr>
        <w:t>2017</w:t>
      </w:r>
      <w:r w:rsidRPr="00B0229F">
        <w:rPr>
          <w:rFonts w:asciiTheme="minorHAnsi" w:eastAsia="MS PGothic" w:hAnsiTheme="minorHAnsi" w:cstheme="minorHAnsi"/>
        </w:rPr>
        <w:tab/>
      </w:r>
      <w:r w:rsidR="00C10E2C" w:rsidRPr="00B0229F">
        <w:rPr>
          <w:rFonts w:asciiTheme="minorHAnsi" w:eastAsia="MS PGothic" w:hAnsiTheme="minorHAnsi" w:cstheme="minorHAnsi"/>
        </w:rPr>
        <w:t xml:space="preserve">MELHOR OBJETIVA </w:t>
      </w:r>
      <w:r w:rsidR="00AC190B" w:rsidRPr="00B0229F">
        <w:rPr>
          <w:rFonts w:asciiTheme="minorHAnsi" w:eastAsia="MS PGothic" w:hAnsiTheme="minorHAnsi" w:cstheme="minorHAnsi"/>
        </w:rPr>
        <w:t xml:space="preserve">DSLR ZOOM </w:t>
      </w:r>
      <w:r w:rsidR="00C10E2C" w:rsidRPr="00B0229F">
        <w:rPr>
          <w:rFonts w:asciiTheme="minorHAnsi" w:eastAsia="MS PGothic" w:hAnsiTheme="minorHAnsi" w:cstheme="minorHAnsi"/>
        </w:rPr>
        <w:t>TELE</w:t>
      </w:r>
      <w:r w:rsidR="00AC190B" w:rsidRPr="00B0229F">
        <w:rPr>
          <w:rFonts w:asciiTheme="minorHAnsi" w:eastAsia="MS PGothic" w:hAnsiTheme="minorHAnsi" w:cstheme="minorHAnsi"/>
        </w:rPr>
        <w:t>FOTO</w:t>
      </w:r>
      <w:r w:rsidRPr="00B0229F">
        <w:rPr>
          <w:rFonts w:asciiTheme="minorHAnsi" w:eastAsia="MS PGothic" w:hAnsiTheme="minorHAnsi" w:cstheme="minorHAnsi"/>
        </w:rPr>
        <w:t>: SP 150-600mm F/5-6.3 Di VC USD G2 (modelo A022)</w:t>
      </w:r>
    </w:p>
    <w:p w14:paraId="06D92BDE" w14:textId="2277CBEF" w:rsidR="00E37B80" w:rsidRPr="00B0229F" w:rsidRDefault="00E37B80" w:rsidP="00E37B80">
      <w:pPr>
        <w:pStyle w:val="Prrafodelista"/>
        <w:numPr>
          <w:ilvl w:val="0"/>
          <w:numId w:val="4"/>
        </w:numPr>
        <w:tabs>
          <w:tab w:val="left" w:pos="851"/>
        </w:tabs>
        <w:spacing w:after="0" w:line="240" w:lineRule="auto"/>
        <w:ind w:left="142" w:hanging="142"/>
        <w:contextualSpacing w:val="0"/>
        <w:rPr>
          <w:rFonts w:asciiTheme="minorHAnsi" w:eastAsia="MS PGothic" w:hAnsiTheme="minorHAnsi" w:cstheme="minorHAnsi"/>
        </w:rPr>
      </w:pPr>
      <w:r w:rsidRPr="00B0229F">
        <w:rPr>
          <w:rFonts w:asciiTheme="minorHAnsi" w:eastAsia="MS PGothic" w:hAnsiTheme="minorHAnsi" w:cstheme="minorHAnsi"/>
        </w:rPr>
        <w:t>2018</w:t>
      </w:r>
      <w:r w:rsidRPr="00B0229F">
        <w:rPr>
          <w:rFonts w:asciiTheme="minorHAnsi" w:eastAsia="MS PGothic" w:hAnsiTheme="minorHAnsi" w:cstheme="minorHAnsi"/>
        </w:rPr>
        <w:tab/>
      </w:r>
      <w:r w:rsidR="00C10E2C" w:rsidRPr="00B0229F">
        <w:rPr>
          <w:rFonts w:asciiTheme="minorHAnsi" w:eastAsia="MS PGothic" w:hAnsiTheme="minorHAnsi" w:cstheme="minorHAnsi"/>
        </w:rPr>
        <w:t xml:space="preserve">MELHOR OBJETIVA </w:t>
      </w:r>
      <w:r w:rsidR="00D350E5" w:rsidRPr="00B0229F">
        <w:rPr>
          <w:rFonts w:asciiTheme="minorHAnsi" w:eastAsia="MS PGothic" w:hAnsiTheme="minorHAnsi" w:cstheme="minorHAnsi"/>
        </w:rPr>
        <w:t>DSLR ZOOM TELEFOTO</w:t>
      </w:r>
      <w:r w:rsidRPr="00B0229F">
        <w:rPr>
          <w:rFonts w:asciiTheme="minorHAnsi" w:eastAsia="MS PGothic" w:hAnsiTheme="minorHAnsi" w:cstheme="minorHAnsi"/>
        </w:rPr>
        <w:t>: 70-210mm F/4 Di VC USD (modelo A034)</w:t>
      </w:r>
      <w:r w:rsidRPr="00B0229F">
        <w:rPr>
          <w:rFonts w:asciiTheme="minorHAnsi" w:eastAsia="MS PGothic" w:hAnsiTheme="minorHAnsi" w:cstheme="minorHAnsi"/>
        </w:rPr>
        <w:br/>
      </w:r>
      <w:r w:rsidRPr="00B0229F">
        <w:rPr>
          <w:rFonts w:asciiTheme="minorHAnsi" w:eastAsia="MS PGothic" w:hAnsiTheme="minorHAnsi" w:cstheme="minorHAnsi"/>
        </w:rPr>
        <w:tab/>
      </w:r>
      <w:r w:rsidR="00080537" w:rsidRPr="00B0229F">
        <w:rPr>
          <w:rFonts w:asciiTheme="minorHAnsi" w:eastAsia="MS PGothic" w:hAnsiTheme="minorHAnsi" w:cstheme="minorHAnsi"/>
        </w:rPr>
        <w:t xml:space="preserve">MELHOR OBJETIVA </w:t>
      </w:r>
      <w:r w:rsidRPr="00B0229F">
        <w:rPr>
          <w:rFonts w:asciiTheme="minorHAnsi" w:eastAsia="MS PGothic" w:hAnsiTheme="minorHAnsi" w:cstheme="minorHAnsi"/>
        </w:rPr>
        <w:t>DSLR SUPERZOOM: 18-400mm F/3.5-6.3 Di II VC HLD (modelo B028)</w:t>
      </w:r>
    </w:p>
    <w:p w14:paraId="54748E35" w14:textId="5CD2B60A" w:rsidR="00E37B80" w:rsidRPr="00B0229F" w:rsidRDefault="00E37B80" w:rsidP="00E37B80">
      <w:pPr>
        <w:pStyle w:val="Prrafodelista"/>
        <w:numPr>
          <w:ilvl w:val="0"/>
          <w:numId w:val="4"/>
        </w:numPr>
        <w:tabs>
          <w:tab w:val="left" w:pos="851"/>
        </w:tabs>
        <w:spacing w:after="0" w:line="240" w:lineRule="auto"/>
        <w:ind w:left="142" w:hanging="142"/>
        <w:contextualSpacing w:val="0"/>
        <w:rPr>
          <w:rFonts w:asciiTheme="minorHAnsi" w:eastAsia="MS PGothic" w:hAnsiTheme="minorHAnsi" w:cstheme="minorHAnsi"/>
        </w:rPr>
      </w:pPr>
      <w:r w:rsidRPr="00B0229F">
        <w:rPr>
          <w:rFonts w:asciiTheme="minorHAnsi" w:eastAsia="MS PGothic" w:hAnsiTheme="minorHAnsi" w:cstheme="minorHAnsi"/>
        </w:rPr>
        <w:t>2019</w:t>
      </w:r>
      <w:r w:rsidRPr="00B0229F">
        <w:rPr>
          <w:rFonts w:asciiTheme="minorHAnsi" w:eastAsia="MS PGothic" w:hAnsiTheme="minorHAnsi" w:cstheme="minorHAnsi"/>
        </w:rPr>
        <w:tab/>
      </w:r>
      <w:r w:rsidR="00080537" w:rsidRPr="00B0229F">
        <w:rPr>
          <w:rFonts w:asciiTheme="minorHAnsi" w:eastAsia="MS PGothic" w:hAnsiTheme="minorHAnsi" w:cstheme="minorHAnsi"/>
        </w:rPr>
        <w:t xml:space="preserve">MELHOR OBJETIVA </w:t>
      </w:r>
      <w:r w:rsidRPr="00B0229F">
        <w:rPr>
          <w:rFonts w:asciiTheme="minorHAnsi" w:eastAsia="MS PGothic" w:hAnsiTheme="minorHAnsi" w:cstheme="minorHAnsi"/>
        </w:rPr>
        <w:t>ZOOM STANDAR S</w:t>
      </w:r>
      <w:r w:rsidR="00D71BB3" w:rsidRPr="00B0229F">
        <w:rPr>
          <w:rFonts w:asciiTheme="minorHAnsi" w:eastAsia="MS PGothic" w:hAnsiTheme="minorHAnsi" w:cstheme="minorHAnsi"/>
        </w:rPr>
        <w:t xml:space="preserve">EM </w:t>
      </w:r>
      <w:r w:rsidR="00345499" w:rsidRPr="00B0229F">
        <w:rPr>
          <w:rFonts w:asciiTheme="minorHAnsi" w:eastAsia="MS PGothic" w:hAnsiTheme="minorHAnsi" w:cstheme="minorHAnsi"/>
        </w:rPr>
        <w:t>ESPELHO</w:t>
      </w:r>
      <w:r w:rsidRPr="00B0229F">
        <w:rPr>
          <w:rFonts w:asciiTheme="minorHAnsi" w:eastAsia="MS PGothic" w:hAnsiTheme="minorHAnsi" w:cstheme="minorHAnsi"/>
        </w:rPr>
        <w:t>: 28-75mm F/2.8 Di III RXD (modelo A036)</w:t>
      </w:r>
    </w:p>
    <w:p w14:paraId="168067B1" w14:textId="43240231" w:rsidR="00E37B80" w:rsidRPr="00B0229F" w:rsidRDefault="00E37B80" w:rsidP="00080537">
      <w:pPr>
        <w:pStyle w:val="Prrafodelista"/>
        <w:numPr>
          <w:ilvl w:val="0"/>
          <w:numId w:val="4"/>
        </w:numPr>
        <w:tabs>
          <w:tab w:val="left" w:pos="851"/>
        </w:tabs>
        <w:spacing w:after="0" w:line="240" w:lineRule="auto"/>
        <w:ind w:left="142" w:hanging="142"/>
        <w:contextualSpacing w:val="0"/>
        <w:rPr>
          <w:rFonts w:asciiTheme="minorHAnsi" w:eastAsia="MS PGothic" w:hAnsiTheme="minorHAnsi" w:cstheme="minorHAnsi"/>
        </w:rPr>
      </w:pPr>
      <w:r w:rsidRPr="00B0229F">
        <w:rPr>
          <w:rFonts w:asciiTheme="minorHAnsi" w:eastAsia="MS PGothic" w:hAnsiTheme="minorHAnsi" w:cstheme="minorHAnsi"/>
        </w:rPr>
        <w:t xml:space="preserve">2020    </w:t>
      </w:r>
      <w:r w:rsidR="00080537" w:rsidRPr="00B0229F">
        <w:rPr>
          <w:rFonts w:asciiTheme="minorHAnsi" w:eastAsia="MS PGothic" w:hAnsiTheme="minorHAnsi" w:cstheme="minorHAnsi"/>
        </w:rPr>
        <w:t xml:space="preserve">MELHOR OBJETIVA </w:t>
      </w:r>
      <w:r w:rsidR="00894B27" w:rsidRPr="00B0229F">
        <w:rPr>
          <w:rFonts w:asciiTheme="minorHAnsi" w:eastAsia="MS PGothic" w:hAnsiTheme="minorHAnsi" w:cstheme="minorHAnsi"/>
        </w:rPr>
        <w:t>DSLR DE DIST</w:t>
      </w:r>
      <w:r w:rsidR="00162451" w:rsidRPr="00B0229F">
        <w:rPr>
          <w:rFonts w:asciiTheme="minorHAnsi" w:eastAsia="MS PGothic" w:hAnsiTheme="minorHAnsi" w:cstheme="minorHAnsi"/>
        </w:rPr>
        <w:t>ÂNCIA FOCAL FIXA EM</w:t>
      </w:r>
      <w:r w:rsidRPr="00B0229F">
        <w:rPr>
          <w:rFonts w:asciiTheme="minorHAnsi" w:eastAsia="MS PGothic" w:hAnsiTheme="minorHAnsi" w:cstheme="minorHAnsi"/>
        </w:rPr>
        <w:t>: SP 35mm F/1.4 Di USD (modelo F045)</w:t>
      </w:r>
    </w:p>
    <w:p w14:paraId="6D849239" w14:textId="08EE2728" w:rsidR="00080537" w:rsidRPr="00B0229F" w:rsidRDefault="00E37B80" w:rsidP="00080537">
      <w:pPr>
        <w:pStyle w:val="Prrafodelista"/>
        <w:numPr>
          <w:ilvl w:val="0"/>
          <w:numId w:val="4"/>
        </w:numPr>
        <w:tabs>
          <w:tab w:val="left" w:pos="851"/>
        </w:tabs>
        <w:spacing w:after="0" w:line="240" w:lineRule="auto"/>
        <w:ind w:left="142" w:hanging="142"/>
        <w:contextualSpacing w:val="0"/>
        <w:rPr>
          <w:rFonts w:asciiTheme="minorHAnsi" w:eastAsia="MS PGothic" w:hAnsiTheme="minorHAnsi" w:cstheme="minorHAnsi"/>
        </w:rPr>
      </w:pPr>
      <w:r w:rsidRPr="00B0229F">
        <w:rPr>
          <w:rFonts w:asciiTheme="minorHAnsi" w:eastAsia="MS PGothic" w:hAnsiTheme="minorHAnsi" w:cstheme="minorHAnsi"/>
        </w:rPr>
        <w:t xml:space="preserve">2021    </w:t>
      </w:r>
      <w:r w:rsidR="00CB2F24" w:rsidRPr="00B0229F">
        <w:rPr>
          <w:rFonts w:asciiTheme="minorHAnsi" w:eastAsia="MS PGothic" w:hAnsiTheme="minorHAnsi" w:cstheme="minorHAnsi"/>
        </w:rPr>
        <w:t>MELHOR OBJETIVA ZOOM STANDARD</w:t>
      </w:r>
      <w:r w:rsidRPr="00B0229F">
        <w:rPr>
          <w:rFonts w:asciiTheme="minorHAnsi" w:eastAsia="MS PGothic" w:hAnsiTheme="minorHAnsi" w:cstheme="minorHAnsi"/>
        </w:rPr>
        <w:t>: 17-70mm F/2.8 Di III-A VC RXD (modelo B070)</w:t>
      </w:r>
    </w:p>
    <w:p w14:paraId="196BE719" w14:textId="6F5AC8A0" w:rsidR="00E37B80" w:rsidRPr="00B0229F" w:rsidRDefault="00080537" w:rsidP="00080537">
      <w:pPr>
        <w:pStyle w:val="Prrafodelista"/>
        <w:tabs>
          <w:tab w:val="left" w:pos="851"/>
        </w:tabs>
        <w:spacing w:after="0" w:line="240" w:lineRule="auto"/>
        <w:ind w:left="420"/>
        <w:contextualSpacing w:val="0"/>
        <w:rPr>
          <w:rFonts w:asciiTheme="minorHAnsi" w:eastAsia="MS PGothic" w:hAnsiTheme="minorHAnsi" w:cstheme="minorHAnsi"/>
        </w:rPr>
      </w:pPr>
      <w:r w:rsidRPr="00B0229F">
        <w:rPr>
          <w:rFonts w:asciiTheme="minorHAnsi" w:eastAsia="MS PGothic" w:hAnsiTheme="minorHAnsi" w:cstheme="minorHAnsi"/>
        </w:rPr>
        <w:tab/>
      </w:r>
      <w:r w:rsidR="00677BA1" w:rsidRPr="00B0229F">
        <w:rPr>
          <w:rFonts w:asciiTheme="minorHAnsi" w:eastAsia="MS PGothic" w:hAnsiTheme="minorHAnsi" w:cstheme="minorHAnsi"/>
        </w:rPr>
        <w:t>MELHOR OBJETIVA TELE ZOOM</w:t>
      </w:r>
      <w:r w:rsidR="00E37B80" w:rsidRPr="00B0229F">
        <w:rPr>
          <w:rFonts w:asciiTheme="minorHAnsi" w:eastAsia="MS PGothic" w:hAnsiTheme="minorHAnsi" w:cstheme="minorHAnsi"/>
        </w:rPr>
        <w:t>: 70-180mm F/2.8 Di III VXD (modelo A056)</w:t>
      </w:r>
    </w:p>
    <w:p w14:paraId="5B8D72E9" w14:textId="3055AD58" w:rsidR="00E37B80" w:rsidRPr="00B0229F" w:rsidRDefault="00E37B80" w:rsidP="00E37B80">
      <w:pPr>
        <w:pStyle w:val="Prrafodelista"/>
        <w:numPr>
          <w:ilvl w:val="0"/>
          <w:numId w:val="4"/>
        </w:numPr>
        <w:tabs>
          <w:tab w:val="left" w:pos="851"/>
        </w:tabs>
        <w:spacing w:after="0" w:line="240" w:lineRule="auto"/>
        <w:ind w:left="142" w:hanging="142"/>
        <w:contextualSpacing w:val="0"/>
        <w:rPr>
          <w:rFonts w:asciiTheme="minorHAnsi" w:eastAsia="MS PGothic" w:hAnsiTheme="minorHAnsi" w:cstheme="minorHAnsi"/>
        </w:rPr>
      </w:pPr>
      <w:r w:rsidRPr="00B0229F">
        <w:rPr>
          <w:rFonts w:asciiTheme="minorHAnsi" w:eastAsia="MS PGothic" w:hAnsiTheme="minorHAnsi" w:cstheme="minorHAnsi"/>
        </w:rPr>
        <w:t xml:space="preserve">2022    </w:t>
      </w:r>
      <w:r w:rsidR="00080537" w:rsidRPr="00B0229F">
        <w:rPr>
          <w:rFonts w:asciiTheme="minorHAnsi" w:hAnsiTheme="minorHAnsi" w:cstheme="minorHAnsi"/>
        </w:rPr>
        <w:t>MELHOR ULTRA TELEOBJETIVA ZOOM FULL FRAME</w:t>
      </w:r>
      <w:r w:rsidRPr="00B0229F">
        <w:rPr>
          <w:rFonts w:asciiTheme="minorHAnsi" w:eastAsia="MS PGothic" w:hAnsiTheme="minorHAnsi" w:cstheme="minorHAnsi"/>
        </w:rPr>
        <w:t xml:space="preserve">: 150-500mm F/5-6.7 Di </w:t>
      </w:r>
    </w:p>
    <w:p w14:paraId="5C7E43C3" w14:textId="77777777" w:rsidR="00E37B80" w:rsidRPr="00B0229F" w:rsidRDefault="00E37B80" w:rsidP="00E37B80">
      <w:pPr>
        <w:pStyle w:val="Prrafodelista"/>
        <w:tabs>
          <w:tab w:val="left" w:pos="851"/>
        </w:tabs>
        <w:ind w:left="142"/>
        <w:rPr>
          <w:rFonts w:asciiTheme="minorHAnsi" w:eastAsia="MS PGothic" w:hAnsiTheme="minorHAnsi" w:cstheme="minorHAnsi"/>
        </w:rPr>
      </w:pPr>
      <w:r w:rsidRPr="00B0229F">
        <w:rPr>
          <w:rFonts w:asciiTheme="minorHAnsi" w:eastAsia="MS PGothic" w:hAnsiTheme="minorHAnsi" w:cstheme="minorHAnsi"/>
        </w:rPr>
        <w:tab/>
        <w:t>III VC VXD (modelo A057)</w:t>
      </w:r>
    </w:p>
    <w:p w14:paraId="72FA77FD" w14:textId="0D492206" w:rsidR="00E37B80" w:rsidRPr="00B0229F" w:rsidRDefault="00080537" w:rsidP="00E37B80">
      <w:pPr>
        <w:pStyle w:val="Prrafodelista"/>
        <w:tabs>
          <w:tab w:val="left" w:pos="851"/>
        </w:tabs>
        <w:rPr>
          <w:rFonts w:asciiTheme="minorHAnsi" w:eastAsia="MS PGothic" w:hAnsiTheme="minorHAnsi" w:cstheme="minorHAnsi"/>
        </w:rPr>
      </w:pPr>
      <w:r w:rsidRPr="00B0229F">
        <w:rPr>
          <w:rFonts w:asciiTheme="minorHAnsi" w:eastAsia="MS PGothic" w:hAnsiTheme="minorHAnsi" w:cstheme="minorHAnsi"/>
        </w:rPr>
        <w:t>MELHOR OBJETIVA ZOOM PARA VIAJAR</w:t>
      </w:r>
      <w:r w:rsidR="00E37B80" w:rsidRPr="00B0229F">
        <w:rPr>
          <w:rFonts w:asciiTheme="minorHAnsi" w:eastAsia="MS PGothic" w:hAnsiTheme="minorHAnsi" w:cstheme="minorHAnsi"/>
        </w:rPr>
        <w:t>: 35-150mm F/2-2.8 Di III VXD (modelo A058)</w:t>
      </w:r>
    </w:p>
    <w:p w14:paraId="3238FD94" w14:textId="77777777" w:rsidR="00764AB7" w:rsidRPr="00B0229F" w:rsidRDefault="00764AB7" w:rsidP="00080537">
      <w:pPr>
        <w:spacing w:before="100" w:beforeAutospacing="1" w:after="100" w:afterAutospacing="1"/>
        <w:ind w:left="-426"/>
        <w:rPr>
          <w:rFonts w:asciiTheme="minorHAnsi" w:hAnsiTheme="minorHAnsi" w:cstheme="minorHAnsi"/>
          <w:sz w:val="24"/>
          <w:szCs w:val="24"/>
        </w:rPr>
      </w:pPr>
    </w:p>
    <w:p w14:paraId="3645F8A4" w14:textId="7D55B6BA" w:rsidR="003D7D76" w:rsidRPr="00B0229F" w:rsidRDefault="00E1062D" w:rsidP="00063920">
      <w:pPr>
        <w:spacing w:before="100" w:beforeAutospacing="1" w:after="100" w:afterAutospacing="1"/>
        <w:rPr>
          <w:rFonts w:asciiTheme="minorHAnsi" w:hAnsiTheme="minorHAnsi" w:cstheme="minorHAnsi"/>
          <w:bCs/>
          <w:sz w:val="24"/>
          <w:szCs w:val="24"/>
        </w:rPr>
      </w:pPr>
      <w:r w:rsidRPr="00B0229F">
        <w:rPr>
          <w:rFonts w:asciiTheme="minorHAnsi" w:hAnsiTheme="minorHAnsi" w:cstheme="minorHAnsi"/>
          <w:b/>
          <w:sz w:val="24"/>
          <w:szCs w:val="24"/>
        </w:rPr>
        <w:t xml:space="preserve">Mais informações: </w:t>
      </w:r>
      <w:hyperlink r:id="rId11" w:history="1">
        <w:r w:rsidR="001C6EEC" w:rsidRPr="00B0229F">
          <w:rPr>
            <w:rStyle w:val="Hipervnculo"/>
            <w:rFonts w:asciiTheme="minorHAnsi" w:hAnsiTheme="minorHAnsi" w:cstheme="minorHAnsi"/>
            <w:bCs/>
            <w:sz w:val="24"/>
            <w:szCs w:val="24"/>
          </w:rPr>
          <w:t>https://www.robisa.es/pt/tamron/</w:t>
        </w:r>
      </w:hyperlink>
      <w:r w:rsidRPr="00B0229F">
        <w:rPr>
          <w:rFonts w:asciiTheme="minorHAnsi" w:hAnsiTheme="minorHAnsi" w:cstheme="minorHAnsi"/>
          <w:sz w:val="24"/>
          <w:szCs w:val="24"/>
        </w:rPr>
        <w:br/>
      </w:r>
      <w:r w:rsidRPr="00B0229F">
        <w:rPr>
          <w:rFonts w:asciiTheme="minorHAnsi" w:hAnsiTheme="minorHAnsi" w:cstheme="minorHAnsi"/>
          <w:b/>
          <w:sz w:val="24"/>
          <w:szCs w:val="24"/>
        </w:rPr>
        <w:t>Foto</w:t>
      </w:r>
      <w:r w:rsidR="00ED245A" w:rsidRPr="00B0229F">
        <w:rPr>
          <w:rFonts w:asciiTheme="minorHAnsi" w:hAnsiTheme="minorHAnsi" w:cstheme="minorHAnsi"/>
          <w:b/>
          <w:sz w:val="24"/>
          <w:szCs w:val="24"/>
        </w:rPr>
        <w:t>s</w:t>
      </w:r>
      <w:r w:rsidRPr="00B0229F">
        <w:rPr>
          <w:rFonts w:asciiTheme="minorHAnsi" w:hAnsiTheme="minorHAnsi" w:cstheme="minorHAnsi"/>
          <w:b/>
          <w:sz w:val="24"/>
          <w:szCs w:val="24"/>
        </w:rPr>
        <w:t xml:space="preserve"> de alta resolução</w:t>
      </w:r>
      <w:r w:rsidR="00A4509C" w:rsidRPr="00B0229F">
        <w:rPr>
          <w:rFonts w:asciiTheme="minorHAnsi" w:hAnsiTheme="minorHAnsi" w:cstheme="minorHAnsi"/>
          <w:b/>
          <w:sz w:val="24"/>
          <w:szCs w:val="24"/>
        </w:rPr>
        <w:t>.</w:t>
      </w:r>
      <w:r w:rsidRPr="00B0229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169D5C4" w14:textId="7450A701" w:rsidR="00286EDD" w:rsidRPr="00B0229F" w:rsidRDefault="00286EDD" w:rsidP="00286EDD">
      <w:pPr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B0229F">
        <w:rPr>
          <w:rFonts w:asciiTheme="minorHAnsi" w:hAnsiTheme="minorHAnsi" w:cstheme="minorHAnsi"/>
          <w:b/>
          <w:sz w:val="24"/>
          <w:szCs w:val="24"/>
          <w:lang w:val="es-ES"/>
        </w:rPr>
        <w:lastRenderedPageBreak/>
        <w:t xml:space="preserve">Sobre a </w:t>
      </w:r>
      <w:proofErr w:type="spellStart"/>
      <w:r w:rsidRPr="00B0229F">
        <w:rPr>
          <w:rFonts w:asciiTheme="minorHAnsi" w:hAnsiTheme="minorHAnsi" w:cstheme="minorHAnsi"/>
          <w:b/>
          <w:sz w:val="24"/>
          <w:szCs w:val="24"/>
          <w:lang w:val="es-ES"/>
        </w:rPr>
        <w:t>Tamron</w:t>
      </w:r>
      <w:proofErr w:type="spellEnd"/>
      <w:r w:rsidRPr="00B0229F">
        <w:rPr>
          <w:rFonts w:asciiTheme="minorHAnsi" w:hAnsiTheme="minorHAnsi" w:cstheme="minorHAnsi"/>
          <w:b/>
          <w:sz w:val="24"/>
          <w:szCs w:val="24"/>
          <w:lang w:val="es-ES"/>
        </w:rPr>
        <w:t xml:space="preserve"> Co., Ltd.</w:t>
      </w:r>
      <w:r w:rsidRPr="00B0229F">
        <w:rPr>
          <w:rFonts w:asciiTheme="minorHAnsi" w:hAnsiTheme="minorHAnsi" w:cstheme="minorHAnsi"/>
          <w:b/>
          <w:sz w:val="24"/>
          <w:szCs w:val="24"/>
          <w:lang w:val="es-ES"/>
        </w:rPr>
        <w:br/>
      </w:r>
      <w:r w:rsidRPr="00B0229F">
        <w:rPr>
          <w:rFonts w:asciiTheme="minorHAnsi" w:hAnsiTheme="minorHAnsi" w:cstheme="minorHAnsi"/>
          <w:bCs/>
          <w:sz w:val="24"/>
          <w:szCs w:val="24"/>
        </w:rPr>
        <w:t>A Tamron oferece uma vasta gama de produtos óticos originais, desde objetivas intercambiáveis para câmaras SLR até uma variedade de dispositivos óticos tanto para consumo geral como para OEM. A Tamron fabrica produtos óticos que contribuem para um diverso leque de indústria e continuará a dedicar a sua criatividade e mestria tecnológica de ponta a vários campos industriais. Além disso, a Tamron está plenamente ciente da sua responsabilidade para com o ambiente e aspira contribuir para a preservação ambiental em todos os seus ramos de atividade.</w:t>
      </w:r>
    </w:p>
    <w:p w14:paraId="04E9D6FF" w14:textId="149B610A" w:rsidR="00286EDD" w:rsidRPr="00B0229F" w:rsidRDefault="00286EDD" w:rsidP="000F73B3">
      <w:pPr>
        <w:spacing w:before="100" w:beforeAutospacing="1" w:after="100" w:afterAutospacing="1"/>
        <w:rPr>
          <w:rFonts w:asciiTheme="minorHAnsi" w:hAnsiTheme="minorHAnsi" w:cstheme="minorHAnsi"/>
          <w:bCs/>
          <w:sz w:val="24"/>
          <w:szCs w:val="24"/>
        </w:rPr>
      </w:pPr>
      <w:r w:rsidRPr="00B0229F">
        <w:rPr>
          <w:rFonts w:asciiTheme="minorHAnsi" w:hAnsiTheme="minorHAnsi" w:cstheme="minorHAnsi"/>
          <w:b/>
          <w:sz w:val="24"/>
          <w:szCs w:val="24"/>
        </w:rPr>
        <w:t>Gama de produtos óticos</w:t>
      </w:r>
      <w:r w:rsidRPr="00B0229F">
        <w:rPr>
          <w:rFonts w:asciiTheme="minorHAnsi" w:hAnsiTheme="minorHAnsi" w:cstheme="minorHAnsi"/>
          <w:b/>
          <w:sz w:val="24"/>
          <w:szCs w:val="24"/>
        </w:rPr>
        <w:br/>
      </w:r>
      <w:r w:rsidRPr="00B0229F">
        <w:rPr>
          <w:rFonts w:asciiTheme="minorHAnsi" w:hAnsiTheme="minorHAnsi" w:cstheme="minorHAnsi"/>
          <w:bCs/>
          <w:sz w:val="24"/>
          <w:szCs w:val="24"/>
        </w:rPr>
        <w:t xml:space="preserve">Objetivas intercambiáveis para câmaras de formato 35 mm / digitais SLR, objetivas intercambiáveis para câmaras </w:t>
      </w:r>
      <w:proofErr w:type="spellStart"/>
      <w:r w:rsidRPr="00B0229F">
        <w:rPr>
          <w:rFonts w:asciiTheme="minorHAnsi" w:hAnsiTheme="minorHAnsi" w:cstheme="minorHAnsi"/>
          <w:bCs/>
          <w:sz w:val="24"/>
          <w:szCs w:val="24"/>
        </w:rPr>
        <w:t>mirrorless</w:t>
      </w:r>
      <w:proofErr w:type="spellEnd"/>
      <w:r w:rsidRPr="00B0229F">
        <w:rPr>
          <w:rFonts w:asciiTheme="minorHAnsi" w:hAnsiTheme="minorHAnsi" w:cstheme="minorHAnsi"/>
          <w:bCs/>
          <w:sz w:val="24"/>
          <w:szCs w:val="24"/>
        </w:rPr>
        <w:t xml:space="preserve">, objetivas para </w:t>
      </w:r>
      <w:proofErr w:type="spellStart"/>
      <w:r w:rsidRPr="00B0229F">
        <w:rPr>
          <w:rFonts w:asciiTheme="minorHAnsi" w:hAnsiTheme="minorHAnsi" w:cstheme="minorHAnsi"/>
          <w:bCs/>
          <w:sz w:val="24"/>
          <w:szCs w:val="24"/>
        </w:rPr>
        <w:t>camcorder</w:t>
      </w:r>
      <w:proofErr w:type="spellEnd"/>
      <w:r w:rsidRPr="00B0229F">
        <w:rPr>
          <w:rFonts w:asciiTheme="minorHAnsi" w:hAnsiTheme="minorHAnsi" w:cstheme="minorHAnsi"/>
          <w:bCs/>
          <w:sz w:val="24"/>
          <w:szCs w:val="24"/>
        </w:rPr>
        <w:t>, objetivas para fotografia digital, objetivas para drones, unidades óticas, objetivas de câmaras de videovigilância, objetivas FA e de visão de máquina, objetivas para câmaras de automóveis, módulos de câmaras, chapas de teste, etc.</w:t>
      </w:r>
    </w:p>
    <w:p w14:paraId="7A1A841B" w14:textId="6557B464" w:rsidR="000F73B3" w:rsidRPr="00B0229F" w:rsidRDefault="000F73B3" w:rsidP="000F73B3">
      <w:pPr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B0229F">
        <w:rPr>
          <w:rFonts w:asciiTheme="minorHAnsi" w:hAnsiTheme="minorHAnsi" w:cstheme="minorHAnsi"/>
          <w:sz w:val="24"/>
          <w:szCs w:val="24"/>
        </w:rPr>
        <w:t>Para mais informações, contacte:</w:t>
      </w:r>
    </w:p>
    <w:p w14:paraId="60D4F71F" w14:textId="664AFD89" w:rsidR="00E1062D" w:rsidRPr="00B0229F" w:rsidRDefault="000F73B3" w:rsidP="000F73B3">
      <w:pPr>
        <w:spacing w:before="100" w:beforeAutospacing="1" w:after="100" w:afterAutospacing="1"/>
        <w:rPr>
          <w:rFonts w:asciiTheme="minorHAnsi" w:hAnsiTheme="minorHAnsi" w:cstheme="minorHAnsi"/>
          <w:bCs/>
          <w:sz w:val="24"/>
          <w:szCs w:val="24"/>
        </w:rPr>
      </w:pPr>
      <w:r w:rsidRPr="00B0229F"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0229F">
        <w:rPr>
          <w:rFonts w:asciiTheme="minorHAnsi" w:hAnsiTheme="minorHAnsi" w:cstheme="minorHAnsi"/>
          <w:bCs/>
          <w:sz w:val="24"/>
          <w:szCs w:val="24"/>
        </w:rPr>
        <w:br/>
      </w:r>
      <w:r w:rsidRPr="00B0229F">
        <w:rPr>
          <w:rFonts w:asciiTheme="minorHAnsi" w:hAnsiTheme="minorHAnsi" w:cstheme="minorHAnsi"/>
          <w:bCs/>
          <w:sz w:val="24"/>
          <w:szCs w:val="24"/>
        </w:rPr>
        <w:br/>
        <w:t>António Eduardo Marques / Nuno Monteiro Ramos</w:t>
      </w:r>
      <w:r w:rsidRPr="00B0229F">
        <w:rPr>
          <w:rFonts w:asciiTheme="minorHAnsi" w:hAnsiTheme="minorHAnsi" w:cstheme="minorHAnsi"/>
          <w:bCs/>
          <w:sz w:val="24"/>
          <w:szCs w:val="24"/>
        </w:rPr>
        <w:br/>
        <w:t xml:space="preserve">Email: </w:t>
      </w:r>
      <w:hyperlink r:id="rId13" w:history="1">
        <w:r w:rsidRPr="00B0229F">
          <w:rPr>
            <w:rStyle w:val="Hipervnculo"/>
            <w:rFonts w:asciiTheme="minorHAnsi" w:hAnsiTheme="minorHAnsi" w:cstheme="minorHAnsi"/>
            <w:bCs/>
            <w:sz w:val="24"/>
            <w:szCs w:val="24"/>
          </w:rPr>
          <w:t>robisa@aempress.com</w:t>
        </w:r>
      </w:hyperlink>
      <w:r w:rsidRPr="00B0229F">
        <w:rPr>
          <w:rFonts w:asciiTheme="minorHAnsi" w:hAnsiTheme="minorHAnsi" w:cstheme="minorHAnsi"/>
          <w:sz w:val="24"/>
          <w:szCs w:val="24"/>
        </w:rPr>
        <w:br/>
      </w:r>
      <w:proofErr w:type="spellStart"/>
      <w:r w:rsidRPr="00B0229F">
        <w:rPr>
          <w:rFonts w:asciiTheme="minorHAnsi" w:hAnsiTheme="minorHAnsi" w:cstheme="minorHAnsi"/>
          <w:bCs/>
          <w:sz w:val="24"/>
          <w:szCs w:val="24"/>
        </w:rPr>
        <w:t>Tlm</w:t>
      </w:r>
      <w:proofErr w:type="spellEnd"/>
      <w:r w:rsidRPr="00B0229F">
        <w:rPr>
          <w:rFonts w:asciiTheme="minorHAnsi" w:hAnsiTheme="minorHAnsi" w:cstheme="minorHAnsi"/>
          <w:bCs/>
          <w:sz w:val="24"/>
          <w:szCs w:val="24"/>
        </w:rPr>
        <w:t>.: 218 019 830</w:t>
      </w:r>
    </w:p>
    <w:sectPr w:rsidR="00E1062D" w:rsidRPr="00B0229F" w:rsidSect="00B0229F">
      <w:headerReference w:type="default" r:id="rId14"/>
      <w:footerReference w:type="default" r:id="rId15"/>
      <w:pgSz w:w="11906" w:h="16838"/>
      <w:pgMar w:top="1843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748DF" w14:textId="77777777" w:rsidR="004027C1" w:rsidRDefault="004027C1" w:rsidP="00E1062D">
      <w:pPr>
        <w:spacing w:after="0" w:line="240" w:lineRule="auto"/>
      </w:pPr>
      <w:r>
        <w:separator/>
      </w:r>
    </w:p>
  </w:endnote>
  <w:endnote w:type="continuationSeparator" w:id="0">
    <w:p w14:paraId="6387CD8F" w14:textId="77777777" w:rsidR="004027C1" w:rsidRDefault="004027C1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77777777" w:rsidR="00E1062D" w:rsidRDefault="00E1062D">
    <w:pPr>
      <w:pStyle w:val="Piedepgina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A77E2" w14:textId="77777777" w:rsidR="004027C1" w:rsidRDefault="004027C1" w:rsidP="00E1062D">
      <w:pPr>
        <w:spacing w:after="0" w:line="240" w:lineRule="auto"/>
      </w:pPr>
      <w:r>
        <w:separator/>
      </w:r>
    </w:p>
  </w:footnote>
  <w:footnote w:type="continuationSeparator" w:id="0">
    <w:p w14:paraId="0E9E2C38" w14:textId="77777777" w:rsidR="004027C1" w:rsidRDefault="004027C1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60" w14:textId="50ECE612" w:rsidR="00407E14" w:rsidRDefault="00DC3735" w:rsidP="00A159B8">
    <w:pPr>
      <w:pStyle w:val="Encabezado"/>
      <w:rPr>
        <w:noProof/>
        <w:lang w:eastAsia="pt-PT"/>
      </w:rPr>
    </w:pPr>
    <w:r>
      <w:rPr>
        <w:noProof/>
      </w:rPr>
      <w:drawing>
        <wp:inline distT="0" distB="0" distL="0" distR="0" wp14:anchorId="01095C75" wp14:editId="5F2CB371">
          <wp:extent cx="1380490" cy="370205"/>
          <wp:effectExtent l="0" t="0" r="0" b="0"/>
          <wp:docPr id="33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drawing>
        <wp:inline distT="0" distB="0" distL="0" distR="0" wp14:anchorId="60D13392" wp14:editId="7000D343">
          <wp:extent cx="1440000" cy="480182"/>
          <wp:effectExtent l="0" t="0" r="8255" b="0"/>
          <wp:docPr id="3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801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BA1EBE" w:rsidRDefault="00B022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6C7E05"/>
    <w:multiLevelType w:val="hybridMultilevel"/>
    <w:tmpl w:val="79B82B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4C08F3"/>
    <w:multiLevelType w:val="hybridMultilevel"/>
    <w:tmpl w:val="003C7ED4"/>
    <w:lvl w:ilvl="0" w:tplc="AE1867D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8FF5817"/>
    <w:multiLevelType w:val="hybridMultilevel"/>
    <w:tmpl w:val="B232CD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8982473">
    <w:abstractNumId w:val="1"/>
  </w:num>
  <w:num w:numId="2" w16cid:durableId="1016616081">
    <w:abstractNumId w:val="3"/>
  </w:num>
  <w:num w:numId="3" w16cid:durableId="1460806239">
    <w:abstractNumId w:val="0"/>
  </w:num>
  <w:num w:numId="4" w16cid:durableId="6038799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17684"/>
    <w:rsid w:val="0002277D"/>
    <w:rsid w:val="000233E3"/>
    <w:rsid w:val="000259C3"/>
    <w:rsid w:val="00043FD0"/>
    <w:rsid w:val="00050B2D"/>
    <w:rsid w:val="00052590"/>
    <w:rsid w:val="000541AC"/>
    <w:rsid w:val="000556FD"/>
    <w:rsid w:val="00063920"/>
    <w:rsid w:val="0007540E"/>
    <w:rsid w:val="00080537"/>
    <w:rsid w:val="00090173"/>
    <w:rsid w:val="00090BAD"/>
    <w:rsid w:val="00090C90"/>
    <w:rsid w:val="00097E4E"/>
    <w:rsid w:val="000A6C0D"/>
    <w:rsid w:val="000B6D3E"/>
    <w:rsid w:val="000C08E7"/>
    <w:rsid w:val="000C3EE5"/>
    <w:rsid w:val="000D1227"/>
    <w:rsid w:val="000D1B54"/>
    <w:rsid w:val="000D4B10"/>
    <w:rsid w:val="000D4B9C"/>
    <w:rsid w:val="000E1640"/>
    <w:rsid w:val="000F3A82"/>
    <w:rsid w:val="000F6933"/>
    <w:rsid w:val="000F73B3"/>
    <w:rsid w:val="00107256"/>
    <w:rsid w:val="0011491B"/>
    <w:rsid w:val="00121130"/>
    <w:rsid w:val="00144FD0"/>
    <w:rsid w:val="00151A4E"/>
    <w:rsid w:val="00152E6D"/>
    <w:rsid w:val="00155461"/>
    <w:rsid w:val="00162451"/>
    <w:rsid w:val="001724F1"/>
    <w:rsid w:val="00185931"/>
    <w:rsid w:val="00186E67"/>
    <w:rsid w:val="00193A1B"/>
    <w:rsid w:val="001948EE"/>
    <w:rsid w:val="00195E82"/>
    <w:rsid w:val="00197CB8"/>
    <w:rsid w:val="00197D17"/>
    <w:rsid w:val="001B384F"/>
    <w:rsid w:val="001C1F30"/>
    <w:rsid w:val="001C6EEC"/>
    <w:rsid w:val="001D37D8"/>
    <w:rsid w:val="001F39B7"/>
    <w:rsid w:val="001F6321"/>
    <w:rsid w:val="00202AF4"/>
    <w:rsid w:val="002054D9"/>
    <w:rsid w:val="002140B3"/>
    <w:rsid w:val="00217474"/>
    <w:rsid w:val="00226016"/>
    <w:rsid w:val="002320A9"/>
    <w:rsid w:val="00232BD2"/>
    <w:rsid w:val="00237209"/>
    <w:rsid w:val="00241213"/>
    <w:rsid w:val="002533CF"/>
    <w:rsid w:val="002627B5"/>
    <w:rsid w:val="002731BD"/>
    <w:rsid w:val="00274727"/>
    <w:rsid w:val="00275BBD"/>
    <w:rsid w:val="00280243"/>
    <w:rsid w:val="00281EBC"/>
    <w:rsid w:val="00282921"/>
    <w:rsid w:val="00286EDD"/>
    <w:rsid w:val="002975BA"/>
    <w:rsid w:val="002A7A65"/>
    <w:rsid w:val="002B0FC3"/>
    <w:rsid w:val="002C5240"/>
    <w:rsid w:val="002D7D40"/>
    <w:rsid w:val="002E4242"/>
    <w:rsid w:val="002E62E1"/>
    <w:rsid w:val="003013A5"/>
    <w:rsid w:val="0030713A"/>
    <w:rsid w:val="003174DC"/>
    <w:rsid w:val="00321093"/>
    <w:rsid w:val="00321333"/>
    <w:rsid w:val="00322639"/>
    <w:rsid w:val="003311CC"/>
    <w:rsid w:val="00334E4D"/>
    <w:rsid w:val="00345499"/>
    <w:rsid w:val="00354F97"/>
    <w:rsid w:val="00360247"/>
    <w:rsid w:val="003675C4"/>
    <w:rsid w:val="0037005F"/>
    <w:rsid w:val="00373578"/>
    <w:rsid w:val="0037556D"/>
    <w:rsid w:val="00385A6F"/>
    <w:rsid w:val="003A1B51"/>
    <w:rsid w:val="003A493B"/>
    <w:rsid w:val="003A4CED"/>
    <w:rsid w:val="003A6CCA"/>
    <w:rsid w:val="003B55A4"/>
    <w:rsid w:val="003D6396"/>
    <w:rsid w:val="003D7063"/>
    <w:rsid w:val="003D7D76"/>
    <w:rsid w:val="003E3039"/>
    <w:rsid w:val="003E7508"/>
    <w:rsid w:val="003F6138"/>
    <w:rsid w:val="004027C1"/>
    <w:rsid w:val="00403D75"/>
    <w:rsid w:val="00405070"/>
    <w:rsid w:val="004064C4"/>
    <w:rsid w:val="00417FB8"/>
    <w:rsid w:val="004263EB"/>
    <w:rsid w:val="004311B4"/>
    <w:rsid w:val="00435DB7"/>
    <w:rsid w:val="00460C5C"/>
    <w:rsid w:val="00462751"/>
    <w:rsid w:val="004815E6"/>
    <w:rsid w:val="00482490"/>
    <w:rsid w:val="00484523"/>
    <w:rsid w:val="0049253B"/>
    <w:rsid w:val="00493943"/>
    <w:rsid w:val="0049790A"/>
    <w:rsid w:val="004A0135"/>
    <w:rsid w:val="004A3CB0"/>
    <w:rsid w:val="004A42FA"/>
    <w:rsid w:val="004A44C1"/>
    <w:rsid w:val="004A662D"/>
    <w:rsid w:val="004B1E9B"/>
    <w:rsid w:val="004C274F"/>
    <w:rsid w:val="004D2538"/>
    <w:rsid w:val="004E4AF3"/>
    <w:rsid w:val="004E6F62"/>
    <w:rsid w:val="004F026A"/>
    <w:rsid w:val="004F7C20"/>
    <w:rsid w:val="00500A97"/>
    <w:rsid w:val="005049DD"/>
    <w:rsid w:val="005066F1"/>
    <w:rsid w:val="00510DB4"/>
    <w:rsid w:val="00513009"/>
    <w:rsid w:val="0051654E"/>
    <w:rsid w:val="00516B6E"/>
    <w:rsid w:val="0052142D"/>
    <w:rsid w:val="00527294"/>
    <w:rsid w:val="005309D0"/>
    <w:rsid w:val="005465DB"/>
    <w:rsid w:val="005552B7"/>
    <w:rsid w:val="005611B4"/>
    <w:rsid w:val="00570CD3"/>
    <w:rsid w:val="00574CBA"/>
    <w:rsid w:val="005822C3"/>
    <w:rsid w:val="0058695F"/>
    <w:rsid w:val="005A2346"/>
    <w:rsid w:val="005C02B2"/>
    <w:rsid w:val="005C0BC5"/>
    <w:rsid w:val="005C6B5B"/>
    <w:rsid w:val="005C76F8"/>
    <w:rsid w:val="005D18AB"/>
    <w:rsid w:val="005D4DCF"/>
    <w:rsid w:val="005D5F20"/>
    <w:rsid w:val="005E27F5"/>
    <w:rsid w:val="005E7B35"/>
    <w:rsid w:val="005F26E2"/>
    <w:rsid w:val="005F771D"/>
    <w:rsid w:val="0061167C"/>
    <w:rsid w:val="00614E8E"/>
    <w:rsid w:val="006151BD"/>
    <w:rsid w:val="006267CA"/>
    <w:rsid w:val="006402A0"/>
    <w:rsid w:val="006430F6"/>
    <w:rsid w:val="00670884"/>
    <w:rsid w:val="00677BA1"/>
    <w:rsid w:val="00677D21"/>
    <w:rsid w:val="00687F2A"/>
    <w:rsid w:val="006A16C7"/>
    <w:rsid w:val="006A5E1A"/>
    <w:rsid w:val="006D1A01"/>
    <w:rsid w:val="006D5D3E"/>
    <w:rsid w:val="006E026E"/>
    <w:rsid w:val="006F1791"/>
    <w:rsid w:val="006F2534"/>
    <w:rsid w:val="006F4BA0"/>
    <w:rsid w:val="006F66B2"/>
    <w:rsid w:val="00700979"/>
    <w:rsid w:val="00701C33"/>
    <w:rsid w:val="00703CB7"/>
    <w:rsid w:val="0070537F"/>
    <w:rsid w:val="00722FB4"/>
    <w:rsid w:val="007328FA"/>
    <w:rsid w:val="007452BB"/>
    <w:rsid w:val="0075160F"/>
    <w:rsid w:val="007625F2"/>
    <w:rsid w:val="00764AB7"/>
    <w:rsid w:val="007651B9"/>
    <w:rsid w:val="00773935"/>
    <w:rsid w:val="007740C6"/>
    <w:rsid w:val="0078004C"/>
    <w:rsid w:val="00796AD2"/>
    <w:rsid w:val="007C2B51"/>
    <w:rsid w:val="007C784F"/>
    <w:rsid w:val="007D25FB"/>
    <w:rsid w:val="007E02E5"/>
    <w:rsid w:val="007F07A8"/>
    <w:rsid w:val="007F0856"/>
    <w:rsid w:val="007F42A3"/>
    <w:rsid w:val="008016B2"/>
    <w:rsid w:val="008113E6"/>
    <w:rsid w:val="00811635"/>
    <w:rsid w:val="00815D44"/>
    <w:rsid w:val="008251F6"/>
    <w:rsid w:val="008565BA"/>
    <w:rsid w:val="008602FE"/>
    <w:rsid w:val="0087380B"/>
    <w:rsid w:val="008740CB"/>
    <w:rsid w:val="00875F6B"/>
    <w:rsid w:val="0089266D"/>
    <w:rsid w:val="00894B27"/>
    <w:rsid w:val="00896489"/>
    <w:rsid w:val="00897151"/>
    <w:rsid w:val="008A0259"/>
    <w:rsid w:val="008A131C"/>
    <w:rsid w:val="008A6833"/>
    <w:rsid w:val="008B0B3C"/>
    <w:rsid w:val="008B4331"/>
    <w:rsid w:val="008B5FF0"/>
    <w:rsid w:val="008C1A4B"/>
    <w:rsid w:val="008E3017"/>
    <w:rsid w:val="008E3574"/>
    <w:rsid w:val="008F5F62"/>
    <w:rsid w:val="008F6584"/>
    <w:rsid w:val="00917E4B"/>
    <w:rsid w:val="00933973"/>
    <w:rsid w:val="00936DDF"/>
    <w:rsid w:val="00942E8F"/>
    <w:rsid w:val="009700EE"/>
    <w:rsid w:val="00982488"/>
    <w:rsid w:val="00991867"/>
    <w:rsid w:val="00994F7C"/>
    <w:rsid w:val="009C1C96"/>
    <w:rsid w:val="009C227D"/>
    <w:rsid w:val="009C6778"/>
    <w:rsid w:val="009D67B4"/>
    <w:rsid w:val="009F2C1F"/>
    <w:rsid w:val="009F75DA"/>
    <w:rsid w:val="00A159B8"/>
    <w:rsid w:val="00A17C66"/>
    <w:rsid w:val="00A20201"/>
    <w:rsid w:val="00A24850"/>
    <w:rsid w:val="00A272E1"/>
    <w:rsid w:val="00A4509C"/>
    <w:rsid w:val="00A450CB"/>
    <w:rsid w:val="00A50506"/>
    <w:rsid w:val="00A50643"/>
    <w:rsid w:val="00A5199C"/>
    <w:rsid w:val="00A658F4"/>
    <w:rsid w:val="00A76895"/>
    <w:rsid w:val="00AA7AC7"/>
    <w:rsid w:val="00AB0823"/>
    <w:rsid w:val="00AB7C15"/>
    <w:rsid w:val="00AC190B"/>
    <w:rsid w:val="00AD0B66"/>
    <w:rsid w:val="00AD51D8"/>
    <w:rsid w:val="00AE0302"/>
    <w:rsid w:val="00AE498C"/>
    <w:rsid w:val="00AF221A"/>
    <w:rsid w:val="00AF392E"/>
    <w:rsid w:val="00AF6217"/>
    <w:rsid w:val="00B0229F"/>
    <w:rsid w:val="00B038D8"/>
    <w:rsid w:val="00B06D9C"/>
    <w:rsid w:val="00B12B9E"/>
    <w:rsid w:val="00B2236F"/>
    <w:rsid w:val="00B274AF"/>
    <w:rsid w:val="00B30446"/>
    <w:rsid w:val="00B30904"/>
    <w:rsid w:val="00B31279"/>
    <w:rsid w:val="00B31930"/>
    <w:rsid w:val="00B36FBF"/>
    <w:rsid w:val="00B44147"/>
    <w:rsid w:val="00B71638"/>
    <w:rsid w:val="00B8365D"/>
    <w:rsid w:val="00B83DC6"/>
    <w:rsid w:val="00B947D4"/>
    <w:rsid w:val="00BA271A"/>
    <w:rsid w:val="00BA621D"/>
    <w:rsid w:val="00BB15CD"/>
    <w:rsid w:val="00BB1CC2"/>
    <w:rsid w:val="00BC6A23"/>
    <w:rsid w:val="00BC6F7B"/>
    <w:rsid w:val="00BC734E"/>
    <w:rsid w:val="00BC7A9A"/>
    <w:rsid w:val="00BD35A7"/>
    <w:rsid w:val="00BD3C64"/>
    <w:rsid w:val="00BD5B02"/>
    <w:rsid w:val="00BF1E05"/>
    <w:rsid w:val="00BF2103"/>
    <w:rsid w:val="00C03D8D"/>
    <w:rsid w:val="00C04F7E"/>
    <w:rsid w:val="00C057E3"/>
    <w:rsid w:val="00C10E2C"/>
    <w:rsid w:val="00C1301D"/>
    <w:rsid w:val="00C216F0"/>
    <w:rsid w:val="00C23539"/>
    <w:rsid w:val="00C244A5"/>
    <w:rsid w:val="00C30945"/>
    <w:rsid w:val="00C32573"/>
    <w:rsid w:val="00C3591F"/>
    <w:rsid w:val="00C359A9"/>
    <w:rsid w:val="00C42CF7"/>
    <w:rsid w:val="00C43403"/>
    <w:rsid w:val="00C45B4E"/>
    <w:rsid w:val="00C53B5E"/>
    <w:rsid w:val="00C56D07"/>
    <w:rsid w:val="00C610CC"/>
    <w:rsid w:val="00C6309C"/>
    <w:rsid w:val="00C665A0"/>
    <w:rsid w:val="00C7684F"/>
    <w:rsid w:val="00C910DD"/>
    <w:rsid w:val="00C94964"/>
    <w:rsid w:val="00CA5001"/>
    <w:rsid w:val="00CB0359"/>
    <w:rsid w:val="00CB2F24"/>
    <w:rsid w:val="00CD220D"/>
    <w:rsid w:val="00CD2554"/>
    <w:rsid w:val="00CD54E9"/>
    <w:rsid w:val="00CD7218"/>
    <w:rsid w:val="00CE1863"/>
    <w:rsid w:val="00CE6CB6"/>
    <w:rsid w:val="00D109B9"/>
    <w:rsid w:val="00D10BCD"/>
    <w:rsid w:val="00D15094"/>
    <w:rsid w:val="00D27E60"/>
    <w:rsid w:val="00D350E5"/>
    <w:rsid w:val="00D41A24"/>
    <w:rsid w:val="00D500A5"/>
    <w:rsid w:val="00D55604"/>
    <w:rsid w:val="00D579A9"/>
    <w:rsid w:val="00D61473"/>
    <w:rsid w:val="00D71BB3"/>
    <w:rsid w:val="00D76EF4"/>
    <w:rsid w:val="00D80695"/>
    <w:rsid w:val="00D836B8"/>
    <w:rsid w:val="00DA223D"/>
    <w:rsid w:val="00DA4BAB"/>
    <w:rsid w:val="00DB11D9"/>
    <w:rsid w:val="00DB276A"/>
    <w:rsid w:val="00DB3F23"/>
    <w:rsid w:val="00DC3735"/>
    <w:rsid w:val="00DE337A"/>
    <w:rsid w:val="00DE5DA5"/>
    <w:rsid w:val="00DE6A2D"/>
    <w:rsid w:val="00DE7E2A"/>
    <w:rsid w:val="00E03AEB"/>
    <w:rsid w:val="00E1062D"/>
    <w:rsid w:val="00E11F63"/>
    <w:rsid w:val="00E16127"/>
    <w:rsid w:val="00E373BA"/>
    <w:rsid w:val="00E37B80"/>
    <w:rsid w:val="00E42841"/>
    <w:rsid w:val="00E44315"/>
    <w:rsid w:val="00E44548"/>
    <w:rsid w:val="00E46F75"/>
    <w:rsid w:val="00E72E7F"/>
    <w:rsid w:val="00EB23DB"/>
    <w:rsid w:val="00EB35B1"/>
    <w:rsid w:val="00EB7B7F"/>
    <w:rsid w:val="00EC5A7C"/>
    <w:rsid w:val="00ED1EE6"/>
    <w:rsid w:val="00ED245A"/>
    <w:rsid w:val="00EE6A8A"/>
    <w:rsid w:val="00F12DF5"/>
    <w:rsid w:val="00F15CB8"/>
    <w:rsid w:val="00F35E62"/>
    <w:rsid w:val="00F3765B"/>
    <w:rsid w:val="00F50347"/>
    <w:rsid w:val="00F53C2B"/>
    <w:rsid w:val="00F57095"/>
    <w:rsid w:val="00F650B8"/>
    <w:rsid w:val="00F6517D"/>
    <w:rsid w:val="00F701E0"/>
    <w:rsid w:val="00F7358C"/>
    <w:rsid w:val="00F75B11"/>
    <w:rsid w:val="00F876F0"/>
    <w:rsid w:val="00F90945"/>
    <w:rsid w:val="00F91862"/>
    <w:rsid w:val="00F95268"/>
    <w:rsid w:val="00FA419F"/>
    <w:rsid w:val="00FA6BEB"/>
    <w:rsid w:val="00FC15C0"/>
    <w:rsid w:val="00FC79C9"/>
    <w:rsid w:val="00FD2C57"/>
    <w:rsid w:val="00FD31D0"/>
    <w:rsid w:val="00FD423D"/>
    <w:rsid w:val="00FD7704"/>
    <w:rsid w:val="00FE059F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aconcuadrcula">
    <w:name w:val="Table Grid"/>
    <w:basedOn w:val="Tab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34E4D"/>
    <w:rPr>
      <w:vertAlign w:val="superscript"/>
    </w:rPr>
  </w:style>
  <w:style w:type="paragraph" w:styleId="Prrafode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Sinespaciado">
    <w:name w:val="No Spacing"/>
    <w:uiPriority w:val="1"/>
    <w:qFormat/>
    <w:rsid w:val="00D579A9"/>
    <w:pPr>
      <w:spacing w:after="0" w:line="240" w:lineRule="auto"/>
    </w:pPr>
    <w:rPr>
      <w:rFonts w:ascii="Calibri" w:eastAsia="Calibri" w:hAnsi="Calibri" w:cs="Times New Roman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665A0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robisa@aempress.com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bisa.es/pt/tamron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8" ma:contentTypeDescription="Create a new document." ma:contentTypeScope="" ma:versionID="c352a1cbf403fe558ff8edd1a5ace00c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a410d606a6a102f95c6264d4ef4c1f8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91A8C8B4-1F11-46F5-9B18-0D9B063B68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B7D627-ED8F-4BA4-88D8-7B1E1974DDE6}"/>
</file>

<file path=customXml/itemProps3.xml><?xml version="1.0" encoding="utf-8"?>
<ds:datastoreItem xmlns:ds="http://schemas.openxmlformats.org/officeDocument/2006/customXml" ds:itemID="{9F56EBE4-9618-47DF-8EB8-FE73CBEA2E83}"/>
</file>

<file path=customXml/itemProps4.xml><?xml version="1.0" encoding="utf-8"?>
<ds:datastoreItem xmlns:ds="http://schemas.openxmlformats.org/officeDocument/2006/customXml" ds:itemID="{4F2D79E5-E9C0-4169-BFCB-3279E7E9B4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3897</TotalTime>
  <Pages>3</Pages>
  <Words>850</Words>
  <Characters>4676</Characters>
  <Application>Microsoft Office Word</Application>
  <DocSecurity>0</DocSecurity>
  <Lines>38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Marketing</cp:lastModifiedBy>
  <cp:revision>153</cp:revision>
  <dcterms:created xsi:type="dcterms:W3CDTF">2020-04-07T14:06:00Z</dcterms:created>
  <dcterms:modified xsi:type="dcterms:W3CDTF">2022-05-26T10:03:00Z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