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D5BCB" w14:textId="77D25592" w:rsidR="00CC6EBC" w:rsidRPr="00B80EE8" w:rsidRDefault="00F02169" w:rsidP="00F72A39">
      <w:pPr>
        <w:spacing w:before="480"/>
        <w:jc w:val="center"/>
        <w:rPr>
          <w:rFonts w:ascii="Arial" w:eastAsia="Palatino Linotype" w:hAnsi="Arial" w:cs="Arial"/>
          <w:b/>
          <w:bCs/>
          <w:sz w:val="32"/>
          <w:szCs w:val="32"/>
          <w:lang w:val="pt-PT"/>
        </w:rPr>
      </w:pPr>
      <w:r>
        <w:rPr>
          <w:rFonts w:ascii="Arial" w:eastAsia="Palatino Linotype" w:hAnsi="Arial" w:cs="Arial"/>
          <w:b/>
          <w:bCs/>
          <w:sz w:val="32"/>
          <w:szCs w:val="32"/>
          <w:lang w:val="pt-PT"/>
        </w:rPr>
        <w:t xml:space="preserve">AquaTech </w:t>
      </w:r>
      <w:proofErr w:type="spellStart"/>
      <w:r>
        <w:rPr>
          <w:rFonts w:ascii="Arial" w:eastAsia="Palatino Linotype" w:hAnsi="Arial" w:cs="Arial"/>
          <w:b/>
          <w:bCs/>
          <w:sz w:val="32"/>
          <w:szCs w:val="32"/>
          <w:lang w:val="pt-PT"/>
        </w:rPr>
        <w:t>Edge</w:t>
      </w:r>
      <w:proofErr w:type="spellEnd"/>
      <w:r>
        <w:rPr>
          <w:rFonts w:ascii="Arial" w:eastAsia="Palatino Linotype" w:hAnsi="Arial" w:cs="Arial"/>
          <w:b/>
          <w:bCs/>
          <w:sz w:val="32"/>
          <w:szCs w:val="32"/>
          <w:lang w:val="pt-PT"/>
        </w:rPr>
        <w:t xml:space="preserve"> Pro</w:t>
      </w:r>
      <w:r>
        <w:rPr>
          <w:rFonts w:ascii="Arial" w:eastAsia="Palatino Linotype" w:hAnsi="Arial" w:cs="Arial"/>
          <w:b/>
          <w:bCs/>
          <w:sz w:val="32"/>
          <w:szCs w:val="32"/>
          <w:lang w:val="pt-PT"/>
        </w:rPr>
        <w:br/>
        <w:t>A nova caixa estanque desportiva para Sony A7 IV</w:t>
      </w:r>
    </w:p>
    <w:p w14:paraId="62E5EB61" w14:textId="37151397" w:rsidR="00606DE1" w:rsidRPr="00B80EE8" w:rsidRDefault="00475783" w:rsidP="009735EF">
      <w:pPr>
        <w:spacing w:before="100" w:beforeAutospacing="1" w:after="100" w:afterAutospacing="1" w:line="276" w:lineRule="auto"/>
        <w:ind w:right="-1"/>
        <w:jc w:val="center"/>
        <w:rPr>
          <w:rFonts w:ascii="Arial" w:eastAsia="Palatino Linotype" w:hAnsi="Arial" w:cs="Arial"/>
          <w:b/>
          <w:bCs/>
          <w:lang w:val="pt-PT"/>
        </w:rPr>
      </w:pPr>
      <w:r>
        <w:rPr>
          <w:rFonts w:ascii="Arial" w:eastAsia="Palatino Linotype" w:hAnsi="Arial" w:cs="Arial"/>
          <w:b/>
          <w:bCs/>
          <w:noProof/>
          <w:lang w:val="pt-PT"/>
        </w:rPr>
        <w:drawing>
          <wp:inline distT="0" distB="0" distL="0" distR="0" wp14:anchorId="3E9D60DF" wp14:editId="087F7D7A">
            <wp:extent cx="3600000" cy="2236475"/>
            <wp:effectExtent l="0" t="0" r="63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470" b="22472"/>
                    <a:stretch/>
                  </pic:blipFill>
                  <pic:spPr bwMode="auto">
                    <a:xfrm>
                      <a:off x="0" y="0"/>
                      <a:ext cx="3600000" cy="2236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E8BA7B" w14:textId="31100761" w:rsidR="00F02169" w:rsidRDefault="00606DE1" w:rsidP="008A51C1">
      <w:pPr>
        <w:spacing w:before="100" w:beforeAutospacing="1" w:after="100" w:afterAutospacing="1" w:line="276" w:lineRule="auto"/>
        <w:ind w:right="-1"/>
        <w:rPr>
          <w:rFonts w:ascii="Arial" w:eastAsia="Palatino Linotype" w:hAnsi="Arial" w:cs="Arial"/>
          <w:lang w:val="pt-PT"/>
        </w:rPr>
      </w:pPr>
      <w:r w:rsidRPr="00B80EE8">
        <w:rPr>
          <w:rFonts w:ascii="Arial" w:eastAsia="Palatino Linotype" w:hAnsi="Arial" w:cs="Arial"/>
          <w:b/>
          <w:bCs/>
          <w:lang w:val="pt-PT"/>
        </w:rPr>
        <w:t>Lisboa</w:t>
      </w:r>
      <w:r w:rsidR="00223F11" w:rsidRPr="00B80EE8">
        <w:rPr>
          <w:rFonts w:ascii="Arial" w:eastAsia="Palatino Linotype" w:hAnsi="Arial" w:cs="Arial"/>
          <w:b/>
          <w:bCs/>
          <w:lang w:val="pt-PT"/>
        </w:rPr>
        <w:t xml:space="preserve">, </w:t>
      </w:r>
      <w:r w:rsidR="00F72A39">
        <w:rPr>
          <w:rFonts w:ascii="Arial" w:eastAsia="Palatino Linotype" w:hAnsi="Arial" w:cs="Arial"/>
          <w:b/>
          <w:bCs/>
          <w:lang w:val="pt-PT"/>
        </w:rPr>
        <w:t>1</w:t>
      </w:r>
      <w:r w:rsidR="00EC5D6D">
        <w:rPr>
          <w:rFonts w:ascii="Arial" w:eastAsia="Palatino Linotype" w:hAnsi="Arial" w:cs="Arial"/>
          <w:b/>
          <w:bCs/>
          <w:lang w:val="pt-PT"/>
        </w:rPr>
        <w:t>4</w:t>
      </w:r>
      <w:r w:rsidR="00223F11" w:rsidRPr="00B80EE8">
        <w:rPr>
          <w:rFonts w:ascii="Arial" w:eastAsia="Palatino Linotype" w:hAnsi="Arial" w:cs="Arial"/>
          <w:b/>
          <w:bCs/>
          <w:lang w:val="pt-PT"/>
        </w:rPr>
        <w:t xml:space="preserve"> de </w:t>
      </w:r>
      <w:r w:rsidR="00F72A39">
        <w:rPr>
          <w:rFonts w:ascii="Arial" w:eastAsia="Palatino Linotype" w:hAnsi="Arial" w:cs="Arial"/>
          <w:b/>
          <w:bCs/>
          <w:lang w:val="pt-PT"/>
        </w:rPr>
        <w:t>junho</w:t>
      </w:r>
      <w:r w:rsidR="001C7AB9" w:rsidRPr="00B80EE8">
        <w:rPr>
          <w:rFonts w:ascii="Arial" w:eastAsia="Palatino Linotype" w:hAnsi="Arial" w:cs="Arial"/>
          <w:b/>
          <w:bCs/>
          <w:lang w:val="pt-PT"/>
        </w:rPr>
        <w:t xml:space="preserve"> de 202</w:t>
      </w:r>
      <w:r w:rsidR="008B1811" w:rsidRPr="00B80EE8">
        <w:rPr>
          <w:rFonts w:ascii="Arial" w:eastAsia="Palatino Linotype" w:hAnsi="Arial" w:cs="Arial"/>
          <w:b/>
          <w:bCs/>
          <w:lang w:val="pt-PT"/>
        </w:rPr>
        <w:t>2</w:t>
      </w:r>
      <w:r w:rsidRPr="00B80EE8">
        <w:rPr>
          <w:rFonts w:ascii="Arial" w:eastAsia="Palatino Linotype" w:hAnsi="Arial" w:cs="Arial"/>
          <w:b/>
          <w:bCs/>
          <w:lang w:val="pt-PT"/>
        </w:rPr>
        <w:t xml:space="preserve"> </w:t>
      </w:r>
      <w:r w:rsidR="00192F52" w:rsidRPr="00B80EE8">
        <w:rPr>
          <w:rFonts w:ascii="Arial" w:hAnsi="Arial" w:cs="Arial"/>
          <w:lang w:val="pt-PT"/>
        </w:rPr>
        <w:t xml:space="preserve">– </w:t>
      </w:r>
      <w:r w:rsidR="00286454" w:rsidRPr="00B80EE8">
        <w:rPr>
          <w:rFonts w:ascii="Arial" w:eastAsia="Palatino Linotype" w:hAnsi="Arial" w:cs="Arial"/>
          <w:lang w:val="pt-PT"/>
        </w:rPr>
        <w:t>A</w:t>
      </w:r>
      <w:r w:rsidR="008A51C1" w:rsidRPr="00B80EE8">
        <w:rPr>
          <w:rFonts w:ascii="Arial" w:eastAsia="Palatino Linotype" w:hAnsi="Arial" w:cs="Arial"/>
          <w:lang w:val="pt-PT"/>
        </w:rPr>
        <w:t xml:space="preserve"> AquaTech</w:t>
      </w:r>
      <w:r w:rsidR="00F02169">
        <w:rPr>
          <w:rFonts w:ascii="Arial" w:eastAsia="Palatino Linotype" w:hAnsi="Arial" w:cs="Arial"/>
          <w:lang w:val="pt-PT"/>
        </w:rPr>
        <w:t>, fabricante</w:t>
      </w:r>
      <w:r w:rsidR="002A0D0A">
        <w:rPr>
          <w:rFonts w:ascii="Arial" w:eastAsia="Palatino Linotype" w:hAnsi="Arial" w:cs="Arial"/>
          <w:lang w:val="pt-PT"/>
        </w:rPr>
        <w:t xml:space="preserve"> líder</w:t>
      </w:r>
      <w:r w:rsidR="00F02169">
        <w:rPr>
          <w:rFonts w:ascii="Arial" w:eastAsia="Palatino Linotype" w:hAnsi="Arial" w:cs="Arial"/>
          <w:lang w:val="pt-PT"/>
        </w:rPr>
        <w:t xml:space="preserve"> </w:t>
      </w:r>
      <w:r w:rsidR="002A0D0A">
        <w:rPr>
          <w:rFonts w:ascii="Arial" w:eastAsia="Palatino Linotype" w:hAnsi="Arial" w:cs="Arial"/>
          <w:lang w:val="pt-PT"/>
        </w:rPr>
        <w:t>de caixas estanques para fotografia aquática</w:t>
      </w:r>
      <w:r w:rsidR="00F02169">
        <w:rPr>
          <w:rFonts w:ascii="Arial" w:eastAsia="Palatino Linotype" w:hAnsi="Arial" w:cs="Arial"/>
          <w:lang w:val="pt-PT"/>
        </w:rPr>
        <w:t xml:space="preserve">, apresenta a nova </w:t>
      </w:r>
      <w:proofErr w:type="spellStart"/>
      <w:r w:rsidR="00F02169" w:rsidRPr="00BF4C38">
        <w:rPr>
          <w:rFonts w:ascii="Arial" w:eastAsia="Palatino Linotype" w:hAnsi="Arial" w:cs="Arial"/>
          <w:b/>
          <w:bCs/>
          <w:lang w:val="pt-PT"/>
        </w:rPr>
        <w:t>Edge</w:t>
      </w:r>
      <w:proofErr w:type="spellEnd"/>
      <w:r w:rsidR="00F02169" w:rsidRPr="00BF4C38">
        <w:rPr>
          <w:rFonts w:ascii="Arial" w:eastAsia="Palatino Linotype" w:hAnsi="Arial" w:cs="Arial"/>
          <w:b/>
          <w:bCs/>
          <w:lang w:val="pt-PT"/>
        </w:rPr>
        <w:t xml:space="preserve"> Pro</w:t>
      </w:r>
      <w:r w:rsidR="00F02169">
        <w:rPr>
          <w:rFonts w:ascii="Arial" w:eastAsia="Palatino Linotype" w:hAnsi="Arial" w:cs="Arial"/>
          <w:lang w:val="pt-PT"/>
        </w:rPr>
        <w:t xml:space="preserve"> para Sony A7 IV.</w:t>
      </w:r>
      <w:r w:rsidR="002A0D0A">
        <w:rPr>
          <w:rFonts w:ascii="Arial" w:eastAsia="Palatino Linotype" w:hAnsi="Arial" w:cs="Arial"/>
          <w:lang w:val="pt-PT"/>
        </w:rPr>
        <w:t xml:space="preserve"> Com mais de 20 anos de experiência nesta categoria</w:t>
      </w:r>
      <w:r w:rsidR="009F0EEE">
        <w:rPr>
          <w:rFonts w:ascii="Arial" w:eastAsia="Palatino Linotype" w:hAnsi="Arial" w:cs="Arial"/>
          <w:lang w:val="pt-PT"/>
        </w:rPr>
        <w:t xml:space="preserve"> de produto</w:t>
      </w:r>
      <w:r w:rsidR="002A0D0A">
        <w:rPr>
          <w:rFonts w:ascii="Arial" w:eastAsia="Palatino Linotype" w:hAnsi="Arial" w:cs="Arial"/>
          <w:lang w:val="pt-PT"/>
        </w:rPr>
        <w:t xml:space="preserve">, a </w:t>
      </w:r>
      <w:proofErr w:type="spellStart"/>
      <w:r w:rsidR="002A0D0A">
        <w:rPr>
          <w:rFonts w:ascii="Arial" w:eastAsia="Palatino Linotype" w:hAnsi="Arial" w:cs="Arial"/>
          <w:lang w:val="pt-PT"/>
        </w:rPr>
        <w:t>Edge</w:t>
      </w:r>
      <w:proofErr w:type="spellEnd"/>
      <w:r w:rsidR="002A0D0A">
        <w:rPr>
          <w:rFonts w:ascii="Arial" w:eastAsia="Palatino Linotype" w:hAnsi="Arial" w:cs="Arial"/>
          <w:lang w:val="pt-PT"/>
        </w:rPr>
        <w:t xml:space="preserve"> Pro é o culminar dos princípios de design que a AquaTech tem vindo a aperfeiçoar através </w:t>
      </w:r>
      <w:r w:rsidR="00047F11">
        <w:rPr>
          <w:rFonts w:ascii="Arial" w:eastAsia="Palatino Linotype" w:hAnsi="Arial" w:cs="Arial"/>
          <w:lang w:val="pt-PT"/>
        </w:rPr>
        <w:t>da sua experiência e dos</w:t>
      </w:r>
      <w:r w:rsidR="002A0D0A">
        <w:rPr>
          <w:rFonts w:ascii="Arial" w:eastAsia="Palatino Linotype" w:hAnsi="Arial" w:cs="Arial"/>
          <w:lang w:val="pt-PT"/>
        </w:rPr>
        <w:t xml:space="preserve"> </w:t>
      </w:r>
      <w:r w:rsidR="00166EA1">
        <w:rPr>
          <w:rFonts w:ascii="Arial" w:eastAsia="Palatino Linotype" w:hAnsi="Arial" w:cs="Arial"/>
          <w:lang w:val="pt-PT"/>
        </w:rPr>
        <w:t>mais recentes</w:t>
      </w:r>
      <w:r w:rsidR="002A0D0A">
        <w:rPr>
          <w:rFonts w:ascii="Arial" w:eastAsia="Palatino Linotype" w:hAnsi="Arial" w:cs="Arial"/>
          <w:lang w:val="pt-PT"/>
        </w:rPr>
        <w:t xml:space="preserve"> avanços tecnológicos.</w:t>
      </w:r>
    </w:p>
    <w:p w14:paraId="4DAF441C" w14:textId="1BF633AD" w:rsidR="002A0D0A" w:rsidRDefault="002A0D0A" w:rsidP="008A51C1">
      <w:pPr>
        <w:spacing w:before="100" w:beforeAutospacing="1" w:after="100" w:afterAutospacing="1" w:line="276" w:lineRule="auto"/>
        <w:ind w:right="-1"/>
        <w:rPr>
          <w:rFonts w:ascii="Arial" w:eastAsia="Palatino Linotype" w:hAnsi="Arial" w:cs="Arial"/>
          <w:lang w:val="pt-PT"/>
        </w:rPr>
      </w:pPr>
      <w:r>
        <w:rPr>
          <w:rFonts w:ascii="Arial" w:eastAsia="Palatino Linotype" w:hAnsi="Arial" w:cs="Arial"/>
          <w:lang w:val="pt-PT"/>
        </w:rPr>
        <w:t xml:space="preserve">A </w:t>
      </w:r>
      <w:proofErr w:type="spellStart"/>
      <w:r>
        <w:rPr>
          <w:rFonts w:ascii="Arial" w:eastAsia="Palatino Linotype" w:hAnsi="Arial" w:cs="Arial"/>
          <w:lang w:val="pt-PT"/>
        </w:rPr>
        <w:t>Edge</w:t>
      </w:r>
      <w:proofErr w:type="spellEnd"/>
      <w:r>
        <w:rPr>
          <w:rFonts w:ascii="Arial" w:eastAsia="Palatino Linotype" w:hAnsi="Arial" w:cs="Arial"/>
          <w:lang w:val="pt-PT"/>
        </w:rPr>
        <w:t xml:space="preserve"> Pro </w:t>
      </w:r>
      <w:r w:rsidR="008F27B3">
        <w:rPr>
          <w:rFonts w:ascii="Arial" w:eastAsia="Palatino Linotype" w:hAnsi="Arial" w:cs="Arial"/>
          <w:lang w:val="pt-PT"/>
        </w:rPr>
        <w:t>possui o</w:t>
      </w:r>
      <w:r w:rsidR="00866FA5">
        <w:rPr>
          <w:rFonts w:ascii="Arial" w:eastAsia="Palatino Linotype" w:hAnsi="Arial" w:cs="Arial"/>
          <w:lang w:val="pt-PT"/>
        </w:rPr>
        <w:t xml:space="preserve"> design mais avançado e ergonómico </w:t>
      </w:r>
      <w:r w:rsidR="00AD065D">
        <w:rPr>
          <w:rFonts w:ascii="Arial" w:eastAsia="Palatino Linotype" w:hAnsi="Arial" w:cs="Arial"/>
          <w:lang w:val="pt-PT"/>
        </w:rPr>
        <w:t>da</w:t>
      </w:r>
      <w:r w:rsidR="00866FA5">
        <w:rPr>
          <w:rFonts w:ascii="Arial" w:eastAsia="Palatino Linotype" w:hAnsi="Arial" w:cs="Arial"/>
          <w:lang w:val="pt-PT"/>
        </w:rPr>
        <w:t xml:space="preserve"> AquaTech até à data</w:t>
      </w:r>
      <w:r w:rsidR="008F27B3">
        <w:rPr>
          <w:rFonts w:ascii="Arial" w:eastAsia="Palatino Linotype" w:hAnsi="Arial" w:cs="Arial"/>
          <w:lang w:val="pt-PT"/>
        </w:rPr>
        <w:t>, destacando</w:t>
      </w:r>
      <w:r w:rsidR="00AD065D">
        <w:rPr>
          <w:rFonts w:ascii="Arial" w:eastAsia="Palatino Linotype" w:hAnsi="Arial" w:cs="Arial"/>
          <w:lang w:val="pt-PT"/>
        </w:rPr>
        <w:t>-se</w:t>
      </w:r>
      <w:r w:rsidR="008F27B3">
        <w:rPr>
          <w:rFonts w:ascii="Arial" w:eastAsia="Palatino Linotype" w:hAnsi="Arial" w:cs="Arial"/>
          <w:lang w:val="pt-PT"/>
        </w:rPr>
        <w:t xml:space="preserve"> quer pela robustez, quer pela </w:t>
      </w:r>
      <w:r w:rsidR="003B2E59">
        <w:rPr>
          <w:rFonts w:ascii="Arial" w:eastAsia="Palatino Linotype" w:hAnsi="Arial" w:cs="Arial"/>
          <w:lang w:val="pt-PT"/>
        </w:rPr>
        <w:t>portabilidade</w:t>
      </w:r>
      <w:r w:rsidR="00866FA5">
        <w:rPr>
          <w:rFonts w:ascii="Arial" w:eastAsia="Palatino Linotype" w:hAnsi="Arial" w:cs="Arial"/>
          <w:lang w:val="pt-PT"/>
        </w:rPr>
        <w:t>.</w:t>
      </w:r>
      <w:r w:rsidR="003B2E59">
        <w:rPr>
          <w:rFonts w:ascii="Arial" w:eastAsia="Palatino Linotype" w:hAnsi="Arial" w:cs="Arial"/>
          <w:lang w:val="pt-PT"/>
        </w:rPr>
        <w:t xml:space="preserve"> Ela é mais pequena (200 mm x 170 mm x 115 mm) e leve (1,4 kg) que outros produtos na mesma categoria, facilitando o seu uso na água.</w:t>
      </w:r>
    </w:p>
    <w:p w14:paraId="4D5AAB6B" w14:textId="505C1F0C" w:rsidR="003B2E59" w:rsidRDefault="003B2E59" w:rsidP="008A51C1">
      <w:pPr>
        <w:spacing w:before="100" w:beforeAutospacing="1" w:after="100" w:afterAutospacing="1" w:line="276" w:lineRule="auto"/>
        <w:ind w:right="-1"/>
        <w:rPr>
          <w:rFonts w:ascii="Arial" w:eastAsia="Palatino Linotype" w:hAnsi="Arial" w:cs="Arial"/>
          <w:lang w:val="pt-PT"/>
        </w:rPr>
      </w:pPr>
      <w:r>
        <w:rPr>
          <w:rFonts w:ascii="Arial" w:eastAsia="Palatino Linotype" w:hAnsi="Arial" w:cs="Arial"/>
          <w:lang w:val="pt-PT"/>
        </w:rPr>
        <w:t xml:space="preserve">A </w:t>
      </w:r>
      <w:proofErr w:type="spellStart"/>
      <w:r>
        <w:rPr>
          <w:rFonts w:ascii="Arial" w:eastAsia="Palatino Linotype" w:hAnsi="Arial" w:cs="Arial"/>
          <w:lang w:val="pt-PT"/>
        </w:rPr>
        <w:t>Edge</w:t>
      </w:r>
      <w:proofErr w:type="spellEnd"/>
      <w:r>
        <w:rPr>
          <w:rFonts w:ascii="Arial" w:eastAsia="Palatino Linotype" w:hAnsi="Arial" w:cs="Arial"/>
          <w:lang w:val="pt-PT"/>
        </w:rPr>
        <w:t xml:space="preserve"> Pro é à prova de água até uma profundidade de 10 m. Além disso, para uma maior segurança, a caixa </w:t>
      </w:r>
      <w:r w:rsidR="00BF4C38">
        <w:rPr>
          <w:rFonts w:ascii="Arial" w:eastAsia="Palatino Linotype" w:hAnsi="Arial" w:cs="Arial"/>
          <w:lang w:val="pt-PT"/>
        </w:rPr>
        <w:t>oferece dois clipes de bloqueio especialmente projetados para um fecho fácil, seguro e rápido.</w:t>
      </w:r>
    </w:p>
    <w:p w14:paraId="11A727EE" w14:textId="37FE93CC" w:rsidR="00F02169" w:rsidRDefault="00BF4C38" w:rsidP="008A51C1">
      <w:pPr>
        <w:spacing w:before="100" w:beforeAutospacing="1" w:after="100" w:afterAutospacing="1" w:line="276" w:lineRule="auto"/>
        <w:ind w:right="-1"/>
        <w:rPr>
          <w:rFonts w:ascii="Arial" w:eastAsia="Palatino Linotype" w:hAnsi="Arial" w:cs="Arial"/>
          <w:lang w:val="pt-PT"/>
        </w:rPr>
      </w:pPr>
      <w:r>
        <w:rPr>
          <w:rFonts w:ascii="Arial" w:eastAsia="Palatino Linotype" w:hAnsi="Arial" w:cs="Arial"/>
          <w:lang w:val="pt-PT"/>
        </w:rPr>
        <w:t xml:space="preserve">Os controlos são feitos de aço inoxidável ou alumínio anodizado robusto, consoante as funções. A </w:t>
      </w:r>
      <w:proofErr w:type="spellStart"/>
      <w:r>
        <w:rPr>
          <w:rFonts w:ascii="Arial" w:eastAsia="Palatino Linotype" w:hAnsi="Arial" w:cs="Arial"/>
          <w:lang w:val="pt-PT"/>
        </w:rPr>
        <w:t>Edge</w:t>
      </w:r>
      <w:proofErr w:type="spellEnd"/>
      <w:r>
        <w:rPr>
          <w:rFonts w:ascii="Arial" w:eastAsia="Palatino Linotype" w:hAnsi="Arial" w:cs="Arial"/>
          <w:lang w:val="pt-PT"/>
        </w:rPr>
        <w:t xml:space="preserve"> Pro está disponível em laranja ou cinza e oferece dois tipos de asas. Além disso, oferece a possibilidade de adquirir muitos outros acessórios para uma configuração personalizada. Entre outros, pode acrescentar um</w:t>
      </w:r>
      <w:r w:rsidR="00243425">
        <w:rPr>
          <w:rFonts w:ascii="Arial" w:eastAsia="Palatino Linotype" w:hAnsi="Arial" w:cs="Arial"/>
          <w:lang w:val="pt-PT"/>
        </w:rPr>
        <w:t xml:space="preserve"> punho</w:t>
      </w:r>
      <w:r>
        <w:rPr>
          <w:rFonts w:ascii="Arial" w:eastAsia="Palatino Linotype" w:hAnsi="Arial" w:cs="Arial"/>
          <w:lang w:val="pt-PT"/>
        </w:rPr>
        <w:t xml:space="preserve"> </w:t>
      </w:r>
      <w:proofErr w:type="spellStart"/>
      <w:r>
        <w:rPr>
          <w:rFonts w:ascii="Arial" w:eastAsia="Palatino Linotype" w:hAnsi="Arial" w:cs="Arial"/>
          <w:lang w:val="pt-PT"/>
        </w:rPr>
        <w:t>Pistol</w:t>
      </w:r>
      <w:proofErr w:type="spellEnd"/>
      <w:r>
        <w:rPr>
          <w:rFonts w:ascii="Arial" w:eastAsia="Palatino Linotype" w:hAnsi="Arial" w:cs="Arial"/>
          <w:lang w:val="pt-PT"/>
        </w:rPr>
        <w:t xml:space="preserve"> </w:t>
      </w:r>
      <w:proofErr w:type="spellStart"/>
      <w:r>
        <w:rPr>
          <w:rFonts w:ascii="Arial" w:eastAsia="Palatino Linotype" w:hAnsi="Arial" w:cs="Arial"/>
          <w:lang w:val="pt-PT"/>
        </w:rPr>
        <w:t>Grip</w:t>
      </w:r>
      <w:proofErr w:type="spellEnd"/>
      <w:r>
        <w:rPr>
          <w:rFonts w:ascii="Arial" w:eastAsia="Palatino Linotype" w:hAnsi="Arial" w:cs="Arial"/>
          <w:lang w:val="pt-PT"/>
        </w:rPr>
        <w:t xml:space="preserve"> M3, anexar uma câmara </w:t>
      </w:r>
      <w:proofErr w:type="spellStart"/>
      <w:r>
        <w:rPr>
          <w:rFonts w:ascii="Arial" w:eastAsia="Palatino Linotype" w:hAnsi="Arial" w:cs="Arial"/>
          <w:lang w:val="pt-PT"/>
        </w:rPr>
        <w:t>Go-Pro</w:t>
      </w:r>
      <w:proofErr w:type="spellEnd"/>
      <w:r>
        <w:rPr>
          <w:rFonts w:ascii="Arial" w:eastAsia="Palatino Linotype" w:hAnsi="Arial" w:cs="Arial"/>
          <w:lang w:val="pt-PT"/>
        </w:rPr>
        <w:t xml:space="preserve"> no topo, ou mudar o tipo de asa.</w:t>
      </w:r>
    </w:p>
    <w:p w14:paraId="23562605" w14:textId="3CE85888" w:rsidR="00BF4C38" w:rsidRDefault="00F76D75" w:rsidP="00BF4C38">
      <w:pPr>
        <w:spacing w:before="100" w:beforeAutospacing="1" w:after="100" w:afterAutospacing="1" w:line="276" w:lineRule="auto"/>
        <w:ind w:right="-1"/>
        <w:rPr>
          <w:rFonts w:ascii="Arial" w:eastAsia="Palatino Linotype" w:hAnsi="Arial" w:cs="Arial"/>
          <w:lang w:val="pt-PT"/>
        </w:rPr>
      </w:pPr>
      <w:r>
        <w:rPr>
          <w:rFonts w:ascii="Arial" w:eastAsia="Palatino Linotype" w:hAnsi="Arial" w:cs="Arial"/>
          <w:lang w:val="pt-PT"/>
        </w:rPr>
        <w:t xml:space="preserve">Quer seja um fotógrafo de surf e dos oceanos de renome, ou um fotógrafo entusiasta, a caixa estanque desportiva </w:t>
      </w:r>
      <w:proofErr w:type="spellStart"/>
      <w:r>
        <w:rPr>
          <w:rFonts w:ascii="Arial" w:eastAsia="Palatino Linotype" w:hAnsi="Arial" w:cs="Arial"/>
          <w:lang w:val="pt-PT"/>
        </w:rPr>
        <w:t>Edge</w:t>
      </w:r>
      <w:proofErr w:type="spellEnd"/>
      <w:r>
        <w:rPr>
          <w:rFonts w:ascii="Arial" w:eastAsia="Palatino Linotype" w:hAnsi="Arial" w:cs="Arial"/>
          <w:lang w:val="pt-PT"/>
        </w:rPr>
        <w:t xml:space="preserve"> Pro da AquaTech </w:t>
      </w:r>
      <w:r w:rsidR="004B3A7C">
        <w:rPr>
          <w:rFonts w:ascii="Arial" w:eastAsia="Palatino Linotype" w:hAnsi="Arial" w:cs="Arial"/>
          <w:lang w:val="pt-PT"/>
        </w:rPr>
        <w:t>contribui</w:t>
      </w:r>
      <w:r>
        <w:rPr>
          <w:rFonts w:ascii="Arial" w:eastAsia="Palatino Linotype" w:hAnsi="Arial" w:cs="Arial"/>
          <w:lang w:val="pt-PT"/>
        </w:rPr>
        <w:t xml:space="preserve"> para levar a sua fotografia aquática ao próximo nível</w:t>
      </w:r>
      <w:r w:rsidR="000242E4">
        <w:rPr>
          <w:rFonts w:ascii="Arial" w:eastAsia="Palatino Linotype" w:hAnsi="Arial" w:cs="Arial"/>
          <w:lang w:val="pt-PT"/>
        </w:rPr>
        <w:t>.</w:t>
      </w:r>
    </w:p>
    <w:p w14:paraId="772794C8" w14:textId="20006FB6" w:rsidR="00F76D75" w:rsidRPr="00F76D75" w:rsidRDefault="00F76D75" w:rsidP="00BF4C38">
      <w:pPr>
        <w:spacing w:before="100" w:beforeAutospacing="1" w:after="100" w:afterAutospacing="1" w:line="276" w:lineRule="auto"/>
        <w:ind w:right="-1"/>
        <w:rPr>
          <w:rFonts w:ascii="Arial" w:eastAsia="Palatino Linotype" w:hAnsi="Arial" w:cs="Arial"/>
          <w:b/>
          <w:bCs/>
          <w:lang w:val="pt-PT"/>
        </w:rPr>
      </w:pPr>
      <w:r w:rsidRPr="00F76D75">
        <w:rPr>
          <w:rFonts w:ascii="Arial" w:eastAsia="Palatino Linotype" w:hAnsi="Arial" w:cs="Arial"/>
          <w:b/>
          <w:bCs/>
          <w:lang w:val="pt-PT"/>
        </w:rPr>
        <w:t>Preço e disponibilidade</w:t>
      </w:r>
    </w:p>
    <w:p w14:paraId="0124E53E" w14:textId="772E0905" w:rsidR="00BF4C38" w:rsidRDefault="00F76D75" w:rsidP="008A51C1">
      <w:pPr>
        <w:spacing w:before="100" w:beforeAutospacing="1" w:after="100" w:afterAutospacing="1" w:line="276" w:lineRule="auto"/>
        <w:ind w:right="-1"/>
        <w:rPr>
          <w:rFonts w:ascii="Arial" w:eastAsia="Palatino Linotype" w:hAnsi="Arial" w:cs="Arial"/>
          <w:lang w:val="pt-PT"/>
        </w:rPr>
      </w:pPr>
      <w:r>
        <w:rPr>
          <w:rFonts w:ascii="Arial" w:eastAsia="Palatino Linotype" w:hAnsi="Arial" w:cs="Arial"/>
          <w:lang w:val="pt-PT"/>
        </w:rPr>
        <w:t xml:space="preserve">A </w:t>
      </w:r>
      <w:proofErr w:type="spellStart"/>
      <w:r>
        <w:rPr>
          <w:rFonts w:ascii="Arial" w:eastAsia="Palatino Linotype" w:hAnsi="Arial" w:cs="Arial"/>
          <w:lang w:val="pt-PT"/>
        </w:rPr>
        <w:t>Edge</w:t>
      </w:r>
      <w:proofErr w:type="spellEnd"/>
      <w:r>
        <w:rPr>
          <w:rFonts w:ascii="Arial" w:eastAsia="Palatino Linotype" w:hAnsi="Arial" w:cs="Arial"/>
          <w:lang w:val="pt-PT"/>
        </w:rPr>
        <w:t xml:space="preserve"> Pro da AquaTech está já disponível no mercado português através da Robisa por um preço de </w:t>
      </w:r>
      <w:r w:rsidR="004B174C">
        <w:rPr>
          <w:rFonts w:ascii="Arial" w:eastAsia="Palatino Linotype" w:hAnsi="Arial" w:cs="Arial"/>
          <w:lang w:val="pt-PT"/>
        </w:rPr>
        <w:t>1.650,00</w:t>
      </w:r>
      <w:r>
        <w:rPr>
          <w:rFonts w:ascii="Arial" w:eastAsia="Palatino Linotype" w:hAnsi="Arial" w:cs="Arial"/>
          <w:lang w:val="pt-PT"/>
        </w:rPr>
        <w:t xml:space="preserve"> euros.</w:t>
      </w:r>
    </w:p>
    <w:p w14:paraId="3F1285CE" w14:textId="678F9676" w:rsidR="00F76D75" w:rsidRPr="00D60438" w:rsidRDefault="00192F52" w:rsidP="009735EF">
      <w:pPr>
        <w:spacing w:before="100" w:beforeAutospacing="1" w:after="100" w:afterAutospacing="1" w:line="276" w:lineRule="auto"/>
        <w:rPr>
          <w:rFonts w:ascii="Arial" w:eastAsia="Palatino Linotype" w:hAnsi="Arial" w:cs="Arial"/>
          <w:u w:val="single"/>
          <w:lang w:val="pt-PT"/>
        </w:rPr>
      </w:pPr>
      <w:r w:rsidRPr="00B80EE8">
        <w:rPr>
          <w:rFonts w:ascii="Arial" w:eastAsia="Palatino Linotype" w:hAnsi="Arial" w:cs="Arial"/>
          <w:b/>
          <w:bCs/>
          <w:lang w:val="pt-PT"/>
        </w:rPr>
        <w:lastRenderedPageBreak/>
        <w:t>Fotos de alta resolução</w:t>
      </w:r>
      <w:r w:rsidRPr="00B80EE8">
        <w:rPr>
          <w:rFonts w:ascii="Arial" w:eastAsia="Palatino Linotype" w:hAnsi="Arial" w:cs="Arial"/>
          <w:lang w:val="pt-PT"/>
        </w:rPr>
        <w:t>:</w:t>
      </w:r>
      <w:r w:rsidR="00F76D75">
        <w:rPr>
          <w:rFonts w:ascii="Arial" w:eastAsia="Palatino Linotype" w:hAnsi="Arial" w:cs="Arial"/>
          <w:lang w:val="pt-PT"/>
        </w:rPr>
        <w:t xml:space="preserve"> </w:t>
      </w:r>
      <w:hyperlink r:id="rId11" w:history="1">
        <w:r w:rsidR="00F76D75" w:rsidRPr="00F76D75">
          <w:rPr>
            <w:rFonts w:ascii="Arial" w:eastAsia="Calibri" w:hAnsi="Arial" w:cs="Arial"/>
            <w:bCs/>
            <w:color w:val="0000FF"/>
            <w:u w:val="single"/>
            <w:lang w:val="pt-PT"/>
          </w:rPr>
          <w:t>https://fotos.aempress.com/Robisa/AquaTech-Edge-Pro/</w:t>
        </w:r>
      </w:hyperlink>
    </w:p>
    <w:p w14:paraId="0654AF74" w14:textId="77777777" w:rsidR="00192F52" w:rsidRPr="008A51C1" w:rsidRDefault="00192F52" w:rsidP="009735EF">
      <w:pPr>
        <w:spacing w:before="100" w:beforeAutospacing="1" w:after="100" w:afterAutospacing="1" w:line="276" w:lineRule="auto"/>
        <w:rPr>
          <w:rFonts w:ascii="Arial" w:eastAsia="Calibri" w:hAnsi="Arial" w:cs="Arial"/>
          <w:bCs/>
          <w:sz w:val="12"/>
          <w:szCs w:val="20"/>
          <w:lang w:val="pt-PT"/>
        </w:rPr>
      </w:pPr>
      <w:r w:rsidRPr="008A51C1">
        <w:rPr>
          <w:rFonts w:ascii="Arial" w:eastAsia="Calibri" w:hAnsi="Arial" w:cs="Arial"/>
          <w:bCs/>
          <w:sz w:val="18"/>
          <w:szCs w:val="20"/>
          <w:lang w:val="pt-PT"/>
        </w:rPr>
        <w:t>Para mais informações, contacte:</w:t>
      </w:r>
    </w:p>
    <w:p w14:paraId="356E879B" w14:textId="712BCC9E" w:rsidR="00192F52" w:rsidRPr="008A51C1" w:rsidRDefault="00192F52" w:rsidP="009735EF">
      <w:pPr>
        <w:spacing w:before="100" w:beforeAutospacing="1" w:after="100" w:afterAutospacing="1" w:line="276" w:lineRule="auto"/>
        <w:rPr>
          <w:rFonts w:ascii="Arial" w:eastAsia="Calibri" w:hAnsi="Arial" w:cs="Arial"/>
          <w:lang w:val="pt-PT"/>
        </w:rPr>
      </w:pPr>
      <w:r w:rsidRPr="008A51C1">
        <w:rPr>
          <w:rFonts w:ascii="Arial" w:eastAsia="Calibri" w:hAnsi="Arial" w:cs="Arial"/>
          <w:noProof/>
          <w:lang w:val="pt-PT"/>
        </w:rPr>
        <w:drawing>
          <wp:inline distT="0" distB="0" distL="0" distR="0" wp14:anchorId="7BA9BE04" wp14:editId="39EB8B47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A51C1">
        <w:rPr>
          <w:rFonts w:ascii="Arial" w:eastAsia="Calibri" w:hAnsi="Arial" w:cs="Arial"/>
          <w:bCs/>
          <w:sz w:val="18"/>
          <w:szCs w:val="20"/>
          <w:lang w:val="pt-PT"/>
        </w:rPr>
        <w:br/>
      </w:r>
      <w:r w:rsidRPr="008A51C1">
        <w:rPr>
          <w:rFonts w:ascii="Arial" w:eastAsia="Calibri" w:hAnsi="Arial" w:cs="Arial"/>
          <w:bCs/>
          <w:sz w:val="12"/>
          <w:szCs w:val="20"/>
          <w:lang w:val="pt-PT"/>
        </w:rPr>
        <w:br/>
      </w:r>
      <w:r w:rsidRPr="008A51C1">
        <w:rPr>
          <w:rFonts w:ascii="Arial" w:eastAsia="Calibri" w:hAnsi="Arial" w:cs="Arial"/>
          <w:bCs/>
          <w:sz w:val="18"/>
          <w:szCs w:val="20"/>
          <w:lang w:val="pt-PT"/>
        </w:rPr>
        <w:t>António Eduardo Marques / Nuno Monteiro Ramos</w:t>
      </w:r>
      <w:r w:rsidRPr="008A51C1">
        <w:rPr>
          <w:rFonts w:ascii="Arial" w:eastAsia="Calibri" w:hAnsi="Arial" w:cs="Arial"/>
          <w:bCs/>
          <w:sz w:val="18"/>
          <w:szCs w:val="20"/>
          <w:lang w:val="pt-PT"/>
        </w:rPr>
        <w:br/>
        <w:t xml:space="preserve">Email: </w:t>
      </w:r>
      <w:hyperlink r:id="rId13" w:history="1">
        <w:r w:rsidRPr="008A51C1">
          <w:rPr>
            <w:rFonts w:ascii="Arial" w:eastAsia="Calibri" w:hAnsi="Arial" w:cs="Arial"/>
            <w:bCs/>
            <w:color w:val="0000FF"/>
            <w:sz w:val="18"/>
            <w:szCs w:val="20"/>
            <w:u w:val="single"/>
            <w:lang w:val="pt-PT"/>
          </w:rPr>
          <w:t>robisa@aempress.com</w:t>
        </w:r>
      </w:hyperlink>
      <w:r w:rsidRPr="008A51C1">
        <w:rPr>
          <w:rFonts w:ascii="Arial" w:eastAsia="Calibri" w:hAnsi="Arial" w:cs="Arial"/>
          <w:sz w:val="18"/>
          <w:lang w:val="pt-PT"/>
        </w:rPr>
        <w:br/>
      </w:r>
      <w:r w:rsidRPr="008A51C1">
        <w:rPr>
          <w:rFonts w:ascii="Arial" w:eastAsia="Calibri" w:hAnsi="Arial" w:cs="Arial"/>
          <w:bCs/>
          <w:sz w:val="18"/>
          <w:szCs w:val="20"/>
          <w:lang w:val="pt-PT"/>
        </w:rPr>
        <w:t>Tel.: 218 019 830</w:t>
      </w:r>
    </w:p>
    <w:p w14:paraId="6F06367D" w14:textId="48F61018" w:rsidR="00E835AE" w:rsidRPr="008A51C1" w:rsidRDefault="00D63D23" w:rsidP="009735EF">
      <w:pPr>
        <w:spacing w:before="100" w:beforeAutospacing="1" w:after="0" w:line="276" w:lineRule="auto"/>
        <w:rPr>
          <w:rFonts w:ascii="Arial" w:eastAsia="Palatino Linotype" w:hAnsi="Arial" w:cs="Arial"/>
          <w:b/>
          <w:bCs/>
          <w:sz w:val="18"/>
          <w:szCs w:val="18"/>
          <w:lang w:val="pt-PT"/>
        </w:rPr>
      </w:pPr>
      <w:r w:rsidRPr="008A51C1">
        <w:rPr>
          <w:rFonts w:ascii="Arial" w:eastAsia="Palatino Linotype" w:hAnsi="Arial" w:cs="Arial"/>
          <w:b/>
          <w:bCs/>
          <w:sz w:val="18"/>
          <w:szCs w:val="18"/>
          <w:lang w:val="pt-PT"/>
        </w:rPr>
        <w:t>Sobre a</w:t>
      </w:r>
      <w:r w:rsidR="00353674" w:rsidRPr="008A51C1">
        <w:rPr>
          <w:rFonts w:ascii="Arial" w:eastAsia="Palatino Linotype" w:hAnsi="Arial" w:cs="Arial"/>
          <w:b/>
          <w:bCs/>
          <w:sz w:val="18"/>
          <w:szCs w:val="18"/>
          <w:lang w:val="pt-PT"/>
        </w:rPr>
        <w:t xml:space="preserve"> </w:t>
      </w:r>
      <w:r w:rsidR="002B44D7" w:rsidRPr="008A51C1">
        <w:rPr>
          <w:rFonts w:ascii="Arial" w:eastAsia="Palatino Linotype" w:hAnsi="Arial" w:cs="Arial"/>
          <w:b/>
          <w:bCs/>
          <w:sz w:val="18"/>
          <w:szCs w:val="18"/>
          <w:lang w:val="pt-PT"/>
        </w:rPr>
        <w:t>AquaTech</w:t>
      </w:r>
    </w:p>
    <w:p w14:paraId="07DDE387" w14:textId="2E805222" w:rsidR="00353674" w:rsidRPr="008A51C1" w:rsidRDefault="00353674" w:rsidP="009735EF">
      <w:pPr>
        <w:spacing w:after="100" w:afterAutospacing="1" w:line="276" w:lineRule="auto"/>
        <w:rPr>
          <w:rFonts w:ascii="Arial" w:eastAsia="Palatino Linotype" w:hAnsi="Arial" w:cs="Arial"/>
          <w:sz w:val="18"/>
          <w:szCs w:val="18"/>
          <w:lang w:val="pt-PT"/>
        </w:rPr>
      </w:pPr>
      <w:r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Fundada 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>em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 1998, 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a </w:t>
      </w:r>
      <w:r w:rsidR="002B44D7" w:rsidRPr="008A51C1">
        <w:rPr>
          <w:rFonts w:ascii="Arial" w:eastAsia="Palatino Linotype" w:hAnsi="Arial" w:cs="Arial"/>
          <w:sz w:val="18"/>
          <w:szCs w:val="18"/>
          <w:lang w:val="pt-PT"/>
        </w:rPr>
        <w:t>AquaTech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 é líder no design e fabrico de acessórios fotográficos utilizados em desportos aquáticos de ação, moda, publicidade e </w:t>
      </w:r>
      <w:proofErr w:type="spellStart"/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>lifestyle</w:t>
      </w:r>
      <w:proofErr w:type="spellEnd"/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. Desde o início que se focou em designs e produtos excecionais que oferecem uma ampla seleção de equipamentos e acessórios de caixas </w:t>
      </w:r>
      <w:r w:rsidR="00192F52" w:rsidRPr="008A51C1">
        <w:rPr>
          <w:rFonts w:ascii="Arial" w:eastAsia="Palatino Linotype" w:hAnsi="Arial" w:cs="Arial"/>
          <w:sz w:val="18"/>
          <w:szCs w:val="18"/>
          <w:lang w:val="pt-PT"/>
        </w:rPr>
        <w:t>estanques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>, leves e resistentes. Atualmente, os produtos e acessórios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 </w:t>
      </w:r>
      <w:r w:rsidR="002B44D7" w:rsidRPr="008A51C1">
        <w:rPr>
          <w:rFonts w:ascii="Arial" w:eastAsia="Palatino Linotype" w:hAnsi="Arial" w:cs="Arial"/>
          <w:sz w:val="18"/>
          <w:szCs w:val="18"/>
          <w:lang w:val="pt-PT"/>
        </w:rPr>
        <w:t>AquaTech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 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>são utilizados tanto por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 fotógrafos prof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>issionais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 como </w:t>
      </w:r>
      <w:r w:rsidR="65D9788F"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por 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aficionados 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>de publicidade, surf, navegação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>,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 arte marinha, moda, pesca e muito mais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>.</w:t>
      </w:r>
      <w:r w:rsidR="00777E84"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 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>Sediada em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 </w:t>
      </w:r>
      <w:proofErr w:type="spellStart"/>
      <w:r w:rsidRPr="008A51C1">
        <w:rPr>
          <w:rFonts w:ascii="Arial" w:eastAsia="Palatino Linotype" w:hAnsi="Arial" w:cs="Arial"/>
          <w:sz w:val="18"/>
          <w:szCs w:val="18"/>
          <w:lang w:val="pt-PT"/>
        </w:rPr>
        <w:t>Woonona</w:t>
      </w:r>
      <w:proofErr w:type="spellEnd"/>
      <w:r w:rsidRPr="008A51C1">
        <w:rPr>
          <w:rFonts w:ascii="Arial" w:eastAsia="Palatino Linotype" w:hAnsi="Arial" w:cs="Arial"/>
          <w:sz w:val="18"/>
          <w:szCs w:val="18"/>
          <w:lang w:val="pt-PT"/>
        </w:rPr>
        <w:t>, NSW, Austr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>áli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a, 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a </w:t>
      </w:r>
      <w:r w:rsidR="002B44D7" w:rsidRPr="008A51C1">
        <w:rPr>
          <w:rFonts w:ascii="Arial" w:eastAsia="Palatino Linotype" w:hAnsi="Arial" w:cs="Arial"/>
          <w:sz w:val="18"/>
          <w:szCs w:val="18"/>
          <w:lang w:val="pt-PT"/>
        </w:rPr>
        <w:t>AquaTech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 </w:t>
      </w:r>
      <w:r w:rsidR="00041962" w:rsidRPr="008A51C1">
        <w:rPr>
          <w:rFonts w:ascii="Arial" w:eastAsia="Palatino Linotype" w:hAnsi="Arial" w:cs="Arial"/>
          <w:sz w:val="18"/>
          <w:szCs w:val="18"/>
          <w:lang w:val="pt-PT"/>
        </w:rPr>
        <w:t>é uma marca mundialmente reconhecida em desportos aquáticos de ação com um escritóri</w:t>
      </w:r>
      <w:r w:rsidR="00777E84"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o no </w:t>
      </w:r>
      <w:r w:rsidR="008A51C1" w:rsidRPr="008A51C1">
        <w:rPr>
          <w:rFonts w:ascii="Arial" w:eastAsia="Palatino Linotype" w:hAnsi="Arial" w:cs="Arial"/>
          <w:sz w:val="18"/>
          <w:szCs w:val="18"/>
          <w:lang w:val="pt-PT"/>
        </w:rPr>
        <w:t>Sul</w:t>
      </w:r>
      <w:r w:rsidR="00777E84"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 da Califórnia e distribuidores localizados nos EUA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 xml:space="preserve">, Europa </w:t>
      </w:r>
      <w:r w:rsidR="00777E84" w:rsidRPr="008A51C1">
        <w:rPr>
          <w:rFonts w:ascii="Arial" w:eastAsia="Palatino Linotype" w:hAnsi="Arial" w:cs="Arial"/>
          <w:sz w:val="18"/>
          <w:szCs w:val="18"/>
          <w:lang w:val="pt-PT"/>
        </w:rPr>
        <w:t>e Austrália</w:t>
      </w:r>
      <w:r w:rsidRPr="008A51C1">
        <w:rPr>
          <w:rFonts w:ascii="Arial" w:eastAsia="Palatino Linotype" w:hAnsi="Arial" w:cs="Arial"/>
          <w:sz w:val="18"/>
          <w:szCs w:val="18"/>
          <w:lang w:val="pt-PT"/>
        </w:rPr>
        <w:t>.</w:t>
      </w:r>
    </w:p>
    <w:sectPr w:rsidR="00353674" w:rsidRPr="008A51C1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889B2" w14:textId="77777777" w:rsidR="009C6E85" w:rsidRDefault="009C6E85" w:rsidP="00353674">
      <w:pPr>
        <w:spacing w:after="0" w:line="240" w:lineRule="auto"/>
      </w:pPr>
      <w:r>
        <w:separator/>
      </w:r>
    </w:p>
  </w:endnote>
  <w:endnote w:type="continuationSeparator" w:id="0">
    <w:p w14:paraId="5FE6FAF3" w14:textId="77777777" w:rsidR="009C6E85" w:rsidRDefault="009C6E85" w:rsidP="00353674">
      <w:pPr>
        <w:spacing w:after="0" w:line="240" w:lineRule="auto"/>
      </w:pPr>
      <w:r>
        <w:continuationSeparator/>
      </w:r>
    </w:p>
  </w:endnote>
  <w:endnote w:type="continuationNotice" w:id="1">
    <w:p w14:paraId="277F319A" w14:textId="77777777" w:rsidR="009C6E85" w:rsidRDefault="009C6E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D3761" w14:textId="547C23D9" w:rsidR="007E4166" w:rsidRPr="008A51C1" w:rsidRDefault="00192F52" w:rsidP="00192F52">
    <w:pPr>
      <w:pStyle w:val="Piedepgina"/>
      <w:jc w:val="center"/>
    </w:pPr>
    <w:r w:rsidRPr="008A51C1">
      <w:rPr>
        <w:rFonts w:cs="Arial"/>
        <w:bCs/>
        <w:sz w:val="18"/>
        <w:szCs w:val="20"/>
      </w:rPr>
      <w:t xml:space="preserve">AEMpress [robisa@aempress.com] 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4B174C">
      <w:rPr>
        <w:rFonts w:cs="Arial"/>
        <w:bCs/>
        <w:noProof/>
        <w:sz w:val="18"/>
        <w:szCs w:val="20"/>
      </w:rPr>
      <w:t>junio de 2022</w:t>
    </w:r>
    <w:r w:rsidRPr="00C51D67">
      <w:rPr>
        <w:rFonts w:cs="Arial"/>
        <w:sz w:val="18"/>
        <w:szCs w:val="20"/>
      </w:rPr>
      <w:fldChar w:fldCharType="end"/>
    </w:r>
    <w:r w:rsidRPr="008A51C1">
      <w:rPr>
        <w:rFonts w:cs="Arial"/>
        <w:bCs/>
        <w:sz w:val="18"/>
        <w:szCs w:val="20"/>
      </w:rPr>
      <w:t xml:space="preserve"> • </w:t>
    </w:r>
    <w:r w:rsidR="002B44D7" w:rsidRPr="008A51C1">
      <w:rPr>
        <w:rFonts w:cs="Arial"/>
        <w:bCs/>
        <w:sz w:val="18"/>
        <w:szCs w:val="20"/>
      </w:rPr>
      <w:t>AquaTech</w:t>
    </w:r>
    <w:r w:rsidR="008A51C1">
      <w:rPr>
        <w:rFonts w:cs="Arial"/>
        <w:bCs/>
        <w:sz w:val="18"/>
        <w:szCs w:val="20"/>
      </w:rPr>
      <w:t xml:space="preserve"> </w:t>
    </w:r>
    <w:r w:rsidR="00F72A39">
      <w:rPr>
        <w:rFonts w:cs="Arial"/>
        <w:bCs/>
        <w:sz w:val="18"/>
        <w:szCs w:val="20"/>
      </w:rPr>
      <w:t>Edge 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419F7" w14:textId="77777777" w:rsidR="009C6E85" w:rsidRDefault="009C6E85" w:rsidP="00353674">
      <w:pPr>
        <w:spacing w:after="0" w:line="240" w:lineRule="auto"/>
      </w:pPr>
      <w:r>
        <w:separator/>
      </w:r>
    </w:p>
  </w:footnote>
  <w:footnote w:type="continuationSeparator" w:id="0">
    <w:p w14:paraId="591F999B" w14:textId="77777777" w:rsidR="009C6E85" w:rsidRDefault="009C6E85" w:rsidP="00353674">
      <w:pPr>
        <w:spacing w:after="0" w:line="240" w:lineRule="auto"/>
      </w:pPr>
      <w:r>
        <w:continuationSeparator/>
      </w:r>
    </w:p>
  </w:footnote>
  <w:footnote w:type="continuationNotice" w:id="1">
    <w:p w14:paraId="49459B2E" w14:textId="77777777" w:rsidR="009C6E85" w:rsidRDefault="009C6E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B675" w14:textId="0CF24C1E" w:rsidR="00353674" w:rsidRDefault="0083788E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FAD50C" wp14:editId="7D7E1235">
          <wp:simplePos x="0" y="0"/>
          <wp:positionH relativeFrom="column">
            <wp:posOffset>-414787</wp:posOffset>
          </wp:positionH>
          <wp:positionV relativeFrom="paragraph">
            <wp:posOffset>-220897</wp:posOffset>
          </wp:positionV>
          <wp:extent cx="1331061" cy="457200"/>
          <wp:effectExtent l="0" t="0" r="2540" b="0"/>
          <wp:wrapTight wrapText="bothSides">
            <wp:wrapPolygon edited="0">
              <wp:start x="309" y="0"/>
              <wp:lineTo x="0" y="12600"/>
              <wp:lineTo x="0" y="19800"/>
              <wp:lineTo x="9275" y="20700"/>
              <wp:lineTo x="13912" y="20700"/>
              <wp:lineTo x="21332" y="20700"/>
              <wp:lineTo x="21332" y="1800"/>
              <wp:lineTo x="8347" y="0"/>
              <wp:lineTo x="309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061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38673B04" wp14:editId="4A4D9949">
          <wp:simplePos x="0" y="0"/>
          <wp:positionH relativeFrom="margin">
            <wp:posOffset>4386256</wp:posOffset>
          </wp:positionH>
          <wp:positionV relativeFrom="paragraph">
            <wp:posOffset>-216104</wp:posOffset>
          </wp:positionV>
          <wp:extent cx="1355725" cy="452120"/>
          <wp:effectExtent l="0" t="0" r="0" b="5080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72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D4A85"/>
    <w:multiLevelType w:val="hybridMultilevel"/>
    <w:tmpl w:val="1B3C246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5260B"/>
    <w:multiLevelType w:val="multilevel"/>
    <w:tmpl w:val="5A80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C73FDE"/>
    <w:multiLevelType w:val="multilevel"/>
    <w:tmpl w:val="AE64B7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lang w:val="pt-P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3F00254C"/>
    <w:multiLevelType w:val="hybridMultilevel"/>
    <w:tmpl w:val="2CAE6F5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B6F6C"/>
    <w:multiLevelType w:val="multilevel"/>
    <w:tmpl w:val="B77EC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22328">
    <w:abstractNumId w:val="2"/>
  </w:num>
  <w:num w:numId="2" w16cid:durableId="1465656506">
    <w:abstractNumId w:val="4"/>
  </w:num>
  <w:num w:numId="3" w16cid:durableId="1791975520">
    <w:abstractNumId w:val="1"/>
  </w:num>
  <w:num w:numId="4" w16cid:durableId="1467430765">
    <w:abstractNumId w:val="0"/>
  </w:num>
  <w:num w:numId="5" w16cid:durableId="593395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5AE"/>
    <w:rsid w:val="00000BC4"/>
    <w:rsid w:val="0000621C"/>
    <w:rsid w:val="000115F7"/>
    <w:rsid w:val="00012D9B"/>
    <w:rsid w:val="00014006"/>
    <w:rsid w:val="00016453"/>
    <w:rsid w:val="000242E4"/>
    <w:rsid w:val="000343FF"/>
    <w:rsid w:val="0003755E"/>
    <w:rsid w:val="00041962"/>
    <w:rsid w:val="00046C6B"/>
    <w:rsid w:val="00047F11"/>
    <w:rsid w:val="00052C3F"/>
    <w:rsid w:val="000602E2"/>
    <w:rsid w:val="00077D6F"/>
    <w:rsid w:val="00086D33"/>
    <w:rsid w:val="00094215"/>
    <w:rsid w:val="00097E35"/>
    <w:rsid w:val="000B62E4"/>
    <w:rsid w:val="000C2D56"/>
    <w:rsid w:val="000C3D6D"/>
    <w:rsid w:val="000C64B6"/>
    <w:rsid w:val="000D14A2"/>
    <w:rsid w:val="000D35E4"/>
    <w:rsid w:val="000E3021"/>
    <w:rsid w:val="000E558C"/>
    <w:rsid w:val="000F2EB6"/>
    <w:rsid w:val="000F4FC7"/>
    <w:rsid w:val="000F60EF"/>
    <w:rsid w:val="00100059"/>
    <w:rsid w:val="00107AE4"/>
    <w:rsid w:val="00135344"/>
    <w:rsid w:val="001365DE"/>
    <w:rsid w:val="001509EA"/>
    <w:rsid w:val="0016181C"/>
    <w:rsid w:val="00164A9A"/>
    <w:rsid w:val="00166EA1"/>
    <w:rsid w:val="00175D15"/>
    <w:rsid w:val="00187EA9"/>
    <w:rsid w:val="00192F52"/>
    <w:rsid w:val="00195AB0"/>
    <w:rsid w:val="00196522"/>
    <w:rsid w:val="001A12D7"/>
    <w:rsid w:val="001A47AE"/>
    <w:rsid w:val="001B0A0A"/>
    <w:rsid w:val="001B15A1"/>
    <w:rsid w:val="001C2683"/>
    <w:rsid w:val="001C7AB9"/>
    <w:rsid w:val="001D517E"/>
    <w:rsid w:val="001E35D2"/>
    <w:rsid w:val="00200D63"/>
    <w:rsid w:val="00223F11"/>
    <w:rsid w:val="002255EE"/>
    <w:rsid w:val="00242983"/>
    <w:rsid w:val="00243425"/>
    <w:rsid w:val="002479E2"/>
    <w:rsid w:val="00266037"/>
    <w:rsid w:val="00267407"/>
    <w:rsid w:val="00274A9C"/>
    <w:rsid w:val="00276E64"/>
    <w:rsid w:val="00277293"/>
    <w:rsid w:val="00280FE5"/>
    <w:rsid w:val="00286454"/>
    <w:rsid w:val="002A0C54"/>
    <w:rsid w:val="002A0D0A"/>
    <w:rsid w:val="002A710B"/>
    <w:rsid w:val="002B414B"/>
    <w:rsid w:val="002B44D7"/>
    <w:rsid w:val="002C3E15"/>
    <w:rsid w:val="00302DEF"/>
    <w:rsid w:val="00306E91"/>
    <w:rsid w:val="00311985"/>
    <w:rsid w:val="00316394"/>
    <w:rsid w:val="00316F56"/>
    <w:rsid w:val="003232CE"/>
    <w:rsid w:val="00324242"/>
    <w:rsid w:val="0032661A"/>
    <w:rsid w:val="00332641"/>
    <w:rsid w:val="003328D4"/>
    <w:rsid w:val="00333098"/>
    <w:rsid w:val="00347DBE"/>
    <w:rsid w:val="00353674"/>
    <w:rsid w:val="00354F48"/>
    <w:rsid w:val="00364020"/>
    <w:rsid w:val="00365C66"/>
    <w:rsid w:val="003A01E5"/>
    <w:rsid w:val="003A1072"/>
    <w:rsid w:val="003A4DD9"/>
    <w:rsid w:val="003A63FC"/>
    <w:rsid w:val="003B1DFB"/>
    <w:rsid w:val="003B2E59"/>
    <w:rsid w:val="003B3046"/>
    <w:rsid w:val="003B3EB1"/>
    <w:rsid w:val="003D139D"/>
    <w:rsid w:val="003D6506"/>
    <w:rsid w:val="003D6F08"/>
    <w:rsid w:val="003E6CF3"/>
    <w:rsid w:val="00411A12"/>
    <w:rsid w:val="004165EE"/>
    <w:rsid w:val="00425B9D"/>
    <w:rsid w:val="0043782B"/>
    <w:rsid w:val="004455F7"/>
    <w:rsid w:val="004519FB"/>
    <w:rsid w:val="00453A58"/>
    <w:rsid w:val="00454A40"/>
    <w:rsid w:val="00461825"/>
    <w:rsid w:val="00462E68"/>
    <w:rsid w:val="00463D13"/>
    <w:rsid w:val="004642AE"/>
    <w:rsid w:val="004715ED"/>
    <w:rsid w:val="00475783"/>
    <w:rsid w:val="004822DA"/>
    <w:rsid w:val="00485385"/>
    <w:rsid w:val="00497A45"/>
    <w:rsid w:val="004A36D3"/>
    <w:rsid w:val="004B174C"/>
    <w:rsid w:val="004B3A7C"/>
    <w:rsid w:val="004B66F6"/>
    <w:rsid w:val="004C5DD6"/>
    <w:rsid w:val="004F6101"/>
    <w:rsid w:val="005143CB"/>
    <w:rsid w:val="005152B8"/>
    <w:rsid w:val="00516CF6"/>
    <w:rsid w:val="00521DFE"/>
    <w:rsid w:val="00531255"/>
    <w:rsid w:val="0053400A"/>
    <w:rsid w:val="0053549C"/>
    <w:rsid w:val="00542E72"/>
    <w:rsid w:val="00551272"/>
    <w:rsid w:val="005512C1"/>
    <w:rsid w:val="00551D32"/>
    <w:rsid w:val="0056014C"/>
    <w:rsid w:val="00561795"/>
    <w:rsid w:val="00573412"/>
    <w:rsid w:val="00575C1B"/>
    <w:rsid w:val="0057937D"/>
    <w:rsid w:val="00596096"/>
    <w:rsid w:val="00597FF7"/>
    <w:rsid w:val="005A7616"/>
    <w:rsid w:val="005B4355"/>
    <w:rsid w:val="005B68E8"/>
    <w:rsid w:val="005D39CD"/>
    <w:rsid w:val="005D61CE"/>
    <w:rsid w:val="005D7EC4"/>
    <w:rsid w:val="005F0044"/>
    <w:rsid w:val="005F0804"/>
    <w:rsid w:val="005F0C7B"/>
    <w:rsid w:val="006036FE"/>
    <w:rsid w:val="00604D78"/>
    <w:rsid w:val="00604E38"/>
    <w:rsid w:val="00606DE1"/>
    <w:rsid w:val="00613BF3"/>
    <w:rsid w:val="006227A1"/>
    <w:rsid w:val="00623E5C"/>
    <w:rsid w:val="00640D97"/>
    <w:rsid w:val="006420BA"/>
    <w:rsid w:val="0064679F"/>
    <w:rsid w:val="0066005E"/>
    <w:rsid w:val="00677415"/>
    <w:rsid w:val="006840D5"/>
    <w:rsid w:val="00686EDF"/>
    <w:rsid w:val="00694242"/>
    <w:rsid w:val="006A65C5"/>
    <w:rsid w:val="006A7105"/>
    <w:rsid w:val="006C088E"/>
    <w:rsid w:val="006C1DED"/>
    <w:rsid w:val="006C4392"/>
    <w:rsid w:val="006E1D3A"/>
    <w:rsid w:val="006F0AAA"/>
    <w:rsid w:val="006F2B35"/>
    <w:rsid w:val="006F32C1"/>
    <w:rsid w:val="006F410C"/>
    <w:rsid w:val="006F55A6"/>
    <w:rsid w:val="007004B1"/>
    <w:rsid w:val="00714688"/>
    <w:rsid w:val="00716D9E"/>
    <w:rsid w:val="00720A83"/>
    <w:rsid w:val="00721945"/>
    <w:rsid w:val="00722494"/>
    <w:rsid w:val="00724AF0"/>
    <w:rsid w:val="007422D1"/>
    <w:rsid w:val="00745C15"/>
    <w:rsid w:val="00746EEC"/>
    <w:rsid w:val="00752953"/>
    <w:rsid w:val="00762619"/>
    <w:rsid w:val="007630D0"/>
    <w:rsid w:val="00764D5C"/>
    <w:rsid w:val="00767A01"/>
    <w:rsid w:val="00776603"/>
    <w:rsid w:val="00777E84"/>
    <w:rsid w:val="0078147D"/>
    <w:rsid w:val="00786F48"/>
    <w:rsid w:val="007871A8"/>
    <w:rsid w:val="007909E9"/>
    <w:rsid w:val="00790BF3"/>
    <w:rsid w:val="0079179C"/>
    <w:rsid w:val="007A5DD7"/>
    <w:rsid w:val="007B131B"/>
    <w:rsid w:val="007B7800"/>
    <w:rsid w:val="007C1200"/>
    <w:rsid w:val="007C47A0"/>
    <w:rsid w:val="007D0A19"/>
    <w:rsid w:val="007D404D"/>
    <w:rsid w:val="007D415A"/>
    <w:rsid w:val="007E4166"/>
    <w:rsid w:val="007E451D"/>
    <w:rsid w:val="007E497F"/>
    <w:rsid w:val="007E4CE8"/>
    <w:rsid w:val="007E5D3E"/>
    <w:rsid w:val="008003F4"/>
    <w:rsid w:val="008039A8"/>
    <w:rsid w:val="00810571"/>
    <w:rsid w:val="00810675"/>
    <w:rsid w:val="00823A67"/>
    <w:rsid w:val="00834785"/>
    <w:rsid w:val="00836E1A"/>
    <w:rsid w:val="0083788E"/>
    <w:rsid w:val="008427C1"/>
    <w:rsid w:val="00844E3D"/>
    <w:rsid w:val="00862B41"/>
    <w:rsid w:val="008651D1"/>
    <w:rsid w:val="00866FA5"/>
    <w:rsid w:val="00870AE7"/>
    <w:rsid w:val="00878657"/>
    <w:rsid w:val="00884D33"/>
    <w:rsid w:val="008A0424"/>
    <w:rsid w:val="008A20A6"/>
    <w:rsid w:val="008A51C1"/>
    <w:rsid w:val="008B09DE"/>
    <w:rsid w:val="008B1811"/>
    <w:rsid w:val="008B3F53"/>
    <w:rsid w:val="008C20DC"/>
    <w:rsid w:val="008C224D"/>
    <w:rsid w:val="008C5091"/>
    <w:rsid w:val="008C6989"/>
    <w:rsid w:val="008D0BC3"/>
    <w:rsid w:val="008D0DA2"/>
    <w:rsid w:val="008D2BB3"/>
    <w:rsid w:val="008E1ADE"/>
    <w:rsid w:val="008F27B3"/>
    <w:rsid w:val="00906F3C"/>
    <w:rsid w:val="009300DD"/>
    <w:rsid w:val="009320F0"/>
    <w:rsid w:val="00936790"/>
    <w:rsid w:val="00940C57"/>
    <w:rsid w:val="00942AB4"/>
    <w:rsid w:val="00943EBD"/>
    <w:rsid w:val="0096002E"/>
    <w:rsid w:val="00960DCC"/>
    <w:rsid w:val="00961388"/>
    <w:rsid w:val="009735EF"/>
    <w:rsid w:val="00974C02"/>
    <w:rsid w:val="00984490"/>
    <w:rsid w:val="009878C1"/>
    <w:rsid w:val="009A492C"/>
    <w:rsid w:val="009C0E32"/>
    <w:rsid w:val="009C6E85"/>
    <w:rsid w:val="009D26AA"/>
    <w:rsid w:val="009D5C36"/>
    <w:rsid w:val="009D5D3C"/>
    <w:rsid w:val="009F0EEE"/>
    <w:rsid w:val="009F3216"/>
    <w:rsid w:val="009F504D"/>
    <w:rsid w:val="00A17703"/>
    <w:rsid w:val="00A232E1"/>
    <w:rsid w:val="00A2722B"/>
    <w:rsid w:val="00A46C76"/>
    <w:rsid w:val="00A635A0"/>
    <w:rsid w:val="00A667FC"/>
    <w:rsid w:val="00A6776E"/>
    <w:rsid w:val="00A74137"/>
    <w:rsid w:val="00A765EB"/>
    <w:rsid w:val="00AC1A7D"/>
    <w:rsid w:val="00AC70D4"/>
    <w:rsid w:val="00AD065D"/>
    <w:rsid w:val="00AD3E6A"/>
    <w:rsid w:val="00AD5CE7"/>
    <w:rsid w:val="00AE4B0A"/>
    <w:rsid w:val="00AE5564"/>
    <w:rsid w:val="00AF1D5C"/>
    <w:rsid w:val="00AF25F2"/>
    <w:rsid w:val="00AF4E28"/>
    <w:rsid w:val="00AF6C2B"/>
    <w:rsid w:val="00B060D1"/>
    <w:rsid w:val="00B178A2"/>
    <w:rsid w:val="00B17FEC"/>
    <w:rsid w:val="00B2031A"/>
    <w:rsid w:val="00B330B1"/>
    <w:rsid w:val="00B43922"/>
    <w:rsid w:val="00B531F6"/>
    <w:rsid w:val="00B709CE"/>
    <w:rsid w:val="00B714AC"/>
    <w:rsid w:val="00B76095"/>
    <w:rsid w:val="00B80EE8"/>
    <w:rsid w:val="00B82155"/>
    <w:rsid w:val="00B95D7E"/>
    <w:rsid w:val="00B97734"/>
    <w:rsid w:val="00BA7D53"/>
    <w:rsid w:val="00BB08F7"/>
    <w:rsid w:val="00BB19D5"/>
    <w:rsid w:val="00BB6683"/>
    <w:rsid w:val="00BC5B71"/>
    <w:rsid w:val="00BC63C0"/>
    <w:rsid w:val="00BD0C69"/>
    <w:rsid w:val="00BE3838"/>
    <w:rsid w:val="00BE38DA"/>
    <w:rsid w:val="00BF4C38"/>
    <w:rsid w:val="00BF7B9D"/>
    <w:rsid w:val="00C02F1A"/>
    <w:rsid w:val="00C069E1"/>
    <w:rsid w:val="00C1772B"/>
    <w:rsid w:val="00C255D0"/>
    <w:rsid w:val="00C33456"/>
    <w:rsid w:val="00C35184"/>
    <w:rsid w:val="00C36046"/>
    <w:rsid w:val="00C41910"/>
    <w:rsid w:val="00C4722F"/>
    <w:rsid w:val="00C51DCE"/>
    <w:rsid w:val="00C54F75"/>
    <w:rsid w:val="00C6524B"/>
    <w:rsid w:val="00C754EE"/>
    <w:rsid w:val="00C767A1"/>
    <w:rsid w:val="00C800DD"/>
    <w:rsid w:val="00C8630D"/>
    <w:rsid w:val="00C91AB4"/>
    <w:rsid w:val="00C91C19"/>
    <w:rsid w:val="00CA2280"/>
    <w:rsid w:val="00CA4129"/>
    <w:rsid w:val="00CB44F5"/>
    <w:rsid w:val="00CC363D"/>
    <w:rsid w:val="00CC6EBC"/>
    <w:rsid w:val="00CD0223"/>
    <w:rsid w:val="00CD164B"/>
    <w:rsid w:val="00CD2D05"/>
    <w:rsid w:val="00CD6630"/>
    <w:rsid w:val="00CD6C08"/>
    <w:rsid w:val="00CE05AD"/>
    <w:rsid w:val="00CE513F"/>
    <w:rsid w:val="00CE6199"/>
    <w:rsid w:val="00CE785C"/>
    <w:rsid w:val="00CF2F88"/>
    <w:rsid w:val="00CF6DEA"/>
    <w:rsid w:val="00D00F60"/>
    <w:rsid w:val="00D11F2B"/>
    <w:rsid w:val="00D12558"/>
    <w:rsid w:val="00D14B50"/>
    <w:rsid w:val="00D20062"/>
    <w:rsid w:val="00D21C3E"/>
    <w:rsid w:val="00D305D6"/>
    <w:rsid w:val="00D60438"/>
    <w:rsid w:val="00D63D23"/>
    <w:rsid w:val="00D70F84"/>
    <w:rsid w:val="00D7381E"/>
    <w:rsid w:val="00D86779"/>
    <w:rsid w:val="00D86867"/>
    <w:rsid w:val="00D925E4"/>
    <w:rsid w:val="00D92FD1"/>
    <w:rsid w:val="00D93508"/>
    <w:rsid w:val="00DA1A8F"/>
    <w:rsid w:val="00DC2541"/>
    <w:rsid w:val="00DC498F"/>
    <w:rsid w:val="00DC706C"/>
    <w:rsid w:val="00DD3B6C"/>
    <w:rsid w:val="00DF14BA"/>
    <w:rsid w:val="00E03440"/>
    <w:rsid w:val="00E15A4D"/>
    <w:rsid w:val="00E245D4"/>
    <w:rsid w:val="00E275D2"/>
    <w:rsid w:val="00E3002D"/>
    <w:rsid w:val="00E32D58"/>
    <w:rsid w:val="00E4559D"/>
    <w:rsid w:val="00E4567F"/>
    <w:rsid w:val="00E67E15"/>
    <w:rsid w:val="00E707D0"/>
    <w:rsid w:val="00E835AE"/>
    <w:rsid w:val="00E91694"/>
    <w:rsid w:val="00E94A27"/>
    <w:rsid w:val="00E95358"/>
    <w:rsid w:val="00EA43CA"/>
    <w:rsid w:val="00EB5FA8"/>
    <w:rsid w:val="00EC5D6D"/>
    <w:rsid w:val="00ED798E"/>
    <w:rsid w:val="00EE5BA4"/>
    <w:rsid w:val="00EF6966"/>
    <w:rsid w:val="00F00AA5"/>
    <w:rsid w:val="00F00C68"/>
    <w:rsid w:val="00F01E53"/>
    <w:rsid w:val="00F02169"/>
    <w:rsid w:val="00F076C3"/>
    <w:rsid w:val="00F07C02"/>
    <w:rsid w:val="00F12D5B"/>
    <w:rsid w:val="00F134E6"/>
    <w:rsid w:val="00F170AC"/>
    <w:rsid w:val="00F17710"/>
    <w:rsid w:val="00F31BCF"/>
    <w:rsid w:val="00F45AF5"/>
    <w:rsid w:val="00F64A7F"/>
    <w:rsid w:val="00F72A39"/>
    <w:rsid w:val="00F76567"/>
    <w:rsid w:val="00F76D75"/>
    <w:rsid w:val="00F83341"/>
    <w:rsid w:val="00F85611"/>
    <w:rsid w:val="00F90357"/>
    <w:rsid w:val="00F91845"/>
    <w:rsid w:val="00F92A24"/>
    <w:rsid w:val="00FA32DD"/>
    <w:rsid w:val="00FA4C09"/>
    <w:rsid w:val="00FB2AFD"/>
    <w:rsid w:val="00FB2FC5"/>
    <w:rsid w:val="00FB300A"/>
    <w:rsid w:val="00FB55A8"/>
    <w:rsid w:val="00FD1794"/>
    <w:rsid w:val="00FE0986"/>
    <w:rsid w:val="00FF1A96"/>
    <w:rsid w:val="00FF4F7D"/>
    <w:rsid w:val="015D6D63"/>
    <w:rsid w:val="015F869F"/>
    <w:rsid w:val="01F0FC61"/>
    <w:rsid w:val="027BB38D"/>
    <w:rsid w:val="0309D938"/>
    <w:rsid w:val="03747156"/>
    <w:rsid w:val="043C94E5"/>
    <w:rsid w:val="048864F9"/>
    <w:rsid w:val="04C64FF2"/>
    <w:rsid w:val="052A827A"/>
    <w:rsid w:val="053D488C"/>
    <w:rsid w:val="05F3C24F"/>
    <w:rsid w:val="076CD716"/>
    <w:rsid w:val="079A11CF"/>
    <w:rsid w:val="08279437"/>
    <w:rsid w:val="0872B244"/>
    <w:rsid w:val="08D5D1BD"/>
    <w:rsid w:val="08F33F63"/>
    <w:rsid w:val="096FF559"/>
    <w:rsid w:val="0BF60790"/>
    <w:rsid w:val="0C5C1367"/>
    <w:rsid w:val="0CB1163D"/>
    <w:rsid w:val="0CCDD507"/>
    <w:rsid w:val="0CF60D2C"/>
    <w:rsid w:val="0E7AAE69"/>
    <w:rsid w:val="1127FCA6"/>
    <w:rsid w:val="11C1F66B"/>
    <w:rsid w:val="129D2879"/>
    <w:rsid w:val="12B66699"/>
    <w:rsid w:val="137BA29E"/>
    <w:rsid w:val="14470C83"/>
    <w:rsid w:val="15BB0A61"/>
    <w:rsid w:val="1692A507"/>
    <w:rsid w:val="17694489"/>
    <w:rsid w:val="17CA94A0"/>
    <w:rsid w:val="183F7E69"/>
    <w:rsid w:val="19E3D2CD"/>
    <w:rsid w:val="1B8A5DD3"/>
    <w:rsid w:val="1BF8880B"/>
    <w:rsid w:val="1C438F3D"/>
    <w:rsid w:val="1D0E669D"/>
    <w:rsid w:val="1D1BA660"/>
    <w:rsid w:val="1E44DA74"/>
    <w:rsid w:val="1E8A139D"/>
    <w:rsid w:val="1F98C80F"/>
    <w:rsid w:val="1FB289B5"/>
    <w:rsid w:val="2035AC6A"/>
    <w:rsid w:val="20DC754F"/>
    <w:rsid w:val="213408D6"/>
    <w:rsid w:val="22BAD427"/>
    <w:rsid w:val="22FD3B60"/>
    <w:rsid w:val="243439EE"/>
    <w:rsid w:val="246E6B24"/>
    <w:rsid w:val="2494AB0B"/>
    <w:rsid w:val="24B19CA6"/>
    <w:rsid w:val="26333DF3"/>
    <w:rsid w:val="26406183"/>
    <w:rsid w:val="280693AA"/>
    <w:rsid w:val="281B97BF"/>
    <w:rsid w:val="288A2799"/>
    <w:rsid w:val="294D603A"/>
    <w:rsid w:val="29B9014A"/>
    <w:rsid w:val="2A6D392D"/>
    <w:rsid w:val="2AE2402F"/>
    <w:rsid w:val="2B7C39F4"/>
    <w:rsid w:val="2CC20B60"/>
    <w:rsid w:val="2D6C5B8E"/>
    <w:rsid w:val="2F1FA904"/>
    <w:rsid w:val="2F949C6A"/>
    <w:rsid w:val="2FAE296E"/>
    <w:rsid w:val="2FF2ED8C"/>
    <w:rsid w:val="3090B18A"/>
    <w:rsid w:val="3163F612"/>
    <w:rsid w:val="31C86E52"/>
    <w:rsid w:val="31CCC470"/>
    <w:rsid w:val="3221FA17"/>
    <w:rsid w:val="3325644A"/>
    <w:rsid w:val="33E3D78E"/>
    <w:rsid w:val="33F8A8D2"/>
    <w:rsid w:val="36AACC16"/>
    <w:rsid w:val="3799228A"/>
    <w:rsid w:val="386F8F3B"/>
    <w:rsid w:val="38AEF684"/>
    <w:rsid w:val="391E35E0"/>
    <w:rsid w:val="3972F96E"/>
    <w:rsid w:val="3A8E2A3D"/>
    <w:rsid w:val="3AD55D44"/>
    <w:rsid w:val="3BFF32C3"/>
    <w:rsid w:val="3C1E8143"/>
    <w:rsid w:val="3C2C3045"/>
    <w:rsid w:val="3D3B45A9"/>
    <w:rsid w:val="3E3EAFDC"/>
    <w:rsid w:val="3EB0D71E"/>
    <w:rsid w:val="3F5A137C"/>
    <w:rsid w:val="40828DAB"/>
    <w:rsid w:val="41836828"/>
    <w:rsid w:val="41DC29A4"/>
    <w:rsid w:val="42446B22"/>
    <w:rsid w:val="435D3F0C"/>
    <w:rsid w:val="44802A90"/>
    <w:rsid w:val="44A5A02E"/>
    <w:rsid w:val="44D5DB8A"/>
    <w:rsid w:val="4539A5A6"/>
    <w:rsid w:val="464F5167"/>
    <w:rsid w:val="48037FDC"/>
    <w:rsid w:val="48D5966F"/>
    <w:rsid w:val="497C29C7"/>
    <w:rsid w:val="498553FA"/>
    <w:rsid w:val="4A5F5718"/>
    <w:rsid w:val="4A78C9E2"/>
    <w:rsid w:val="4AF78741"/>
    <w:rsid w:val="4BB2A4B5"/>
    <w:rsid w:val="4C1EA4D9"/>
    <w:rsid w:val="4C441A77"/>
    <w:rsid w:val="4D75E2F2"/>
    <w:rsid w:val="50142167"/>
    <w:rsid w:val="514EAD7C"/>
    <w:rsid w:val="531F9608"/>
    <w:rsid w:val="53720115"/>
    <w:rsid w:val="5377217C"/>
    <w:rsid w:val="54743D53"/>
    <w:rsid w:val="554C0ACA"/>
    <w:rsid w:val="55ECC22A"/>
    <w:rsid w:val="566BAE17"/>
    <w:rsid w:val="571FE5FA"/>
    <w:rsid w:val="57351A2A"/>
    <w:rsid w:val="57E5E78E"/>
    <w:rsid w:val="57E61A5F"/>
    <w:rsid w:val="5810ECD2"/>
    <w:rsid w:val="59017DFF"/>
    <w:rsid w:val="59A58AF5"/>
    <w:rsid w:val="59F46A35"/>
    <w:rsid w:val="5A8FDCC7"/>
    <w:rsid w:val="5AEE2DE9"/>
    <w:rsid w:val="5BA4E678"/>
    <w:rsid w:val="5BBC159C"/>
    <w:rsid w:val="5BC17271"/>
    <w:rsid w:val="5D7771E6"/>
    <w:rsid w:val="5FCF4802"/>
    <w:rsid w:val="5FD67F33"/>
    <w:rsid w:val="6087FEDB"/>
    <w:rsid w:val="60E29157"/>
    <w:rsid w:val="6118593F"/>
    <w:rsid w:val="612F42FB"/>
    <w:rsid w:val="61823807"/>
    <w:rsid w:val="6190C5E3"/>
    <w:rsid w:val="61D7B510"/>
    <w:rsid w:val="622602E1"/>
    <w:rsid w:val="62D4D0E7"/>
    <w:rsid w:val="62E3FB7D"/>
    <w:rsid w:val="65D9788F"/>
    <w:rsid w:val="6603E840"/>
    <w:rsid w:val="665CAF22"/>
    <w:rsid w:val="671367B1"/>
    <w:rsid w:val="67A9DD0D"/>
    <w:rsid w:val="67D24097"/>
    <w:rsid w:val="68160924"/>
    <w:rsid w:val="6909FD5F"/>
    <w:rsid w:val="6939F039"/>
    <w:rsid w:val="69A1676E"/>
    <w:rsid w:val="6A02474F"/>
    <w:rsid w:val="6A1AFEF4"/>
    <w:rsid w:val="6A97229F"/>
    <w:rsid w:val="6ABF5AC4"/>
    <w:rsid w:val="6B244243"/>
    <w:rsid w:val="6B5595E3"/>
    <w:rsid w:val="6C81383B"/>
    <w:rsid w:val="6C9DC434"/>
    <w:rsid w:val="6DB16D1F"/>
    <w:rsid w:val="6DD5E69E"/>
    <w:rsid w:val="6DEFA578"/>
    <w:rsid w:val="6E1AAABC"/>
    <w:rsid w:val="6E32D6FA"/>
    <w:rsid w:val="6E87D1FD"/>
    <w:rsid w:val="6F8FD68F"/>
    <w:rsid w:val="705E6F92"/>
    <w:rsid w:val="70C7F8F9"/>
    <w:rsid w:val="71BABFCD"/>
    <w:rsid w:val="7265C394"/>
    <w:rsid w:val="72FB9810"/>
    <w:rsid w:val="73408EFF"/>
    <w:rsid w:val="746219BD"/>
    <w:rsid w:val="74819B0E"/>
    <w:rsid w:val="74F5C061"/>
    <w:rsid w:val="779A83CD"/>
    <w:rsid w:val="78052D8E"/>
    <w:rsid w:val="78DC4EAD"/>
    <w:rsid w:val="790A9200"/>
    <w:rsid w:val="7955CC13"/>
    <w:rsid w:val="795E5982"/>
    <w:rsid w:val="79C99058"/>
    <w:rsid w:val="7AA4C266"/>
    <w:rsid w:val="7ADF3C19"/>
    <w:rsid w:val="7B361E73"/>
    <w:rsid w:val="7B383066"/>
    <w:rsid w:val="7C21A8EE"/>
    <w:rsid w:val="7C666D0C"/>
    <w:rsid w:val="7C76ABC4"/>
    <w:rsid w:val="7C90A605"/>
    <w:rsid w:val="7C936A8E"/>
    <w:rsid w:val="7DE1F2CE"/>
    <w:rsid w:val="7E4043F0"/>
    <w:rsid w:val="7E92843F"/>
    <w:rsid w:val="7F68B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AB104"/>
  <w15:chartTrackingRefBased/>
  <w15:docId w15:val="{E46C252A-1E78-42E7-8209-49424332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365C6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C66"/>
    <w:pPr>
      <w:spacing w:line="240" w:lineRule="auto"/>
    </w:pPr>
    <w:rPr>
      <w:rFonts w:ascii="Calibri" w:eastAsia="Calibri" w:hAnsi="Calibri" w:cs="Calibri"/>
      <w:sz w:val="20"/>
      <w:szCs w:val="20"/>
      <w:lang w:val="en-AU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C66"/>
    <w:rPr>
      <w:rFonts w:ascii="Calibri" w:eastAsia="Calibri" w:hAnsi="Calibri" w:cs="Calibri"/>
      <w:sz w:val="20"/>
      <w:szCs w:val="20"/>
      <w:lang w:val="en-AU" w:eastAsia="es-ES"/>
    </w:rPr>
  </w:style>
  <w:style w:type="character" w:styleId="Hipervnculo">
    <w:name w:val="Hyperlink"/>
    <w:basedOn w:val="Fuentedeprrafopredeter"/>
    <w:uiPriority w:val="99"/>
    <w:unhideWhenUsed/>
    <w:rsid w:val="0035367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53674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3536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3674"/>
  </w:style>
  <w:style w:type="paragraph" w:styleId="Piedepgina">
    <w:name w:val="footer"/>
    <w:basedOn w:val="Normal"/>
    <w:link w:val="PiedepginaCar"/>
    <w:uiPriority w:val="99"/>
    <w:unhideWhenUsed/>
    <w:rsid w:val="003536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3674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A43CA"/>
    <w:rPr>
      <w:rFonts w:asciiTheme="minorHAnsi" w:eastAsiaTheme="minorHAnsi" w:hAnsiTheme="minorHAnsi" w:cstheme="minorBidi"/>
      <w:b/>
      <w:bCs/>
      <w:lang w:val="es-ES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A43CA"/>
    <w:rPr>
      <w:rFonts w:ascii="Calibri" w:eastAsia="Calibri" w:hAnsi="Calibri" w:cs="Calibri"/>
      <w:b/>
      <w:bCs/>
      <w:sz w:val="20"/>
      <w:szCs w:val="20"/>
      <w:lang w:val="en-AU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CC363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B181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3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8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obisa@aempress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otos.aempress.com/Robisa/AquaTech-Edge-Pro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B1CED038-0944-4225-B3C1-1C51316179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7CDF0E-5338-4331-9D00-A1025EBA82DD}"/>
</file>

<file path=customXml/itemProps3.xml><?xml version="1.0" encoding="utf-8"?>
<ds:datastoreItem xmlns:ds="http://schemas.openxmlformats.org/officeDocument/2006/customXml" ds:itemID="{29B1960D-E551-43FC-90A2-00D338A025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2281</Characters>
  <Application>Microsoft Office Word</Application>
  <DocSecurity>4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2690</CharactersWithSpaces>
  <SharedDoc>false</SharedDoc>
  <HLinks>
    <vt:vector size="12" baseType="variant">
      <vt:variant>
        <vt:i4>4980823</vt:i4>
      </vt:variant>
      <vt:variant>
        <vt:i4>3</vt:i4>
      </vt:variant>
      <vt:variant>
        <vt:i4>0</vt:i4>
      </vt:variant>
      <vt:variant>
        <vt:i4>5</vt:i4>
      </vt:variant>
      <vt:variant>
        <vt:lpwstr>http://www.aquatech.net/</vt:lpwstr>
      </vt:variant>
      <vt:variant>
        <vt:lpwstr/>
      </vt:variant>
      <vt:variant>
        <vt:i4>4980823</vt:i4>
      </vt:variant>
      <vt:variant>
        <vt:i4>0</vt:i4>
      </vt:variant>
      <vt:variant>
        <vt:i4>0</vt:i4>
      </vt:variant>
      <vt:variant>
        <vt:i4>5</vt:i4>
      </vt:variant>
      <vt:variant>
        <vt:lpwstr>http://www.aquatech.net/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Aquatech EU</dc:creator>
  <cp:keywords/>
  <dc:description/>
  <cp:lastModifiedBy>Susanne Semrau</cp:lastModifiedBy>
  <cp:revision>2</cp:revision>
  <dcterms:created xsi:type="dcterms:W3CDTF">2022-06-10T08:22:00Z</dcterms:created>
  <dcterms:modified xsi:type="dcterms:W3CDTF">2022-06-10T08:22:00Z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