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D2C8A" w14:textId="6A987751" w:rsidR="00027258" w:rsidRPr="00952902" w:rsidRDefault="00A93CBD" w:rsidP="00027258">
      <w:pPr>
        <w:spacing w:before="100" w:beforeAutospacing="1" w:after="100" w:afterAutospacing="1"/>
        <w:jc w:val="center"/>
        <w:rPr>
          <w:rFonts w:ascii="Arial" w:hAnsi="Arial" w:cs="Arial"/>
          <w:bCs/>
        </w:rPr>
      </w:pPr>
      <w:bookmarkStart w:id="0" w:name="_Hlk109732540"/>
      <w:r>
        <w:rPr>
          <w:rFonts w:ascii="Arial" w:hAnsi="Arial" w:cs="Arial"/>
          <w:bCs/>
        </w:rPr>
        <w:t>Prémios EISA 2022-2023</w:t>
      </w:r>
    </w:p>
    <w:bookmarkEnd w:id="0"/>
    <w:p w14:paraId="7CEA3E9B" w14:textId="23DFBC28" w:rsidR="00F844C1" w:rsidRDefault="00A93CBD" w:rsidP="00027258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>
        <w:rPr>
          <w:rFonts w:ascii="Arial" w:hAnsi="Arial" w:cs="Arial"/>
          <w:b/>
          <w:bCs/>
          <w:sz w:val="32"/>
          <w:szCs w:val="24"/>
        </w:rPr>
        <w:t>Três objetivas Tamron distinguidas pelos Prémios EISA</w:t>
      </w:r>
    </w:p>
    <w:p w14:paraId="01542F74" w14:textId="4BE672CC" w:rsidR="005C30E9" w:rsidRPr="00767B86" w:rsidRDefault="009C5378" w:rsidP="005C30E9">
      <w:pPr>
        <w:spacing w:before="100" w:beforeAutospacing="1" w:after="100" w:afterAutospacing="1"/>
        <w:jc w:val="center"/>
        <w:rPr>
          <w:rFonts w:ascii="Arial" w:hAnsi="Arial" w:cs="Arial"/>
          <w:b/>
          <w:bCs/>
          <w:noProof/>
          <w:sz w:val="24"/>
          <w:szCs w:val="20"/>
        </w:rPr>
      </w:pPr>
      <w:r>
        <w:rPr>
          <w:rFonts w:ascii="Arial" w:hAnsi="Arial" w:cs="Arial"/>
          <w:b/>
          <w:bCs/>
          <w:noProof/>
          <w:sz w:val="24"/>
          <w:szCs w:val="20"/>
        </w:rPr>
        <w:drawing>
          <wp:inline distT="0" distB="0" distL="0" distR="0" wp14:anchorId="62CEE59B" wp14:editId="510DAF42">
            <wp:extent cx="4438650" cy="443865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8698" cy="4438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98BD2B" w14:textId="02C7831B" w:rsidR="004F4583" w:rsidRDefault="00027258" w:rsidP="004F4583">
      <w:pPr>
        <w:rPr>
          <w:rFonts w:ascii="Arial" w:hAnsi="Arial" w:cs="Arial"/>
        </w:rPr>
      </w:pPr>
      <w:r w:rsidRPr="00027258">
        <w:rPr>
          <w:rFonts w:ascii="Arial" w:hAnsi="Arial" w:cs="Arial"/>
          <w:b/>
          <w:bCs/>
        </w:rPr>
        <w:t xml:space="preserve">Lisboa, </w:t>
      </w:r>
      <w:r w:rsidR="0017092D">
        <w:rPr>
          <w:rFonts w:ascii="Arial" w:hAnsi="Arial" w:cs="Arial"/>
          <w:b/>
          <w:bCs/>
        </w:rPr>
        <w:t>15</w:t>
      </w:r>
      <w:r w:rsidRPr="00027258">
        <w:rPr>
          <w:rFonts w:ascii="Arial" w:hAnsi="Arial" w:cs="Arial"/>
          <w:b/>
          <w:bCs/>
        </w:rPr>
        <w:t xml:space="preserve"> de </w:t>
      </w:r>
      <w:r w:rsidR="004F4583">
        <w:rPr>
          <w:rFonts w:ascii="Arial" w:hAnsi="Arial" w:cs="Arial"/>
          <w:b/>
          <w:bCs/>
        </w:rPr>
        <w:t>agosto</w:t>
      </w:r>
      <w:r w:rsidRPr="00027258">
        <w:rPr>
          <w:rFonts w:ascii="Arial" w:hAnsi="Arial" w:cs="Arial"/>
          <w:b/>
          <w:bCs/>
        </w:rPr>
        <w:t xml:space="preserve"> de 2022</w:t>
      </w:r>
      <w:r w:rsidRPr="00027258">
        <w:rPr>
          <w:rFonts w:ascii="Arial" w:hAnsi="Arial" w:cs="Arial"/>
        </w:rPr>
        <w:t xml:space="preserve"> – A Tamron, marca representada em Portugal pela Robisa, </w:t>
      </w:r>
      <w:r w:rsidR="0017092D">
        <w:rPr>
          <w:rFonts w:ascii="Arial" w:hAnsi="Arial" w:cs="Arial"/>
        </w:rPr>
        <w:t xml:space="preserve">anuncia a atribuição pela </w:t>
      </w:r>
      <w:r w:rsidR="0017092D" w:rsidRPr="0017092D">
        <w:rPr>
          <w:rFonts w:ascii="Arial" w:hAnsi="Arial" w:cs="Arial"/>
        </w:rPr>
        <w:t>Expert Imaging and Sound Association (EISA)</w:t>
      </w:r>
      <w:r w:rsidR="0017092D">
        <w:rPr>
          <w:rFonts w:ascii="Arial" w:hAnsi="Arial" w:cs="Arial"/>
        </w:rPr>
        <w:t xml:space="preserve"> de três Prémios EISA a três objetivas Tamron:</w:t>
      </w:r>
    </w:p>
    <w:p w14:paraId="482D5A2D" w14:textId="707528E0" w:rsidR="0017092D" w:rsidRPr="0017092D" w:rsidRDefault="0017092D" w:rsidP="0017092D">
      <w:pPr>
        <w:pStyle w:val="PargrafodaLista"/>
        <w:numPr>
          <w:ilvl w:val="0"/>
          <w:numId w:val="5"/>
        </w:numPr>
        <w:rPr>
          <w:rFonts w:ascii="Arial" w:hAnsi="Arial" w:cs="Arial"/>
        </w:rPr>
      </w:pPr>
      <w:r w:rsidRPr="0017092D">
        <w:rPr>
          <w:rFonts w:ascii="Arial" w:hAnsi="Arial" w:cs="Arial"/>
        </w:rPr>
        <w:t>A 18-300mm F/3.5-6.3 Di III-A VC VXD (Modelo B061) foi distinguida na categoria “EISA TRAVEL ZOOM LENS 2022-2023”</w:t>
      </w:r>
    </w:p>
    <w:p w14:paraId="0EE94E03" w14:textId="06D037D3" w:rsidR="0017092D" w:rsidRPr="0017092D" w:rsidRDefault="0017092D" w:rsidP="0017092D">
      <w:pPr>
        <w:pStyle w:val="PargrafodaLista"/>
        <w:numPr>
          <w:ilvl w:val="0"/>
          <w:numId w:val="5"/>
        </w:numPr>
        <w:rPr>
          <w:rFonts w:ascii="Arial" w:hAnsi="Arial" w:cs="Arial"/>
        </w:rPr>
      </w:pPr>
      <w:r w:rsidRPr="0017092D">
        <w:rPr>
          <w:rFonts w:ascii="Arial" w:hAnsi="Arial" w:cs="Arial"/>
        </w:rPr>
        <w:t>A 28-75mm F/2.8 Di III VXD G2 (Modelo A063) foi distinguida na categoria “EISA STANDARD ZOOM LENS 2022-2023”</w:t>
      </w:r>
    </w:p>
    <w:p w14:paraId="1C789C24" w14:textId="6F4D27C0" w:rsidR="0017092D" w:rsidRDefault="0017092D" w:rsidP="0017092D">
      <w:pPr>
        <w:pStyle w:val="PargrafodaLista"/>
        <w:numPr>
          <w:ilvl w:val="0"/>
          <w:numId w:val="5"/>
        </w:numPr>
        <w:rPr>
          <w:rFonts w:ascii="Arial" w:hAnsi="Arial" w:cs="Arial"/>
        </w:rPr>
      </w:pPr>
      <w:r w:rsidRPr="0017092D">
        <w:rPr>
          <w:rFonts w:ascii="Arial" w:hAnsi="Arial" w:cs="Arial"/>
        </w:rPr>
        <w:t>A 35-150mm F/2-2.8 Di III VXD (Modelo A058) foi distinguida na categoria “EISA ZOOM LENS 2022-2023”</w:t>
      </w:r>
    </w:p>
    <w:p w14:paraId="7DFAEDBA" w14:textId="2E02ACAE" w:rsidR="0017092D" w:rsidRDefault="0017092D" w:rsidP="0017092D">
      <w:pPr>
        <w:rPr>
          <w:rFonts w:ascii="Arial" w:hAnsi="Arial" w:cs="Arial"/>
        </w:rPr>
      </w:pPr>
      <w:r>
        <w:rPr>
          <w:rFonts w:ascii="Arial" w:hAnsi="Arial" w:cs="Arial"/>
        </w:rPr>
        <w:t>A Tamron é distinguida pelos Prémios EISA há 17 anos consecutivos.</w:t>
      </w:r>
    </w:p>
    <w:p w14:paraId="00363846" w14:textId="1DA604CE" w:rsidR="0017092D" w:rsidRPr="0017092D" w:rsidRDefault="0017092D" w:rsidP="004F4583">
      <w:pPr>
        <w:rPr>
          <w:rFonts w:ascii="Arial" w:hAnsi="Arial" w:cs="Arial"/>
          <w:b/>
          <w:bCs/>
        </w:rPr>
      </w:pPr>
      <w:r w:rsidRPr="0017092D">
        <w:rPr>
          <w:rFonts w:ascii="Arial" w:hAnsi="Arial" w:cs="Arial"/>
          <w:b/>
          <w:bCs/>
        </w:rPr>
        <w:t xml:space="preserve">Excertos da Menção de Honra do Júri </w:t>
      </w:r>
      <w:r w:rsidR="00A939F7">
        <w:rPr>
          <w:rFonts w:ascii="Arial" w:hAnsi="Arial" w:cs="Arial"/>
          <w:b/>
          <w:bCs/>
        </w:rPr>
        <w:t xml:space="preserve">dos Prémios </w:t>
      </w:r>
      <w:r w:rsidRPr="0017092D">
        <w:rPr>
          <w:rFonts w:ascii="Arial" w:hAnsi="Arial" w:cs="Arial"/>
          <w:b/>
          <w:bCs/>
        </w:rPr>
        <w:t>EISA</w:t>
      </w:r>
    </w:p>
    <w:p w14:paraId="0F905BC9" w14:textId="4C3BFED4" w:rsidR="0017092D" w:rsidRPr="0017092D" w:rsidRDefault="0017092D" w:rsidP="0017092D">
      <w:pPr>
        <w:rPr>
          <w:rFonts w:ascii="Arial" w:hAnsi="Arial" w:cs="Arial"/>
          <w:b/>
          <w:bCs/>
        </w:rPr>
      </w:pPr>
      <w:r w:rsidRPr="0017092D">
        <w:rPr>
          <w:rFonts w:ascii="Arial" w:hAnsi="Arial" w:cs="Arial"/>
          <w:b/>
          <w:bCs/>
        </w:rPr>
        <w:t>EISA TRAVEL ZOOM LENS 2022-2023</w:t>
      </w:r>
      <w:r w:rsidRPr="0017092D">
        <w:rPr>
          <w:rFonts w:ascii="Arial" w:hAnsi="Arial" w:cs="Arial"/>
          <w:b/>
          <w:bCs/>
        </w:rPr>
        <w:br/>
        <w:t>18-300mm F/3.5-6.3 Di III-A VC VXD (Modelo B061)</w:t>
      </w:r>
    </w:p>
    <w:p w14:paraId="2FE17DC2" w14:textId="117B5327" w:rsidR="0017092D" w:rsidRDefault="0017092D" w:rsidP="0017092D">
      <w:pPr>
        <w:rPr>
          <w:rFonts w:ascii="Arial" w:hAnsi="Arial" w:cs="Arial"/>
        </w:rPr>
      </w:pPr>
      <w:r w:rsidRPr="0017092D">
        <w:rPr>
          <w:rFonts w:ascii="Arial" w:hAnsi="Arial" w:cs="Arial"/>
        </w:rPr>
        <w:lastRenderedPageBreak/>
        <w:t xml:space="preserve">Esta é uma </w:t>
      </w:r>
      <w:r w:rsidR="00A04176">
        <w:rPr>
          <w:rFonts w:ascii="Arial" w:hAnsi="Arial" w:cs="Arial"/>
        </w:rPr>
        <w:t>objetiva</w:t>
      </w:r>
      <w:r w:rsidRPr="0017092D">
        <w:rPr>
          <w:rFonts w:ascii="Arial" w:hAnsi="Arial" w:cs="Arial"/>
        </w:rPr>
        <w:t xml:space="preserve"> fantástica para utilizadores de </w:t>
      </w:r>
      <w:r w:rsidR="00B1430F">
        <w:rPr>
          <w:rFonts w:ascii="Arial" w:hAnsi="Arial" w:cs="Arial"/>
        </w:rPr>
        <w:t xml:space="preserve">câmaras </w:t>
      </w:r>
      <w:r w:rsidRPr="0017092D">
        <w:rPr>
          <w:rFonts w:ascii="Arial" w:hAnsi="Arial" w:cs="Arial"/>
        </w:rPr>
        <w:t xml:space="preserve">Fujiﬁlm e Sony APS-C </w:t>
      </w:r>
      <w:r w:rsidR="00B1430F">
        <w:rPr>
          <w:rFonts w:ascii="Arial" w:hAnsi="Arial" w:cs="Arial"/>
        </w:rPr>
        <w:t>mirrorless</w:t>
      </w:r>
      <w:r w:rsidRPr="0017092D">
        <w:rPr>
          <w:rFonts w:ascii="Arial" w:hAnsi="Arial" w:cs="Arial"/>
        </w:rPr>
        <w:t xml:space="preserve"> que queiram viajar sem</w:t>
      </w:r>
      <w:r w:rsidR="00B1430F">
        <w:rPr>
          <w:rFonts w:ascii="Arial" w:hAnsi="Arial" w:cs="Arial"/>
        </w:rPr>
        <w:t xml:space="preserve"> um</w:t>
      </w:r>
      <w:r w:rsidRPr="0017092D">
        <w:rPr>
          <w:rFonts w:ascii="Arial" w:hAnsi="Arial" w:cs="Arial"/>
        </w:rPr>
        <w:t xml:space="preserve"> saco cheio de </w:t>
      </w:r>
      <w:r w:rsidR="00B1430F">
        <w:rPr>
          <w:rFonts w:ascii="Arial" w:hAnsi="Arial" w:cs="Arial"/>
        </w:rPr>
        <w:t>objetivas</w:t>
      </w:r>
      <w:r w:rsidRPr="0017092D">
        <w:rPr>
          <w:rFonts w:ascii="Arial" w:hAnsi="Arial" w:cs="Arial"/>
        </w:rPr>
        <w:t xml:space="preserve">. </w:t>
      </w:r>
      <w:r w:rsidR="00B1430F">
        <w:rPr>
          <w:rFonts w:ascii="Arial" w:hAnsi="Arial" w:cs="Arial"/>
        </w:rPr>
        <w:t>O grande alcance do zoom</w:t>
      </w:r>
      <w:r w:rsidRPr="0017092D">
        <w:rPr>
          <w:rFonts w:ascii="Arial" w:hAnsi="Arial" w:cs="Arial"/>
        </w:rPr>
        <w:t xml:space="preserve">, equivalente a </w:t>
      </w:r>
      <w:r w:rsidR="00B1430F">
        <w:rPr>
          <w:rFonts w:ascii="Arial" w:hAnsi="Arial" w:cs="Arial"/>
        </w:rPr>
        <w:t xml:space="preserve">uma </w:t>
      </w:r>
      <w:r w:rsidRPr="0017092D">
        <w:rPr>
          <w:rFonts w:ascii="Arial" w:hAnsi="Arial" w:cs="Arial"/>
        </w:rPr>
        <w:t>27-450mm em</w:t>
      </w:r>
      <w:r w:rsidR="00B1430F">
        <w:rPr>
          <w:rFonts w:ascii="Arial" w:hAnsi="Arial" w:cs="Arial"/>
        </w:rPr>
        <w:t xml:space="preserve"> termos de</w:t>
      </w:r>
      <w:r w:rsidRPr="0017092D">
        <w:rPr>
          <w:rFonts w:ascii="Arial" w:hAnsi="Arial" w:cs="Arial"/>
        </w:rPr>
        <w:t xml:space="preserve"> </w:t>
      </w:r>
      <w:r w:rsidR="00B1430F">
        <w:rPr>
          <w:rFonts w:ascii="Arial" w:hAnsi="Arial" w:cs="Arial"/>
        </w:rPr>
        <w:t>full-frame</w:t>
      </w:r>
      <w:r w:rsidRPr="0017092D">
        <w:rPr>
          <w:rFonts w:ascii="Arial" w:hAnsi="Arial" w:cs="Arial"/>
        </w:rPr>
        <w:t xml:space="preserve">, </w:t>
      </w:r>
      <w:r w:rsidR="00B1430F">
        <w:rPr>
          <w:rFonts w:ascii="Arial" w:hAnsi="Arial" w:cs="Arial"/>
        </w:rPr>
        <w:t>oferece</w:t>
      </w:r>
      <w:r w:rsidRPr="0017092D">
        <w:rPr>
          <w:rFonts w:ascii="Arial" w:hAnsi="Arial" w:cs="Arial"/>
        </w:rPr>
        <w:t xml:space="preserve"> a possibilidade de tirar fotografias e gravar filmes em qualquer tipo de situação, desde paisagens a detalhes distantes ou vida selvagem. Além disso, o mecanismo eficaz </w:t>
      </w:r>
      <w:r w:rsidR="00B1430F">
        <w:rPr>
          <w:rFonts w:ascii="Arial" w:hAnsi="Arial" w:cs="Arial"/>
        </w:rPr>
        <w:t>‘</w:t>
      </w:r>
      <w:r w:rsidRPr="0017092D">
        <w:rPr>
          <w:rFonts w:ascii="Arial" w:hAnsi="Arial" w:cs="Arial"/>
        </w:rPr>
        <w:t>VC (Compensação de Vibração)</w:t>
      </w:r>
      <w:r w:rsidR="00B1430F">
        <w:rPr>
          <w:rFonts w:ascii="Arial" w:hAnsi="Arial" w:cs="Arial"/>
        </w:rPr>
        <w:t>’</w:t>
      </w:r>
      <w:r w:rsidRPr="0017092D">
        <w:rPr>
          <w:rFonts w:ascii="Arial" w:hAnsi="Arial" w:cs="Arial"/>
        </w:rPr>
        <w:t xml:space="preserve"> ajuda a tirar fotografias nítidas em condições de pouca luz. Com a distância mínima de focagem de 0,15</w:t>
      </w:r>
      <w:r w:rsidR="00B1430F">
        <w:rPr>
          <w:rFonts w:ascii="Arial" w:hAnsi="Arial" w:cs="Arial"/>
        </w:rPr>
        <w:t xml:space="preserve"> </w:t>
      </w:r>
      <w:r w:rsidRPr="0017092D">
        <w:rPr>
          <w:rFonts w:ascii="Arial" w:hAnsi="Arial" w:cs="Arial"/>
        </w:rPr>
        <w:t xml:space="preserve">m </w:t>
      </w:r>
      <w:r w:rsidR="00B1430F">
        <w:rPr>
          <w:rFonts w:ascii="Arial" w:hAnsi="Arial" w:cs="Arial"/>
        </w:rPr>
        <w:t>no extremo grande-angular</w:t>
      </w:r>
      <w:r w:rsidRPr="0017092D">
        <w:rPr>
          <w:rFonts w:ascii="Arial" w:hAnsi="Arial" w:cs="Arial"/>
        </w:rPr>
        <w:t xml:space="preserve"> de 18mm e com alta </w:t>
      </w:r>
      <w:r w:rsidR="00433D85">
        <w:rPr>
          <w:rFonts w:ascii="Arial" w:hAnsi="Arial" w:cs="Arial"/>
        </w:rPr>
        <w:t>ampliação</w:t>
      </w:r>
      <w:r w:rsidRPr="0017092D">
        <w:rPr>
          <w:rFonts w:ascii="Arial" w:hAnsi="Arial" w:cs="Arial"/>
        </w:rPr>
        <w:t xml:space="preserve"> (1:2), esta </w:t>
      </w:r>
      <w:r w:rsidR="00B1430F">
        <w:rPr>
          <w:rFonts w:ascii="Arial" w:hAnsi="Arial" w:cs="Arial"/>
        </w:rPr>
        <w:t>objetiva</w:t>
      </w:r>
      <w:r w:rsidRPr="0017092D">
        <w:rPr>
          <w:rFonts w:ascii="Arial" w:hAnsi="Arial" w:cs="Arial"/>
        </w:rPr>
        <w:t xml:space="preserve"> é também muito útil para fotografia de grande plano.</w:t>
      </w:r>
    </w:p>
    <w:p w14:paraId="16C38A25" w14:textId="4AA0AB34" w:rsidR="00501738" w:rsidRPr="00501738" w:rsidRDefault="00501738" w:rsidP="00501738">
      <w:pPr>
        <w:rPr>
          <w:rFonts w:ascii="Arial" w:hAnsi="Arial" w:cs="Arial"/>
          <w:b/>
          <w:bCs/>
        </w:rPr>
      </w:pPr>
      <w:r w:rsidRPr="00501738">
        <w:rPr>
          <w:rFonts w:ascii="Arial" w:hAnsi="Arial" w:cs="Arial"/>
          <w:b/>
          <w:bCs/>
        </w:rPr>
        <w:t>EISA STANDARD ZOOM LENS 2022-2023</w:t>
      </w:r>
      <w:r w:rsidRPr="00501738">
        <w:rPr>
          <w:rFonts w:ascii="Arial" w:hAnsi="Arial" w:cs="Arial"/>
          <w:b/>
          <w:bCs/>
        </w:rPr>
        <w:br/>
        <w:t>28-75mm F/2.8 Di III VXD G2 (Model</w:t>
      </w:r>
      <w:r>
        <w:rPr>
          <w:rFonts w:ascii="Arial" w:hAnsi="Arial" w:cs="Arial"/>
          <w:b/>
          <w:bCs/>
        </w:rPr>
        <w:t>o</w:t>
      </w:r>
      <w:r w:rsidRPr="00501738">
        <w:rPr>
          <w:rFonts w:ascii="Arial" w:hAnsi="Arial" w:cs="Arial"/>
          <w:b/>
          <w:bCs/>
        </w:rPr>
        <w:t xml:space="preserve"> A063)</w:t>
      </w:r>
    </w:p>
    <w:p w14:paraId="43FEBCE6" w14:textId="50753117" w:rsidR="00501738" w:rsidRDefault="00501738" w:rsidP="00501738">
      <w:pPr>
        <w:rPr>
          <w:rFonts w:ascii="Arial" w:hAnsi="Arial" w:cs="Arial"/>
        </w:rPr>
      </w:pPr>
      <w:r w:rsidRPr="00501738">
        <w:rPr>
          <w:rFonts w:ascii="Arial" w:hAnsi="Arial" w:cs="Arial"/>
        </w:rPr>
        <w:t xml:space="preserve">A qualidade de imagem da anterior </w:t>
      </w:r>
      <w:r w:rsidR="00433D85">
        <w:rPr>
          <w:rFonts w:ascii="Arial" w:hAnsi="Arial" w:cs="Arial"/>
        </w:rPr>
        <w:t xml:space="preserve">objetiva </w:t>
      </w:r>
      <w:r w:rsidRPr="00501738">
        <w:rPr>
          <w:rFonts w:ascii="Arial" w:hAnsi="Arial" w:cs="Arial"/>
        </w:rPr>
        <w:t xml:space="preserve">zoom </w:t>
      </w:r>
      <w:r w:rsidR="00433D85">
        <w:rPr>
          <w:rFonts w:ascii="Arial" w:hAnsi="Arial" w:cs="Arial"/>
        </w:rPr>
        <w:t>standard</w:t>
      </w:r>
      <w:r w:rsidRPr="00501738">
        <w:rPr>
          <w:rFonts w:ascii="Arial" w:hAnsi="Arial" w:cs="Arial"/>
        </w:rPr>
        <w:t xml:space="preserve"> 28-75mm F2.8 (Modelo A036) da </w:t>
      </w:r>
      <w:r w:rsidR="00433D85">
        <w:rPr>
          <w:rFonts w:ascii="Arial" w:hAnsi="Arial" w:cs="Arial"/>
        </w:rPr>
        <w:t>Tamron</w:t>
      </w:r>
      <w:r w:rsidRPr="00501738">
        <w:rPr>
          <w:rFonts w:ascii="Arial" w:hAnsi="Arial" w:cs="Arial"/>
        </w:rPr>
        <w:t xml:space="preserve"> para a Sony E-mount já era muito elevada, e a nova </w:t>
      </w:r>
      <w:r w:rsidR="00433D85">
        <w:rPr>
          <w:rFonts w:ascii="Arial" w:hAnsi="Arial" w:cs="Arial"/>
        </w:rPr>
        <w:t>objetiva</w:t>
      </w:r>
      <w:r w:rsidRPr="00501738">
        <w:rPr>
          <w:rFonts w:ascii="Arial" w:hAnsi="Arial" w:cs="Arial"/>
        </w:rPr>
        <w:t xml:space="preserve"> zoom </w:t>
      </w:r>
      <w:r w:rsidR="00433D85">
        <w:rPr>
          <w:rFonts w:ascii="Arial" w:hAnsi="Arial" w:cs="Arial"/>
        </w:rPr>
        <w:t xml:space="preserve">standard </w:t>
      </w:r>
      <w:r w:rsidRPr="00501738">
        <w:rPr>
          <w:rFonts w:ascii="Arial" w:hAnsi="Arial" w:cs="Arial"/>
        </w:rPr>
        <w:t xml:space="preserve">28-75mm F/2.8 Di III VXD G2 é ainda melhor. A construção ótica foi fundamentalmente revista, incluindo um novo revestimento </w:t>
      </w:r>
      <w:r w:rsidR="00433D85">
        <w:rPr>
          <w:rFonts w:ascii="Arial" w:hAnsi="Arial" w:cs="Arial"/>
        </w:rPr>
        <w:t>antirreflexos</w:t>
      </w:r>
      <w:r w:rsidRPr="00501738">
        <w:rPr>
          <w:rFonts w:ascii="Arial" w:hAnsi="Arial" w:cs="Arial"/>
        </w:rPr>
        <w:t xml:space="preserve"> que reduz ainda mais</w:t>
      </w:r>
      <w:r w:rsidR="00433D85">
        <w:rPr>
          <w:rFonts w:ascii="Arial" w:hAnsi="Arial" w:cs="Arial"/>
        </w:rPr>
        <w:t xml:space="preserve"> o</w:t>
      </w:r>
      <w:r w:rsidRPr="00501738">
        <w:rPr>
          <w:rFonts w:ascii="Arial" w:hAnsi="Arial" w:cs="Arial"/>
        </w:rPr>
        <w:t xml:space="preserve"> ﬂare e o ghosting. Em comparação com o seu predecessor, o autofoc</w:t>
      </w:r>
      <w:r w:rsidR="00974777">
        <w:rPr>
          <w:rFonts w:ascii="Arial" w:hAnsi="Arial" w:cs="Arial"/>
        </w:rPr>
        <w:t xml:space="preserve">o </w:t>
      </w:r>
      <w:r w:rsidRPr="00501738">
        <w:rPr>
          <w:rFonts w:ascii="Arial" w:hAnsi="Arial" w:cs="Arial"/>
        </w:rPr>
        <w:t xml:space="preserve">é duas vezes mais rápido graças ao motor linear VXD (Voice-coil eXtreme-torque Drive) da </w:t>
      </w:r>
      <w:r w:rsidR="00433D85">
        <w:rPr>
          <w:rFonts w:ascii="Arial" w:hAnsi="Arial" w:cs="Arial"/>
        </w:rPr>
        <w:t>Tamron</w:t>
      </w:r>
      <w:r w:rsidRPr="00501738">
        <w:rPr>
          <w:rFonts w:ascii="Arial" w:hAnsi="Arial" w:cs="Arial"/>
        </w:rPr>
        <w:t xml:space="preserve"> e agora a distância mínima de focagem é de apenas 18</w:t>
      </w:r>
      <w:r w:rsidR="00433D85">
        <w:rPr>
          <w:rFonts w:ascii="Arial" w:hAnsi="Arial" w:cs="Arial"/>
        </w:rPr>
        <w:t xml:space="preserve"> </w:t>
      </w:r>
      <w:r w:rsidRPr="00501738">
        <w:rPr>
          <w:rFonts w:ascii="Arial" w:hAnsi="Arial" w:cs="Arial"/>
        </w:rPr>
        <w:t>cm a uma distância focal de 28</w:t>
      </w:r>
      <w:r w:rsidR="00433D85">
        <w:rPr>
          <w:rFonts w:ascii="Arial" w:hAnsi="Arial" w:cs="Arial"/>
        </w:rPr>
        <w:t xml:space="preserve"> </w:t>
      </w:r>
      <w:r w:rsidRPr="00501738">
        <w:rPr>
          <w:rFonts w:ascii="Arial" w:hAnsi="Arial" w:cs="Arial"/>
        </w:rPr>
        <w:t xml:space="preserve">mm, </w:t>
      </w:r>
      <w:r w:rsidR="00433D85">
        <w:rPr>
          <w:rFonts w:ascii="Arial" w:hAnsi="Arial" w:cs="Arial"/>
        </w:rPr>
        <w:t>proporcionando</w:t>
      </w:r>
      <w:r w:rsidRPr="00501738">
        <w:rPr>
          <w:rFonts w:ascii="Arial" w:hAnsi="Arial" w:cs="Arial"/>
        </w:rPr>
        <w:t xml:space="preserve"> </w:t>
      </w:r>
      <w:r w:rsidR="00433D85">
        <w:rPr>
          <w:rFonts w:ascii="Arial" w:hAnsi="Arial" w:cs="Arial"/>
        </w:rPr>
        <w:t>uma ampliação</w:t>
      </w:r>
      <w:r w:rsidRPr="00501738">
        <w:rPr>
          <w:rFonts w:ascii="Arial" w:hAnsi="Arial" w:cs="Arial"/>
        </w:rPr>
        <w:t xml:space="preserve"> de 1:2.7. Além disso, a ergonomia foi melhorada e a </w:t>
      </w:r>
      <w:r w:rsidR="00433D85">
        <w:rPr>
          <w:rFonts w:ascii="Arial" w:hAnsi="Arial" w:cs="Arial"/>
        </w:rPr>
        <w:t>objetiva</w:t>
      </w:r>
      <w:r w:rsidRPr="00501738">
        <w:rPr>
          <w:rFonts w:ascii="Arial" w:hAnsi="Arial" w:cs="Arial"/>
        </w:rPr>
        <w:t xml:space="preserve"> pode ser personalizada utilizando o software </w:t>
      </w:r>
      <w:r w:rsidR="00433D85">
        <w:rPr>
          <w:rFonts w:ascii="Arial" w:hAnsi="Arial" w:cs="Arial"/>
        </w:rPr>
        <w:t>Tamron</w:t>
      </w:r>
      <w:r w:rsidRPr="00501738">
        <w:rPr>
          <w:rFonts w:ascii="Arial" w:hAnsi="Arial" w:cs="Arial"/>
        </w:rPr>
        <w:t xml:space="preserve"> Lens Utility</w:t>
      </w:r>
      <w:r w:rsidR="00433D85">
        <w:rPr>
          <w:rFonts w:ascii="Arial" w:hAnsi="Arial" w:cs="Arial"/>
        </w:rPr>
        <w:t>™</w:t>
      </w:r>
      <w:r w:rsidRPr="00501738">
        <w:rPr>
          <w:rFonts w:ascii="Arial" w:hAnsi="Arial" w:cs="Arial"/>
        </w:rPr>
        <w:t>.</w:t>
      </w:r>
    </w:p>
    <w:p w14:paraId="7BFBA1F2" w14:textId="0829CA41" w:rsidR="00501738" w:rsidRPr="00501738" w:rsidRDefault="00501738" w:rsidP="00501738">
      <w:pPr>
        <w:rPr>
          <w:rFonts w:ascii="Arial" w:hAnsi="Arial" w:cs="Arial"/>
          <w:b/>
          <w:bCs/>
        </w:rPr>
      </w:pPr>
      <w:r w:rsidRPr="00501738">
        <w:rPr>
          <w:rFonts w:ascii="Arial" w:hAnsi="Arial" w:cs="Arial"/>
          <w:b/>
          <w:bCs/>
        </w:rPr>
        <w:t>EISA ZOOM LENS 2022-2023</w:t>
      </w:r>
      <w:r w:rsidRPr="00501738">
        <w:rPr>
          <w:rFonts w:ascii="Arial" w:hAnsi="Arial" w:cs="Arial"/>
          <w:b/>
          <w:bCs/>
        </w:rPr>
        <w:br/>
        <w:t>35-150mm F/2-2.8 Di III VXD (Model</w:t>
      </w:r>
      <w:r>
        <w:rPr>
          <w:rFonts w:ascii="Arial" w:hAnsi="Arial" w:cs="Arial"/>
          <w:b/>
          <w:bCs/>
        </w:rPr>
        <w:t>o</w:t>
      </w:r>
      <w:r w:rsidRPr="00501738">
        <w:rPr>
          <w:rFonts w:ascii="Arial" w:hAnsi="Arial" w:cs="Arial"/>
          <w:b/>
          <w:bCs/>
        </w:rPr>
        <w:t xml:space="preserve"> A058)</w:t>
      </w:r>
    </w:p>
    <w:p w14:paraId="76071126" w14:textId="1ED35522" w:rsidR="00501738" w:rsidRDefault="00501738" w:rsidP="00501738">
      <w:pPr>
        <w:rPr>
          <w:rFonts w:ascii="Arial" w:hAnsi="Arial" w:cs="Arial"/>
        </w:rPr>
      </w:pPr>
      <w:r w:rsidRPr="00501738">
        <w:rPr>
          <w:rFonts w:ascii="Arial" w:hAnsi="Arial" w:cs="Arial"/>
        </w:rPr>
        <w:t xml:space="preserve">A </w:t>
      </w:r>
      <w:r w:rsidR="00433D85">
        <w:rPr>
          <w:rFonts w:ascii="Arial" w:hAnsi="Arial" w:cs="Arial"/>
        </w:rPr>
        <w:t>Tamron</w:t>
      </w:r>
      <w:r w:rsidRPr="00501738">
        <w:rPr>
          <w:rFonts w:ascii="Arial" w:hAnsi="Arial" w:cs="Arial"/>
        </w:rPr>
        <w:t xml:space="preserve"> desenvolveu uma </w:t>
      </w:r>
      <w:r w:rsidR="00433D85">
        <w:rPr>
          <w:rFonts w:ascii="Arial" w:hAnsi="Arial" w:cs="Arial"/>
        </w:rPr>
        <w:t>objetiva</w:t>
      </w:r>
      <w:r w:rsidRPr="00501738">
        <w:rPr>
          <w:rFonts w:ascii="Arial" w:hAnsi="Arial" w:cs="Arial"/>
        </w:rPr>
        <w:t xml:space="preserve"> única e rápida para câmaras </w:t>
      </w:r>
      <w:r w:rsidR="00433D85">
        <w:rPr>
          <w:rFonts w:ascii="Arial" w:hAnsi="Arial" w:cs="Arial"/>
        </w:rPr>
        <w:t xml:space="preserve">full-frame </w:t>
      </w:r>
      <w:r w:rsidRPr="00501738">
        <w:rPr>
          <w:rFonts w:ascii="Arial" w:hAnsi="Arial" w:cs="Arial"/>
        </w:rPr>
        <w:t>Sony E-mount</w:t>
      </w:r>
      <w:r w:rsidR="00433D85">
        <w:rPr>
          <w:rFonts w:ascii="Arial" w:hAnsi="Arial" w:cs="Arial"/>
        </w:rPr>
        <w:t xml:space="preserve"> mirrorless</w:t>
      </w:r>
      <w:r w:rsidRPr="00501738">
        <w:rPr>
          <w:rFonts w:ascii="Arial" w:hAnsi="Arial" w:cs="Arial"/>
        </w:rPr>
        <w:t xml:space="preserve">. </w:t>
      </w:r>
      <w:r w:rsidR="00433D85">
        <w:rPr>
          <w:rFonts w:ascii="Arial" w:hAnsi="Arial" w:cs="Arial"/>
        </w:rPr>
        <w:t>Ela o</w:t>
      </w:r>
      <w:r w:rsidRPr="00501738">
        <w:rPr>
          <w:rFonts w:ascii="Arial" w:hAnsi="Arial" w:cs="Arial"/>
        </w:rPr>
        <w:t xml:space="preserve">ferece uma qualidade ótica excecional e </w:t>
      </w:r>
      <w:r w:rsidR="00433D85">
        <w:rPr>
          <w:rFonts w:ascii="Arial" w:hAnsi="Arial" w:cs="Arial"/>
        </w:rPr>
        <w:t>um alcance</w:t>
      </w:r>
      <w:r w:rsidRPr="00501738">
        <w:rPr>
          <w:rFonts w:ascii="Arial" w:hAnsi="Arial" w:cs="Arial"/>
        </w:rPr>
        <w:t xml:space="preserve"> de zoom alargad</w:t>
      </w:r>
      <w:r w:rsidR="00433D85">
        <w:rPr>
          <w:rFonts w:ascii="Arial" w:hAnsi="Arial" w:cs="Arial"/>
        </w:rPr>
        <w:t>o</w:t>
      </w:r>
      <w:r w:rsidRPr="00501738">
        <w:rPr>
          <w:rFonts w:ascii="Arial" w:hAnsi="Arial" w:cs="Arial"/>
        </w:rPr>
        <w:t>. Graças à sua grande abertura em tod</w:t>
      </w:r>
      <w:r w:rsidR="00433D85">
        <w:rPr>
          <w:rFonts w:ascii="Arial" w:hAnsi="Arial" w:cs="Arial"/>
        </w:rPr>
        <w:t>o</w:t>
      </w:r>
      <w:r w:rsidRPr="00501738">
        <w:rPr>
          <w:rFonts w:ascii="Arial" w:hAnsi="Arial" w:cs="Arial"/>
        </w:rPr>
        <w:t xml:space="preserve"> </w:t>
      </w:r>
      <w:r w:rsidR="00433D85">
        <w:rPr>
          <w:rFonts w:ascii="Arial" w:hAnsi="Arial" w:cs="Arial"/>
        </w:rPr>
        <w:t>o alcance do</w:t>
      </w:r>
      <w:r w:rsidRPr="00501738">
        <w:rPr>
          <w:rFonts w:ascii="Arial" w:hAnsi="Arial" w:cs="Arial"/>
        </w:rPr>
        <w:t xml:space="preserve"> zoom, </w:t>
      </w:r>
      <w:r w:rsidR="00433D85">
        <w:rPr>
          <w:rFonts w:ascii="Arial" w:hAnsi="Arial" w:cs="Arial"/>
        </w:rPr>
        <w:t xml:space="preserve">a objetiva </w:t>
      </w:r>
      <w:r w:rsidRPr="00501738">
        <w:rPr>
          <w:rFonts w:ascii="Arial" w:hAnsi="Arial" w:cs="Arial"/>
        </w:rPr>
        <w:t xml:space="preserve">pode potencialmente substituir várias </w:t>
      </w:r>
      <w:r w:rsidR="00433D85">
        <w:rPr>
          <w:rFonts w:ascii="Arial" w:hAnsi="Arial" w:cs="Arial"/>
        </w:rPr>
        <w:t>objetivas</w:t>
      </w:r>
      <w:r w:rsidRPr="00501738">
        <w:rPr>
          <w:rFonts w:ascii="Arial" w:hAnsi="Arial" w:cs="Arial"/>
        </w:rPr>
        <w:t xml:space="preserve"> </w:t>
      </w:r>
      <w:r w:rsidR="00433D85">
        <w:rPr>
          <w:rFonts w:ascii="Arial" w:hAnsi="Arial" w:cs="Arial"/>
        </w:rPr>
        <w:t>prime</w:t>
      </w:r>
      <w:r w:rsidRPr="00501738">
        <w:rPr>
          <w:rFonts w:ascii="Arial" w:hAnsi="Arial" w:cs="Arial"/>
        </w:rPr>
        <w:t xml:space="preserve">. O motor de focagem VXD funciona muito rapidamente e com uma precisão impressionante e </w:t>
      </w:r>
      <w:r w:rsidR="00433D85">
        <w:rPr>
          <w:rFonts w:ascii="Arial" w:hAnsi="Arial" w:cs="Arial"/>
        </w:rPr>
        <w:t>opera</w:t>
      </w:r>
      <w:r w:rsidRPr="00501738">
        <w:rPr>
          <w:rFonts w:ascii="Arial" w:hAnsi="Arial" w:cs="Arial"/>
        </w:rPr>
        <w:t xml:space="preserve"> bem com o Eye AF das câmaras Sony. O </w:t>
      </w:r>
      <w:r w:rsidR="00433D85">
        <w:rPr>
          <w:rFonts w:ascii="Arial" w:hAnsi="Arial" w:cs="Arial"/>
        </w:rPr>
        <w:t>design ótico</w:t>
      </w:r>
      <w:r w:rsidRPr="00501738">
        <w:rPr>
          <w:rFonts w:ascii="Arial" w:hAnsi="Arial" w:cs="Arial"/>
        </w:rPr>
        <w:t xml:space="preserve"> e o revestimento mais recente oferecem uma nitidez e contraste extraordinários - é uma </w:t>
      </w:r>
      <w:r w:rsidR="003E3B18">
        <w:rPr>
          <w:rFonts w:ascii="Arial" w:hAnsi="Arial" w:cs="Arial"/>
        </w:rPr>
        <w:t>objetiva</w:t>
      </w:r>
      <w:r w:rsidRPr="00501738">
        <w:rPr>
          <w:rFonts w:ascii="Arial" w:hAnsi="Arial" w:cs="Arial"/>
        </w:rPr>
        <w:t xml:space="preserve"> notável para retratos e fotografia documental, mas também serve perfeitamente como um </w:t>
      </w:r>
      <w:r w:rsidR="003E3B18">
        <w:rPr>
          <w:rFonts w:ascii="Arial" w:hAnsi="Arial" w:cs="Arial"/>
        </w:rPr>
        <w:t>workhorse de</w:t>
      </w:r>
      <w:r w:rsidRPr="00501738">
        <w:rPr>
          <w:rFonts w:ascii="Arial" w:hAnsi="Arial" w:cs="Arial"/>
        </w:rPr>
        <w:t xml:space="preserve"> estúdio. Finalmente, um</w:t>
      </w:r>
      <w:r w:rsidR="00A939F7">
        <w:rPr>
          <w:rFonts w:ascii="Arial" w:hAnsi="Arial" w:cs="Arial"/>
        </w:rPr>
        <w:t>a</w:t>
      </w:r>
      <w:r w:rsidRPr="00501738">
        <w:rPr>
          <w:rFonts w:ascii="Arial" w:hAnsi="Arial" w:cs="Arial"/>
        </w:rPr>
        <w:t xml:space="preserve"> </w:t>
      </w:r>
      <w:r w:rsidR="003E3B18">
        <w:rPr>
          <w:rFonts w:ascii="Arial" w:hAnsi="Arial" w:cs="Arial"/>
        </w:rPr>
        <w:t>porta de ligação</w:t>
      </w:r>
      <w:r w:rsidRPr="00501738">
        <w:rPr>
          <w:rFonts w:ascii="Arial" w:hAnsi="Arial" w:cs="Arial"/>
        </w:rPr>
        <w:t xml:space="preserve"> e </w:t>
      </w:r>
      <w:r w:rsidR="003E3B18">
        <w:rPr>
          <w:rFonts w:ascii="Arial" w:hAnsi="Arial" w:cs="Arial"/>
        </w:rPr>
        <w:t>o software Tamron</w:t>
      </w:r>
      <w:r w:rsidRPr="00501738">
        <w:rPr>
          <w:rFonts w:ascii="Arial" w:hAnsi="Arial" w:cs="Arial"/>
        </w:rPr>
        <w:t xml:space="preserve"> Lens Utility permite</w:t>
      </w:r>
      <w:r w:rsidR="003E3B18">
        <w:rPr>
          <w:rFonts w:ascii="Arial" w:hAnsi="Arial" w:cs="Arial"/>
        </w:rPr>
        <w:t>m</w:t>
      </w:r>
      <w:r w:rsidRPr="00501738">
        <w:rPr>
          <w:rFonts w:ascii="Arial" w:hAnsi="Arial" w:cs="Arial"/>
        </w:rPr>
        <w:t xml:space="preserve"> aos utilizadores personalizar funções ou atualizar</w:t>
      </w:r>
      <w:r w:rsidR="003E3B18">
        <w:rPr>
          <w:rFonts w:ascii="Arial" w:hAnsi="Arial" w:cs="Arial"/>
        </w:rPr>
        <w:t xml:space="preserve"> o</w:t>
      </w:r>
      <w:r w:rsidRPr="00501738">
        <w:rPr>
          <w:rFonts w:ascii="Arial" w:hAnsi="Arial" w:cs="Arial"/>
        </w:rPr>
        <w:t xml:space="preserve"> ﬁrmware.</w:t>
      </w:r>
    </w:p>
    <w:p w14:paraId="70177312" w14:textId="0167B43F" w:rsidR="00501738" w:rsidRPr="000061D0" w:rsidRDefault="00501738" w:rsidP="00501738">
      <w:pPr>
        <w:rPr>
          <w:rFonts w:ascii="Arial" w:hAnsi="Arial" w:cs="Arial"/>
          <w:b/>
          <w:bCs/>
        </w:rPr>
      </w:pPr>
      <w:r w:rsidRPr="000061D0">
        <w:rPr>
          <w:rFonts w:ascii="Arial" w:hAnsi="Arial" w:cs="Arial"/>
          <w:b/>
          <w:bCs/>
        </w:rPr>
        <w:t>Sobre os Prémios EISA</w:t>
      </w:r>
    </w:p>
    <w:p w14:paraId="027A8D16" w14:textId="2FDFC891" w:rsidR="00501738" w:rsidRDefault="00501738" w:rsidP="00501738">
      <w:pPr>
        <w:rPr>
          <w:rFonts w:ascii="Arial" w:hAnsi="Arial" w:cs="Arial"/>
        </w:rPr>
      </w:pPr>
      <w:r w:rsidRPr="00501738">
        <w:rPr>
          <w:rFonts w:ascii="Arial" w:hAnsi="Arial" w:cs="Arial"/>
        </w:rPr>
        <w:t>A Expert Imaging and Sound Association é a comunidade de 59 revistas, websites e comentadores</w:t>
      </w:r>
      <w:r w:rsidR="000061D0">
        <w:rPr>
          <w:rFonts w:ascii="Arial" w:hAnsi="Arial" w:cs="Arial"/>
        </w:rPr>
        <w:t xml:space="preserve"> de social media na área da tecnologia</w:t>
      </w:r>
      <w:r w:rsidRPr="00501738">
        <w:rPr>
          <w:rFonts w:ascii="Arial" w:hAnsi="Arial" w:cs="Arial"/>
        </w:rPr>
        <w:t xml:space="preserve"> de 30 países, especializados em alta-fidelidade, </w:t>
      </w:r>
      <w:r w:rsidR="000061D0">
        <w:rPr>
          <w:rFonts w:ascii="Arial" w:hAnsi="Arial" w:cs="Arial"/>
        </w:rPr>
        <w:t>cinema em casa</w:t>
      </w:r>
      <w:r w:rsidRPr="00501738">
        <w:rPr>
          <w:rFonts w:ascii="Arial" w:hAnsi="Arial" w:cs="Arial"/>
        </w:rPr>
        <w:t xml:space="preserve">, fotografia e vídeo, eletrónica </w:t>
      </w:r>
      <w:r w:rsidR="000061D0">
        <w:rPr>
          <w:rFonts w:ascii="Arial" w:hAnsi="Arial" w:cs="Arial"/>
        </w:rPr>
        <w:t>automóvel</w:t>
      </w:r>
      <w:r w:rsidRPr="00501738">
        <w:rPr>
          <w:rFonts w:ascii="Arial" w:hAnsi="Arial" w:cs="Arial"/>
        </w:rPr>
        <w:t xml:space="preserve"> e móvel. Todos os anos, o júri de especialistas da EISA </w:t>
      </w:r>
      <w:r w:rsidR="000061D0">
        <w:rPr>
          <w:rFonts w:ascii="Arial" w:hAnsi="Arial" w:cs="Arial"/>
        </w:rPr>
        <w:t>premeia</w:t>
      </w:r>
      <w:r w:rsidRPr="00501738">
        <w:rPr>
          <w:rFonts w:ascii="Arial" w:hAnsi="Arial" w:cs="Arial"/>
        </w:rPr>
        <w:t xml:space="preserve"> os melhores produtos de cada classe com um cobiçado Prémio EISA.</w:t>
      </w:r>
    </w:p>
    <w:p w14:paraId="032A812F" w14:textId="253CA7C2" w:rsidR="00027258" w:rsidRPr="00974777" w:rsidRDefault="00E1062D" w:rsidP="00286EDD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3D7063">
        <w:rPr>
          <w:rFonts w:ascii="Arial" w:hAnsi="Arial" w:cs="Arial"/>
          <w:b/>
        </w:rPr>
        <w:t xml:space="preserve">Mais informações: </w:t>
      </w:r>
      <w:hyperlink r:id="rId9" w:history="1">
        <w:r w:rsidR="001C6EEC" w:rsidRPr="003D7063">
          <w:rPr>
            <w:rStyle w:val="Hiperligao"/>
            <w:rFonts w:ascii="Arial" w:hAnsi="Arial" w:cs="Arial"/>
            <w:bCs/>
          </w:rPr>
          <w:t>https://www.robisa.es/pt/tamron/</w:t>
        </w:r>
      </w:hyperlink>
      <w:r w:rsidRPr="003D7063">
        <w:rPr>
          <w:rFonts w:ascii="Arial" w:hAnsi="Arial" w:cs="Arial"/>
        </w:rPr>
        <w:br/>
      </w:r>
      <w:r w:rsidRPr="003D7063">
        <w:rPr>
          <w:rFonts w:ascii="Arial" w:hAnsi="Arial" w:cs="Arial"/>
          <w:b/>
        </w:rPr>
        <w:t>Foto</w:t>
      </w:r>
      <w:r w:rsidR="00ED245A">
        <w:rPr>
          <w:rFonts w:ascii="Arial" w:hAnsi="Arial" w:cs="Arial"/>
          <w:b/>
        </w:rPr>
        <w:t>s</w:t>
      </w:r>
      <w:r w:rsidRPr="003D7063">
        <w:rPr>
          <w:rFonts w:ascii="Arial" w:hAnsi="Arial" w:cs="Arial"/>
          <w:b/>
        </w:rPr>
        <w:t xml:space="preserve"> de alta resolução:</w:t>
      </w:r>
      <w:r w:rsidRPr="003D7063">
        <w:rPr>
          <w:rFonts w:ascii="Arial" w:hAnsi="Arial" w:cs="Arial"/>
        </w:rPr>
        <w:t xml:space="preserve"> </w:t>
      </w:r>
      <w:hyperlink r:id="rId10" w:history="1">
        <w:r w:rsidR="009C5378">
          <w:rPr>
            <w:rStyle w:val="Hiperligao"/>
            <w:rFonts w:ascii="Arial" w:hAnsi="Arial" w:cs="Arial"/>
          </w:rPr>
          <w:t>https://fotos.aempress.com/Robisa/Tamron/Premios-EISA-2022-2023/</w:t>
        </w:r>
      </w:hyperlink>
    </w:p>
    <w:p w14:paraId="5169D5C4" w14:textId="520E2190" w:rsidR="00286EDD" w:rsidRPr="003D7063" w:rsidRDefault="00286EDD" w:rsidP="00286EDD">
      <w:pPr>
        <w:spacing w:before="100" w:beforeAutospacing="1" w:after="100" w:afterAutospacing="1"/>
        <w:rPr>
          <w:rFonts w:ascii="Palatino Linotype" w:hAnsi="Palatino Linotype"/>
          <w:sz w:val="18"/>
          <w:szCs w:val="18"/>
        </w:rPr>
      </w:pPr>
      <w:r w:rsidRPr="0049253B">
        <w:rPr>
          <w:rFonts w:ascii="Arial" w:hAnsi="Arial" w:cs="Arial"/>
          <w:b/>
          <w:sz w:val="18"/>
          <w:szCs w:val="18"/>
          <w:lang w:val="es-ES"/>
        </w:rPr>
        <w:lastRenderedPageBreak/>
        <w:t>Sobre a Tamron Co., Ltd.</w:t>
      </w:r>
      <w:r w:rsidRPr="0049253B">
        <w:rPr>
          <w:rFonts w:ascii="Arial" w:hAnsi="Arial" w:cs="Arial"/>
          <w:b/>
          <w:sz w:val="18"/>
          <w:szCs w:val="18"/>
          <w:lang w:val="es-ES"/>
        </w:rPr>
        <w:br/>
      </w:r>
      <w:r w:rsidRPr="003D7063">
        <w:rPr>
          <w:rFonts w:ascii="Arial" w:hAnsi="Arial" w:cs="Arial"/>
          <w:bCs/>
          <w:sz w:val="18"/>
          <w:szCs w:val="18"/>
        </w:rPr>
        <w:t>A Tamron oferece uma vasta gama de produtos óticos originais, desde objetivas intercambiáveis para câmaras SLR até uma variedade de dispositivos óticos tanto para consumo geral como para OEM. A Tamron fabrica produtos óticos que contribuem para um diverso leque de indústria e continuará a dedicar a sua criatividade e mestria tecnológica de ponta a vários campos industriais. Além disso, a Tamron está plenamente ciente da sua responsabilidade para com o ambiente e aspira contribuir para a preservação ambiental em todos os seus ramos de atividade.</w:t>
      </w:r>
    </w:p>
    <w:p w14:paraId="04E9D6FF" w14:textId="149B610A" w:rsidR="00286EDD" w:rsidRPr="003D7063" w:rsidRDefault="00286EDD" w:rsidP="000F73B3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3D7063">
        <w:rPr>
          <w:rFonts w:ascii="Arial" w:hAnsi="Arial" w:cs="Arial"/>
          <w:b/>
          <w:sz w:val="18"/>
          <w:szCs w:val="18"/>
        </w:rPr>
        <w:t>Gama de produtos óticos</w:t>
      </w:r>
      <w:r w:rsidRPr="003D7063">
        <w:rPr>
          <w:rFonts w:ascii="Arial" w:hAnsi="Arial" w:cs="Arial"/>
          <w:b/>
          <w:sz w:val="18"/>
          <w:szCs w:val="18"/>
        </w:rPr>
        <w:br/>
      </w:r>
      <w:r w:rsidRPr="003D7063">
        <w:rPr>
          <w:rFonts w:ascii="Arial" w:hAnsi="Arial" w:cs="Arial"/>
          <w:bCs/>
          <w:sz w:val="18"/>
          <w:szCs w:val="18"/>
        </w:rPr>
        <w:t>Objetivas intercambiáveis para câmaras de formato 35 mm / digitais SLR, objetivas intercambiáveis para câmaras mirrorless, objetivas para camcorder, objetivas para fotografia digital, objetivas para drones, unidades óticas, objetivas de câmaras de videovigilância, objetivas FA e de visão de máquina, objetivas para câmaras de automóveis, módulos de câmaras, chapas de teste, etc.</w:t>
      </w:r>
    </w:p>
    <w:p w14:paraId="7A1A841B" w14:textId="6557B464" w:rsidR="000F73B3" w:rsidRPr="003D7063" w:rsidRDefault="000F73B3" w:rsidP="000F73B3">
      <w:pPr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 w:rsidRPr="003D7063">
        <w:rPr>
          <w:rFonts w:ascii="Arial" w:hAnsi="Arial" w:cs="Arial"/>
          <w:sz w:val="18"/>
          <w:szCs w:val="18"/>
        </w:rPr>
        <w:t>Para mais informações, contacte:</w:t>
      </w:r>
    </w:p>
    <w:p w14:paraId="60D4F71F" w14:textId="664AFD89" w:rsidR="00E1062D" w:rsidRPr="003D7063" w:rsidRDefault="000F73B3" w:rsidP="000F73B3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3D7063">
        <w:rPr>
          <w:noProof/>
        </w:rPr>
        <w:drawing>
          <wp:inline distT="0" distB="0" distL="0" distR="0" wp14:anchorId="65ED692D" wp14:editId="5FE8DF94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D7063">
        <w:rPr>
          <w:rFonts w:ascii="Arial" w:hAnsi="Arial" w:cs="Arial"/>
          <w:bCs/>
          <w:sz w:val="18"/>
          <w:szCs w:val="20"/>
        </w:rPr>
        <w:br/>
      </w:r>
      <w:r w:rsidRPr="003D7063">
        <w:rPr>
          <w:rFonts w:ascii="Arial" w:hAnsi="Arial" w:cs="Arial"/>
          <w:bCs/>
          <w:sz w:val="18"/>
          <w:szCs w:val="20"/>
        </w:rPr>
        <w:br/>
        <w:t>António Eduardo Marques / Nuno Monteiro Ramos</w:t>
      </w:r>
      <w:r w:rsidRPr="003D7063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2" w:history="1">
        <w:r w:rsidRPr="003D7063">
          <w:rPr>
            <w:rStyle w:val="Hiperligao"/>
            <w:rFonts w:ascii="Arial" w:hAnsi="Arial" w:cs="Arial"/>
            <w:bCs/>
            <w:sz w:val="18"/>
            <w:szCs w:val="20"/>
          </w:rPr>
          <w:t>robisa@aempress.com</w:t>
        </w:r>
      </w:hyperlink>
      <w:r w:rsidRPr="003D7063">
        <w:rPr>
          <w:rFonts w:ascii="Arial" w:hAnsi="Arial" w:cs="Arial"/>
          <w:sz w:val="20"/>
        </w:rPr>
        <w:br/>
      </w:r>
      <w:r w:rsidRPr="003D7063">
        <w:rPr>
          <w:rFonts w:ascii="Arial" w:hAnsi="Arial" w:cs="Arial"/>
          <w:bCs/>
          <w:sz w:val="18"/>
          <w:szCs w:val="20"/>
        </w:rPr>
        <w:t>Tlm.: 218 019 830</w:t>
      </w:r>
    </w:p>
    <w:sectPr w:rsidR="00E1062D" w:rsidRPr="003D7063">
      <w:headerReference w:type="default" r:id="rId13"/>
      <w:footerReference w:type="default" r:id="rId14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9437B" w14:textId="77777777" w:rsidR="00D64427" w:rsidRDefault="00D64427" w:rsidP="00E1062D">
      <w:pPr>
        <w:spacing w:after="0" w:line="240" w:lineRule="auto"/>
      </w:pPr>
      <w:r>
        <w:separator/>
      </w:r>
    </w:p>
  </w:endnote>
  <w:endnote w:type="continuationSeparator" w:id="0">
    <w:p w14:paraId="04517EB6" w14:textId="77777777" w:rsidR="00D64427" w:rsidRDefault="00D64427" w:rsidP="00E10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27F57" w14:textId="77777777" w:rsidR="00E1062D" w:rsidRDefault="00E1062D">
    <w:pPr>
      <w:pStyle w:val="Rodap"/>
    </w:pPr>
    <w:r w:rsidRPr="00634894">
      <w:rPr>
        <w:rFonts w:ascii="Arial" w:hAnsi="Arial" w:cs="Arial"/>
        <w:sz w:val="18"/>
      </w:rPr>
      <w:t>www.tamron</w:t>
    </w:r>
    <w:r>
      <w:rPr>
        <w:rFonts w:ascii="Arial" w:hAnsi="Arial" w:cs="Arial"/>
        <w:sz w:val="18"/>
      </w:rPr>
      <w:t>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D8E75" w14:textId="77777777" w:rsidR="00D64427" w:rsidRDefault="00D64427" w:rsidP="00E1062D">
      <w:pPr>
        <w:spacing w:after="0" w:line="240" w:lineRule="auto"/>
      </w:pPr>
      <w:r>
        <w:separator/>
      </w:r>
    </w:p>
  </w:footnote>
  <w:footnote w:type="continuationSeparator" w:id="0">
    <w:p w14:paraId="256D2506" w14:textId="77777777" w:rsidR="00D64427" w:rsidRDefault="00D64427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B2460" w14:textId="50ECE612" w:rsidR="00407E14" w:rsidRDefault="00DC3735" w:rsidP="00A159B8">
    <w:pPr>
      <w:pStyle w:val="Cabealho"/>
      <w:rPr>
        <w:noProof/>
        <w:lang w:eastAsia="pt-PT"/>
      </w:rPr>
    </w:pPr>
    <w:r>
      <w:rPr>
        <w:noProof/>
      </w:rPr>
      <w:drawing>
        <wp:inline distT="0" distB="0" distL="0" distR="0" wp14:anchorId="01095C75" wp14:editId="5F2CB371">
          <wp:extent cx="1380490" cy="370205"/>
          <wp:effectExtent l="0" t="0" r="0" b="0"/>
          <wp:docPr id="6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0490" cy="370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159B8">
      <w:rPr>
        <w:noProof/>
        <w:lang w:eastAsia="pt-PT"/>
      </w:rPr>
      <w:tab/>
    </w:r>
    <w:r w:rsidR="00A159B8">
      <w:rPr>
        <w:noProof/>
        <w:lang w:eastAsia="pt-PT"/>
      </w:rPr>
      <w:tab/>
    </w:r>
    <w:r w:rsidR="00A159B8">
      <w:rPr>
        <w:noProof/>
        <w:lang w:eastAsia="pt-PT"/>
      </w:rPr>
      <w:drawing>
        <wp:inline distT="0" distB="0" distL="0" distR="0" wp14:anchorId="60D13392" wp14:editId="7000D343">
          <wp:extent cx="1440000" cy="480182"/>
          <wp:effectExtent l="0" t="0" r="825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48018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20F682B" w14:textId="77777777" w:rsidR="00BA1EBE" w:rsidRDefault="0000000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81B69"/>
    <w:multiLevelType w:val="hybridMultilevel"/>
    <w:tmpl w:val="894455D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397185"/>
    <w:multiLevelType w:val="hybridMultilevel"/>
    <w:tmpl w:val="7880646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C7E05"/>
    <w:multiLevelType w:val="hybridMultilevel"/>
    <w:tmpl w:val="79B82B3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033DE"/>
    <w:multiLevelType w:val="hybridMultilevel"/>
    <w:tmpl w:val="F2CE5A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FF5817"/>
    <w:multiLevelType w:val="hybridMultilevel"/>
    <w:tmpl w:val="B232CDE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8982473">
    <w:abstractNumId w:val="3"/>
  </w:num>
  <w:num w:numId="2" w16cid:durableId="1016616081">
    <w:abstractNumId w:val="4"/>
  </w:num>
  <w:num w:numId="3" w16cid:durableId="1460806239">
    <w:abstractNumId w:val="2"/>
  </w:num>
  <w:num w:numId="4" w16cid:durableId="475684781">
    <w:abstractNumId w:val="1"/>
  </w:num>
  <w:num w:numId="5" w16cid:durableId="440880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73"/>
    <w:rsid w:val="000061D0"/>
    <w:rsid w:val="0001472D"/>
    <w:rsid w:val="00017684"/>
    <w:rsid w:val="0002277D"/>
    <w:rsid w:val="000233E3"/>
    <w:rsid w:val="000259C3"/>
    <w:rsid w:val="00027258"/>
    <w:rsid w:val="00043FD0"/>
    <w:rsid w:val="00047C27"/>
    <w:rsid w:val="00050B2D"/>
    <w:rsid w:val="00052590"/>
    <w:rsid w:val="000541AC"/>
    <w:rsid w:val="000556FD"/>
    <w:rsid w:val="00063920"/>
    <w:rsid w:val="0007540E"/>
    <w:rsid w:val="00090173"/>
    <w:rsid w:val="00090BAD"/>
    <w:rsid w:val="00090C90"/>
    <w:rsid w:val="00097E4E"/>
    <w:rsid w:val="000A6C0D"/>
    <w:rsid w:val="000B45EA"/>
    <w:rsid w:val="000B5F73"/>
    <w:rsid w:val="000B6D3E"/>
    <w:rsid w:val="000C08E7"/>
    <w:rsid w:val="000C3EE5"/>
    <w:rsid w:val="000D1227"/>
    <w:rsid w:val="000D1B54"/>
    <w:rsid w:val="000D335F"/>
    <w:rsid w:val="000D4B10"/>
    <w:rsid w:val="000E1640"/>
    <w:rsid w:val="000F3A82"/>
    <w:rsid w:val="000F6933"/>
    <w:rsid w:val="000F73B3"/>
    <w:rsid w:val="00107256"/>
    <w:rsid w:val="0011491B"/>
    <w:rsid w:val="00121130"/>
    <w:rsid w:val="00144FD0"/>
    <w:rsid w:val="00145ECF"/>
    <w:rsid w:val="00151A4E"/>
    <w:rsid w:val="00152E6D"/>
    <w:rsid w:val="00155461"/>
    <w:rsid w:val="0017092D"/>
    <w:rsid w:val="001724F1"/>
    <w:rsid w:val="00185931"/>
    <w:rsid w:val="00186E67"/>
    <w:rsid w:val="00193A1B"/>
    <w:rsid w:val="0019401F"/>
    <w:rsid w:val="001948EE"/>
    <w:rsid w:val="00195E82"/>
    <w:rsid w:val="00197CB8"/>
    <w:rsid w:val="00197D17"/>
    <w:rsid w:val="001A3543"/>
    <w:rsid w:val="001B384F"/>
    <w:rsid w:val="001C1F30"/>
    <w:rsid w:val="001C6EEC"/>
    <w:rsid w:val="001D37D8"/>
    <w:rsid w:val="001F39B7"/>
    <w:rsid w:val="001F4817"/>
    <w:rsid w:val="001F6321"/>
    <w:rsid w:val="00202AF4"/>
    <w:rsid w:val="002054D9"/>
    <w:rsid w:val="002140B3"/>
    <w:rsid w:val="00217474"/>
    <w:rsid w:val="00226016"/>
    <w:rsid w:val="002320A9"/>
    <w:rsid w:val="00232BD2"/>
    <w:rsid w:val="00237209"/>
    <w:rsid w:val="00241213"/>
    <w:rsid w:val="002533CF"/>
    <w:rsid w:val="002627B5"/>
    <w:rsid w:val="002731BD"/>
    <w:rsid w:val="00274727"/>
    <w:rsid w:val="00275BBD"/>
    <w:rsid w:val="00280243"/>
    <w:rsid w:val="00281EBC"/>
    <w:rsid w:val="00282921"/>
    <w:rsid w:val="00286EDD"/>
    <w:rsid w:val="002975BA"/>
    <w:rsid w:val="002A7A65"/>
    <w:rsid w:val="002B0FC3"/>
    <w:rsid w:val="002B4259"/>
    <w:rsid w:val="002C5240"/>
    <w:rsid w:val="002D26EE"/>
    <w:rsid w:val="002D7D40"/>
    <w:rsid w:val="002E4242"/>
    <w:rsid w:val="002E62E1"/>
    <w:rsid w:val="003013A5"/>
    <w:rsid w:val="0030713A"/>
    <w:rsid w:val="003174DC"/>
    <w:rsid w:val="00321093"/>
    <w:rsid w:val="00321333"/>
    <w:rsid w:val="00322639"/>
    <w:rsid w:val="003311CC"/>
    <w:rsid w:val="00334E4D"/>
    <w:rsid w:val="00354F97"/>
    <w:rsid w:val="00356C20"/>
    <w:rsid w:val="00360247"/>
    <w:rsid w:val="0036525B"/>
    <w:rsid w:val="003675C4"/>
    <w:rsid w:val="0037005F"/>
    <w:rsid w:val="00373578"/>
    <w:rsid w:val="0037556D"/>
    <w:rsid w:val="00385A6F"/>
    <w:rsid w:val="003A1B51"/>
    <w:rsid w:val="003A493B"/>
    <w:rsid w:val="003A4CED"/>
    <w:rsid w:val="003A6CCA"/>
    <w:rsid w:val="003B55A4"/>
    <w:rsid w:val="003D6396"/>
    <w:rsid w:val="003D7063"/>
    <w:rsid w:val="003D7D76"/>
    <w:rsid w:val="003E02C5"/>
    <w:rsid w:val="003E3039"/>
    <w:rsid w:val="003E3B18"/>
    <w:rsid w:val="003E7508"/>
    <w:rsid w:val="003F6138"/>
    <w:rsid w:val="004027C1"/>
    <w:rsid w:val="00403D75"/>
    <w:rsid w:val="00405070"/>
    <w:rsid w:val="004064C4"/>
    <w:rsid w:val="00417FB8"/>
    <w:rsid w:val="004263EB"/>
    <w:rsid w:val="004311B4"/>
    <w:rsid w:val="00433D85"/>
    <w:rsid w:val="00435DB7"/>
    <w:rsid w:val="00460C5C"/>
    <w:rsid w:val="00462751"/>
    <w:rsid w:val="004815E6"/>
    <w:rsid w:val="00482490"/>
    <w:rsid w:val="00484523"/>
    <w:rsid w:val="0049253B"/>
    <w:rsid w:val="0049790A"/>
    <w:rsid w:val="004A0135"/>
    <w:rsid w:val="004A3CB0"/>
    <w:rsid w:val="004A42FA"/>
    <w:rsid w:val="004A44C1"/>
    <w:rsid w:val="004A662D"/>
    <w:rsid w:val="004B1E9B"/>
    <w:rsid w:val="004C274F"/>
    <w:rsid w:val="004C32E3"/>
    <w:rsid w:val="004D2538"/>
    <w:rsid w:val="004E3E78"/>
    <w:rsid w:val="004E4AF3"/>
    <w:rsid w:val="004E4F84"/>
    <w:rsid w:val="004E6F62"/>
    <w:rsid w:val="004F026A"/>
    <w:rsid w:val="004F4583"/>
    <w:rsid w:val="004F7C20"/>
    <w:rsid w:val="00500A97"/>
    <w:rsid w:val="00501738"/>
    <w:rsid w:val="005049DD"/>
    <w:rsid w:val="005066F1"/>
    <w:rsid w:val="00510DB4"/>
    <w:rsid w:val="00511E40"/>
    <w:rsid w:val="00513009"/>
    <w:rsid w:val="0051654E"/>
    <w:rsid w:val="00516B6E"/>
    <w:rsid w:val="0052142D"/>
    <w:rsid w:val="00527294"/>
    <w:rsid w:val="005309D0"/>
    <w:rsid w:val="005465DB"/>
    <w:rsid w:val="005552B7"/>
    <w:rsid w:val="005611B4"/>
    <w:rsid w:val="00570CD3"/>
    <w:rsid w:val="00574CBA"/>
    <w:rsid w:val="005822C3"/>
    <w:rsid w:val="0058695F"/>
    <w:rsid w:val="005A2346"/>
    <w:rsid w:val="005C02B2"/>
    <w:rsid w:val="005C0BC5"/>
    <w:rsid w:val="005C30E9"/>
    <w:rsid w:val="005C6B5B"/>
    <w:rsid w:val="005C76F8"/>
    <w:rsid w:val="005D18AB"/>
    <w:rsid w:val="005D4DCF"/>
    <w:rsid w:val="005D5F20"/>
    <w:rsid w:val="005E27F5"/>
    <w:rsid w:val="005E77BE"/>
    <w:rsid w:val="005E7B35"/>
    <w:rsid w:val="005F26E2"/>
    <w:rsid w:val="005F7671"/>
    <w:rsid w:val="005F771D"/>
    <w:rsid w:val="0061167C"/>
    <w:rsid w:val="00614E8E"/>
    <w:rsid w:val="006151BD"/>
    <w:rsid w:val="006267CA"/>
    <w:rsid w:val="006402A0"/>
    <w:rsid w:val="006430F6"/>
    <w:rsid w:val="00670884"/>
    <w:rsid w:val="0067571E"/>
    <w:rsid w:val="00677D21"/>
    <w:rsid w:val="00687F2A"/>
    <w:rsid w:val="006A16C7"/>
    <w:rsid w:val="006A5E1A"/>
    <w:rsid w:val="006B0369"/>
    <w:rsid w:val="006B3969"/>
    <w:rsid w:val="006C275E"/>
    <w:rsid w:val="006D1A01"/>
    <w:rsid w:val="006D5D3E"/>
    <w:rsid w:val="006E026E"/>
    <w:rsid w:val="006F1791"/>
    <w:rsid w:val="006F2534"/>
    <w:rsid w:val="006F66B2"/>
    <w:rsid w:val="00700979"/>
    <w:rsid w:val="00701C33"/>
    <w:rsid w:val="00703CB7"/>
    <w:rsid w:val="0070537F"/>
    <w:rsid w:val="00720CC0"/>
    <w:rsid w:val="007328FA"/>
    <w:rsid w:val="007452BB"/>
    <w:rsid w:val="0075160F"/>
    <w:rsid w:val="007625F2"/>
    <w:rsid w:val="007651B9"/>
    <w:rsid w:val="00767B86"/>
    <w:rsid w:val="00773935"/>
    <w:rsid w:val="007740C6"/>
    <w:rsid w:val="0078004C"/>
    <w:rsid w:val="00796AD2"/>
    <w:rsid w:val="007C2B51"/>
    <w:rsid w:val="007C784F"/>
    <w:rsid w:val="007D25FB"/>
    <w:rsid w:val="007E02E5"/>
    <w:rsid w:val="007F07A8"/>
    <w:rsid w:val="007F0856"/>
    <w:rsid w:val="007F42A3"/>
    <w:rsid w:val="008016B2"/>
    <w:rsid w:val="008113E6"/>
    <w:rsid w:val="00811635"/>
    <w:rsid w:val="00815D44"/>
    <w:rsid w:val="008251F6"/>
    <w:rsid w:val="0084455D"/>
    <w:rsid w:val="00844C2B"/>
    <w:rsid w:val="008565BA"/>
    <w:rsid w:val="0087380B"/>
    <w:rsid w:val="008740CB"/>
    <w:rsid w:val="00875F6B"/>
    <w:rsid w:val="0089266D"/>
    <w:rsid w:val="00895CB6"/>
    <w:rsid w:val="00896489"/>
    <w:rsid w:val="00897151"/>
    <w:rsid w:val="008A0259"/>
    <w:rsid w:val="008A131C"/>
    <w:rsid w:val="008A6833"/>
    <w:rsid w:val="008B0B3C"/>
    <w:rsid w:val="008B4331"/>
    <w:rsid w:val="008B5FF0"/>
    <w:rsid w:val="008C1A4B"/>
    <w:rsid w:val="008C5D51"/>
    <w:rsid w:val="008E3017"/>
    <w:rsid w:val="008E3574"/>
    <w:rsid w:val="008F5F62"/>
    <w:rsid w:val="008F6584"/>
    <w:rsid w:val="00917E4B"/>
    <w:rsid w:val="00933973"/>
    <w:rsid w:val="00936DDF"/>
    <w:rsid w:val="00942E8F"/>
    <w:rsid w:val="00952902"/>
    <w:rsid w:val="00964CB6"/>
    <w:rsid w:val="009700EE"/>
    <w:rsid w:val="00972FB7"/>
    <w:rsid w:val="00974777"/>
    <w:rsid w:val="00982488"/>
    <w:rsid w:val="00991867"/>
    <w:rsid w:val="00994F7C"/>
    <w:rsid w:val="009C1C96"/>
    <w:rsid w:val="009C227D"/>
    <w:rsid w:val="009C5378"/>
    <w:rsid w:val="009C6778"/>
    <w:rsid w:val="009D67B4"/>
    <w:rsid w:val="009F2944"/>
    <w:rsid w:val="009F2C1F"/>
    <w:rsid w:val="009F75DA"/>
    <w:rsid w:val="00A04176"/>
    <w:rsid w:val="00A159B8"/>
    <w:rsid w:val="00A17C66"/>
    <w:rsid w:val="00A20201"/>
    <w:rsid w:val="00A24850"/>
    <w:rsid w:val="00A272E1"/>
    <w:rsid w:val="00A450CB"/>
    <w:rsid w:val="00A50506"/>
    <w:rsid w:val="00A50643"/>
    <w:rsid w:val="00A5199C"/>
    <w:rsid w:val="00A658F4"/>
    <w:rsid w:val="00A76895"/>
    <w:rsid w:val="00A939F7"/>
    <w:rsid w:val="00A93CBD"/>
    <w:rsid w:val="00AA4E2D"/>
    <w:rsid w:val="00AA7AC7"/>
    <w:rsid w:val="00AB0823"/>
    <w:rsid w:val="00AB7C15"/>
    <w:rsid w:val="00AC23D2"/>
    <w:rsid w:val="00AD0B66"/>
    <w:rsid w:val="00AD51D8"/>
    <w:rsid w:val="00AE0302"/>
    <w:rsid w:val="00AE498C"/>
    <w:rsid w:val="00AF221A"/>
    <w:rsid w:val="00AF392E"/>
    <w:rsid w:val="00B038D8"/>
    <w:rsid w:val="00B06D9C"/>
    <w:rsid w:val="00B12B9E"/>
    <w:rsid w:val="00B1430F"/>
    <w:rsid w:val="00B2236F"/>
    <w:rsid w:val="00B274AF"/>
    <w:rsid w:val="00B30446"/>
    <w:rsid w:val="00B30904"/>
    <w:rsid w:val="00B31279"/>
    <w:rsid w:val="00B31930"/>
    <w:rsid w:val="00B36FBF"/>
    <w:rsid w:val="00B44147"/>
    <w:rsid w:val="00B50A8C"/>
    <w:rsid w:val="00B71638"/>
    <w:rsid w:val="00B76E6C"/>
    <w:rsid w:val="00B8365D"/>
    <w:rsid w:val="00B83DC6"/>
    <w:rsid w:val="00B947D4"/>
    <w:rsid w:val="00B95AD7"/>
    <w:rsid w:val="00BA271A"/>
    <w:rsid w:val="00BA621D"/>
    <w:rsid w:val="00BB15CD"/>
    <w:rsid w:val="00BB1CC2"/>
    <w:rsid w:val="00BC6A23"/>
    <w:rsid w:val="00BC6F7B"/>
    <w:rsid w:val="00BC734E"/>
    <w:rsid w:val="00BC7A9A"/>
    <w:rsid w:val="00BD35A7"/>
    <w:rsid w:val="00BD3C64"/>
    <w:rsid w:val="00BD5B02"/>
    <w:rsid w:val="00BF1E05"/>
    <w:rsid w:val="00BF2103"/>
    <w:rsid w:val="00C03D8D"/>
    <w:rsid w:val="00C04F7E"/>
    <w:rsid w:val="00C057E3"/>
    <w:rsid w:val="00C216F0"/>
    <w:rsid w:val="00C23539"/>
    <w:rsid w:val="00C244A5"/>
    <w:rsid w:val="00C249E6"/>
    <w:rsid w:val="00C30945"/>
    <w:rsid w:val="00C32573"/>
    <w:rsid w:val="00C3591F"/>
    <w:rsid w:val="00C359A9"/>
    <w:rsid w:val="00C42CF7"/>
    <w:rsid w:val="00C43403"/>
    <w:rsid w:val="00C45B4E"/>
    <w:rsid w:val="00C53B5E"/>
    <w:rsid w:val="00C56D07"/>
    <w:rsid w:val="00C610CC"/>
    <w:rsid w:val="00C6309C"/>
    <w:rsid w:val="00C665A0"/>
    <w:rsid w:val="00C7684F"/>
    <w:rsid w:val="00C8659F"/>
    <w:rsid w:val="00C910DD"/>
    <w:rsid w:val="00C94964"/>
    <w:rsid w:val="00CA5001"/>
    <w:rsid w:val="00CB0359"/>
    <w:rsid w:val="00CB3DEC"/>
    <w:rsid w:val="00CD220D"/>
    <w:rsid w:val="00CD2554"/>
    <w:rsid w:val="00CD54E9"/>
    <w:rsid w:val="00CD7218"/>
    <w:rsid w:val="00CE1863"/>
    <w:rsid w:val="00CE6CB6"/>
    <w:rsid w:val="00D109B9"/>
    <w:rsid w:val="00D10BCD"/>
    <w:rsid w:val="00D15094"/>
    <w:rsid w:val="00D27E60"/>
    <w:rsid w:val="00D41A24"/>
    <w:rsid w:val="00D55604"/>
    <w:rsid w:val="00D579A9"/>
    <w:rsid w:val="00D61473"/>
    <w:rsid w:val="00D62D14"/>
    <w:rsid w:val="00D64427"/>
    <w:rsid w:val="00D76EF4"/>
    <w:rsid w:val="00D80695"/>
    <w:rsid w:val="00D836B8"/>
    <w:rsid w:val="00DA223D"/>
    <w:rsid w:val="00DA4BAB"/>
    <w:rsid w:val="00DA7B0E"/>
    <w:rsid w:val="00DB11D9"/>
    <w:rsid w:val="00DB276A"/>
    <w:rsid w:val="00DB3F23"/>
    <w:rsid w:val="00DB5470"/>
    <w:rsid w:val="00DC21B6"/>
    <w:rsid w:val="00DC24E9"/>
    <w:rsid w:val="00DC3211"/>
    <w:rsid w:val="00DC3735"/>
    <w:rsid w:val="00DC4F56"/>
    <w:rsid w:val="00DC7E89"/>
    <w:rsid w:val="00DD56C1"/>
    <w:rsid w:val="00DD6669"/>
    <w:rsid w:val="00DE337A"/>
    <w:rsid w:val="00DE5DA5"/>
    <w:rsid w:val="00DE6A2D"/>
    <w:rsid w:val="00DE7E2A"/>
    <w:rsid w:val="00DF188A"/>
    <w:rsid w:val="00E03AEB"/>
    <w:rsid w:val="00E1062D"/>
    <w:rsid w:val="00E114D1"/>
    <w:rsid w:val="00E11F63"/>
    <w:rsid w:val="00E16127"/>
    <w:rsid w:val="00E373BA"/>
    <w:rsid w:val="00E42841"/>
    <w:rsid w:val="00E44315"/>
    <w:rsid w:val="00E44548"/>
    <w:rsid w:val="00E46F75"/>
    <w:rsid w:val="00E72E7F"/>
    <w:rsid w:val="00E90D8B"/>
    <w:rsid w:val="00E9624C"/>
    <w:rsid w:val="00EB23DB"/>
    <w:rsid w:val="00EB35B1"/>
    <w:rsid w:val="00EB7B7F"/>
    <w:rsid w:val="00EC5A7C"/>
    <w:rsid w:val="00ED1EE6"/>
    <w:rsid w:val="00ED245A"/>
    <w:rsid w:val="00EE6A8A"/>
    <w:rsid w:val="00F12CD2"/>
    <w:rsid w:val="00F12DF5"/>
    <w:rsid w:val="00F15CB8"/>
    <w:rsid w:val="00F35E62"/>
    <w:rsid w:val="00F3765B"/>
    <w:rsid w:val="00F40E31"/>
    <w:rsid w:val="00F50347"/>
    <w:rsid w:val="00F53C2B"/>
    <w:rsid w:val="00F57095"/>
    <w:rsid w:val="00F650B8"/>
    <w:rsid w:val="00F6517D"/>
    <w:rsid w:val="00F701E0"/>
    <w:rsid w:val="00F7358C"/>
    <w:rsid w:val="00F75B11"/>
    <w:rsid w:val="00F844C1"/>
    <w:rsid w:val="00F876F0"/>
    <w:rsid w:val="00F90945"/>
    <w:rsid w:val="00F91862"/>
    <w:rsid w:val="00F95268"/>
    <w:rsid w:val="00FA419F"/>
    <w:rsid w:val="00FA6BEB"/>
    <w:rsid w:val="00FB0CC9"/>
    <w:rsid w:val="00FC15C0"/>
    <w:rsid w:val="00FC79C9"/>
    <w:rsid w:val="00FD2C57"/>
    <w:rsid w:val="00FD31D0"/>
    <w:rsid w:val="00FD423D"/>
    <w:rsid w:val="00FD7704"/>
    <w:rsid w:val="00FE059F"/>
    <w:rsid w:val="00FF0FC8"/>
    <w:rsid w:val="00FF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1F45B"/>
  <w14:discardImageEditingData/>
  <w14:defaultImageDpi w14:val="150"/>
  <w15:chartTrackingRefBased/>
  <w15:docId w15:val="{34C0FA5B-F9AA-4B70-812C-D1E2AFE8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5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1062D"/>
    <w:rPr>
      <w:rFonts w:ascii="Calibri" w:eastAsia="Calibri" w:hAnsi="Calibri" w:cs="Times New Roman"/>
    </w:rPr>
  </w:style>
  <w:style w:type="paragraph" w:styleId="Rodap">
    <w:name w:val="footer"/>
    <w:basedOn w:val="Normal"/>
    <w:link w:val="RodapCarte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1062D"/>
    <w:rPr>
      <w:rFonts w:ascii="Calibri" w:eastAsia="Calibri" w:hAnsi="Calibri" w:cs="Times New Roman"/>
    </w:rPr>
  </w:style>
  <w:style w:type="character" w:styleId="Hiperligao">
    <w:name w:val="Hyperlink"/>
    <w:uiPriority w:val="99"/>
    <w:unhideWhenUsed/>
    <w:rsid w:val="00E1062D"/>
    <w:rPr>
      <w:color w:val="0000FF"/>
      <w:u w:val="single"/>
    </w:rPr>
  </w:style>
  <w:style w:type="paragraph" w:styleId="Textosimples">
    <w:name w:val="Plain Text"/>
    <w:basedOn w:val="Normal"/>
    <w:link w:val="TextosimplesCarter"/>
    <w:uiPriority w:val="99"/>
    <w:unhideWhenUsed/>
    <w:rsid w:val="004A44C1"/>
    <w:pPr>
      <w:widowControl w:val="0"/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rsid w:val="004A44C1"/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table" w:styleId="TabelacomGrelha">
    <w:name w:val="Table Grid"/>
    <w:basedOn w:val="Tabelanormal"/>
    <w:uiPriority w:val="59"/>
    <w:rsid w:val="008B0B3C"/>
    <w:pPr>
      <w:spacing w:after="0" w:line="240" w:lineRule="auto"/>
    </w:pPr>
    <w:rPr>
      <w:rFonts w:eastAsiaTheme="minorEastAsia"/>
      <w:kern w:val="2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6D3E"/>
    <w:pPr>
      <w:autoSpaceDE w:val="0"/>
      <w:autoSpaceDN w:val="0"/>
      <w:adjustRightInd w:val="0"/>
      <w:spacing w:after="0" w:line="240" w:lineRule="auto"/>
    </w:pPr>
    <w:rPr>
      <w:rFonts w:ascii="LTFrutiger Next CondReg" w:eastAsia="MS Mincho" w:hAnsi="LTFrutiger Next CondReg" w:cs="LTFrutiger Next CondReg"/>
      <w:color w:val="000000"/>
      <w:sz w:val="24"/>
      <w:szCs w:val="24"/>
      <w:lang w:val="de-DE" w:eastAsia="de-D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731BD"/>
    <w:rPr>
      <w:color w:val="605E5C"/>
      <w:shd w:val="clear" w:color="auto" w:fill="E1DFDD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232BD2"/>
    <w:rPr>
      <w:color w:val="954F72" w:themeColor="followedHyperlink"/>
      <w:u w:val="single"/>
    </w:rPr>
  </w:style>
  <w:style w:type="character" w:customStyle="1" w:styleId="A0">
    <w:name w:val="A0"/>
    <w:uiPriority w:val="99"/>
    <w:rsid w:val="00AF392E"/>
    <w:rPr>
      <w:b/>
      <w:bCs/>
      <w:color w:val="000000"/>
      <w:sz w:val="28"/>
      <w:szCs w:val="28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334E4D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334E4D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334E4D"/>
    <w:rPr>
      <w:vertAlign w:val="superscript"/>
    </w:rPr>
  </w:style>
  <w:style w:type="paragraph" w:styleId="PargrafodaLista">
    <w:name w:val="List Paragraph"/>
    <w:basedOn w:val="Normal"/>
    <w:uiPriority w:val="34"/>
    <w:qFormat/>
    <w:rsid w:val="00090173"/>
    <w:pPr>
      <w:ind w:left="720"/>
      <w:contextualSpacing/>
    </w:pPr>
  </w:style>
  <w:style w:type="paragraph" w:styleId="SemEspaamento">
    <w:name w:val="No Spacing"/>
    <w:uiPriority w:val="1"/>
    <w:qFormat/>
    <w:rsid w:val="00D579A9"/>
    <w:pPr>
      <w:spacing w:after="0" w:line="240" w:lineRule="auto"/>
    </w:pPr>
    <w:rPr>
      <w:rFonts w:ascii="Calibri" w:eastAsia="Calibri" w:hAnsi="Calibri" w:cs="Times New Roman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C665A0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Textodenotadefim">
    <w:name w:val="endnote text"/>
    <w:basedOn w:val="Normal"/>
    <w:link w:val="TextodenotadefimCarter"/>
    <w:uiPriority w:val="99"/>
    <w:semiHidden/>
    <w:unhideWhenUsed/>
    <w:rsid w:val="00AC23D2"/>
    <w:pPr>
      <w:spacing w:after="0" w:line="240" w:lineRule="auto"/>
    </w:pPr>
    <w:rPr>
      <w:sz w:val="20"/>
      <w:szCs w:val="20"/>
    </w:rPr>
  </w:style>
  <w:style w:type="character" w:customStyle="1" w:styleId="TextodenotadefimCarter">
    <w:name w:val="Texto de nota de fim Caráter"/>
    <w:basedOn w:val="Tipodeletrapredefinidodopargrafo"/>
    <w:link w:val="Textodenotadefim"/>
    <w:uiPriority w:val="99"/>
    <w:semiHidden/>
    <w:rsid w:val="00AC23D2"/>
    <w:rPr>
      <w:rFonts w:ascii="Calibri" w:eastAsia="Calibri" w:hAnsi="Calibri" w:cs="Times New Roman"/>
      <w:sz w:val="20"/>
      <w:szCs w:val="20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AC23D2"/>
    <w:rPr>
      <w:vertAlign w:val="superscri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047C27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047C27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047C27"/>
    <w:rPr>
      <w:rFonts w:ascii="Calibri" w:eastAsia="Calibri" w:hAnsi="Calibri" w:cs="Times New Roman"/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047C27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047C2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obisa@aempress.com" TargetMode="Externa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fotos.aempress.com/Robisa/Tamron/Premios-EISA-2022-2023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obisa.es/pt/tamron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18" ma:contentTypeDescription="Crear nuevo documento." ma:contentTypeScope="" ma:versionID="fcc67a8a86a578e2f266c16b786b291f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a986e8fcea908b15a1b959cda0960026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A8C8B4-1F11-46F5-9B18-0D9B063B68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BA430D-61FA-49AC-82A1-09F5D5E3C249}"/>
</file>

<file path=customXml/itemProps3.xml><?xml version="1.0" encoding="utf-8"?>
<ds:datastoreItem xmlns:ds="http://schemas.openxmlformats.org/officeDocument/2006/customXml" ds:itemID="{7A9F8918-927D-4DFC-950C-4B83314A2C2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1400</TotalTime>
  <Pages>3</Pages>
  <Words>771</Words>
  <Characters>4164</Characters>
  <Application>Microsoft Office Word</Application>
  <DocSecurity>0</DocSecurity>
  <Lines>34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Tamron</vt:lpstr>
      <vt:lpstr>Tamron</vt:lpstr>
    </vt:vector>
  </TitlesOfParts>
  <Company/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AEMpress</dc:creator>
  <cp:keywords>Robisa</cp:keywords>
  <dc:description/>
  <cp:lastModifiedBy>Nuno Monteiro Ramos</cp:lastModifiedBy>
  <cp:revision>181</cp:revision>
  <dcterms:created xsi:type="dcterms:W3CDTF">2020-04-07T14:06:00Z</dcterms:created>
  <dcterms:modified xsi:type="dcterms:W3CDTF">2022-08-11T12:51:00Z</dcterms:modified>
</cp:coreProperties>
</file>