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BCE" w14:textId="72DB4C5B" w:rsidR="00D32E67" w:rsidRPr="003B6877" w:rsidRDefault="00E77150" w:rsidP="002830C5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</w:rPr>
      </w:pPr>
      <w:r w:rsidRPr="003B6877">
        <w:rPr>
          <w:rFonts w:ascii="Arial" w:hAnsi="Arial" w:cs="Arial"/>
          <w:sz w:val="24"/>
          <w:szCs w:val="24"/>
        </w:rPr>
        <w:t xml:space="preserve">35-150mm F/2-2.8 </w:t>
      </w:r>
      <w:proofErr w:type="spellStart"/>
      <w:r w:rsidRPr="003B6877">
        <w:rPr>
          <w:rFonts w:ascii="Arial" w:hAnsi="Arial" w:cs="Arial"/>
          <w:sz w:val="24"/>
          <w:szCs w:val="24"/>
        </w:rPr>
        <w:t>Di</w:t>
      </w:r>
      <w:proofErr w:type="spellEnd"/>
      <w:r w:rsidRPr="003B6877">
        <w:rPr>
          <w:rFonts w:ascii="Arial" w:hAnsi="Arial" w:cs="Arial"/>
          <w:sz w:val="24"/>
          <w:szCs w:val="24"/>
        </w:rPr>
        <w:t xml:space="preserve"> III </w:t>
      </w:r>
      <w:proofErr w:type="spellStart"/>
      <w:r w:rsidRPr="003B6877">
        <w:rPr>
          <w:rFonts w:ascii="Arial" w:hAnsi="Arial" w:cs="Arial"/>
          <w:sz w:val="24"/>
          <w:szCs w:val="24"/>
        </w:rPr>
        <w:t>VXD</w:t>
      </w:r>
      <w:proofErr w:type="spellEnd"/>
      <w:r w:rsidRPr="003B6877">
        <w:rPr>
          <w:rFonts w:ascii="Arial" w:hAnsi="Arial" w:cs="Arial"/>
          <w:sz w:val="24"/>
          <w:szCs w:val="24"/>
        </w:rPr>
        <w:t xml:space="preserve"> (Modelo A058) para Nikon Z</w:t>
      </w:r>
    </w:p>
    <w:p w14:paraId="554ED395" w14:textId="42B6A0B9" w:rsidR="002830C5" w:rsidRDefault="00D32E67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>
        <w:rPr>
          <w:rFonts w:ascii="Arial" w:hAnsi="Arial" w:cs="Arial"/>
          <w:b/>
          <w:bCs/>
          <w:sz w:val="32"/>
          <w:szCs w:val="24"/>
        </w:rPr>
        <w:t>Tamron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anuncia o </w:t>
      </w:r>
      <w:r w:rsidR="00E77150">
        <w:rPr>
          <w:rFonts w:ascii="Arial" w:hAnsi="Arial" w:cs="Arial"/>
          <w:b/>
          <w:bCs/>
          <w:sz w:val="32"/>
          <w:szCs w:val="24"/>
        </w:rPr>
        <w:t xml:space="preserve">lançamento da primeira objetiva zoom do mundo para câmaras </w:t>
      </w:r>
      <w:proofErr w:type="spellStart"/>
      <w:r w:rsidR="00E77150">
        <w:rPr>
          <w:rFonts w:ascii="Arial" w:hAnsi="Arial" w:cs="Arial"/>
          <w:b/>
          <w:bCs/>
          <w:sz w:val="32"/>
          <w:szCs w:val="24"/>
        </w:rPr>
        <w:t>mirrorless</w:t>
      </w:r>
      <w:proofErr w:type="spellEnd"/>
      <w:r w:rsidR="00E77150">
        <w:rPr>
          <w:rStyle w:val="EndnoteReference"/>
          <w:rFonts w:ascii="Arial" w:hAnsi="Arial" w:cs="Arial"/>
          <w:b/>
          <w:bCs/>
          <w:sz w:val="32"/>
          <w:szCs w:val="24"/>
        </w:rPr>
        <w:endnoteReference w:id="1"/>
      </w:r>
      <w:r w:rsidR="00E77150">
        <w:rPr>
          <w:rFonts w:ascii="Arial" w:hAnsi="Arial" w:cs="Arial"/>
          <w:b/>
          <w:bCs/>
          <w:sz w:val="32"/>
          <w:szCs w:val="24"/>
        </w:rPr>
        <w:t xml:space="preserve"> com uma abertura máxima de f/2</w:t>
      </w:r>
    </w:p>
    <w:p w14:paraId="43ED68E3" w14:textId="4F2F1479" w:rsidR="00D32E67" w:rsidRPr="00D32E67" w:rsidRDefault="00E77150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Palatino Linotype" w:eastAsia="MS PGothic" w:hAnsi="Palatino Linotype"/>
          <w:b/>
          <w:noProof/>
        </w:rPr>
        <w:drawing>
          <wp:inline distT="0" distB="0" distL="0" distR="0" wp14:anchorId="5C3141D1" wp14:editId="581C8536">
            <wp:extent cx="5608004" cy="2781300"/>
            <wp:effectExtent l="0" t="0" r="0" b="0"/>
            <wp:docPr id="1537236270" name="Imagen 1537236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236270" name="図 1537236270"/>
                    <pic:cNvPicPr/>
                  </pic:nvPicPr>
                  <pic:blipFill rotWithShape="1">
                    <a:blip r:embed="rId8"/>
                    <a:srcRect t="12443" b="13163"/>
                    <a:stretch/>
                  </pic:blipFill>
                  <pic:spPr bwMode="auto">
                    <a:xfrm>
                      <a:off x="0" y="0"/>
                      <a:ext cx="5638513" cy="27964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8BFE55" w14:textId="50763129" w:rsidR="00E77150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proofErr w:type="spellStart"/>
      <w:r w:rsidR="00D32E67" w:rsidRPr="00D32E67">
        <w:rPr>
          <w:rFonts w:ascii="Arial" w:hAnsi="Arial" w:cs="Arial"/>
          <w:b/>
          <w:bCs/>
          <w:highlight w:val="yellow"/>
        </w:rPr>
        <w:t>xx</w:t>
      </w:r>
      <w:proofErr w:type="spellEnd"/>
      <w:r w:rsidRPr="00027258">
        <w:rPr>
          <w:rFonts w:ascii="Arial" w:hAnsi="Arial" w:cs="Arial"/>
          <w:b/>
          <w:bCs/>
        </w:rPr>
        <w:t xml:space="preserve"> de </w:t>
      </w:r>
      <w:r w:rsidR="00A93D1C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</w:t>
      </w:r>
      <w:proofErr w:type="spellStart"/>
      <w:r w:rsidR="00531AF0">
        <w:rPr>
          <w:rFonts w:ascii="Arial" w:hAnsi="Arial" w:cs="Arial"/>
        </w:rPr>
        <w:t>Tamron</w:t>
      </w:r>
      <w:proofErr w:type="spellEnd"/>
      <w:r w:rsidR="00531AF0">
        <w:rPr>
          <w:rFonts w:ascii="Arial" w:hAnsi="Arial" w:cs="Arial"/>
        </w:rPr>
        <w:t xml:space="preserve">, fabricante líder de óticas para diversas aplicações, distribuída em Portugal pela Robisa, </w:t>
      </w:r>
      <w:r w:rsidR="00D32E67" w:rsidRPr="00D32E67">
        <w:rPr>
          <w:rFonts w:ascii="Arial" w:hAnsi="Arial" w:cs="Arial"/>
        </w:rPr>
        <w:t>anunci</w:t>
      </w:r>
      <w:r w:rsidR="00D32E67">
        <w:rPr>
          <w:rFonts w:ascii="Arial" w:hAnsi="Arial" w:cs="Arial"/>
        </w:rPr>
        <w:t>ou</w:t>
      </w:r>
      <w:r w:rsidR="00D32E67" w:rsidRPr="00D32E67">
        <w:rPr>
          <w:rFonts w:ascii="Arial" w:hAnsi="Arial" w:cs="Arial"/>
        </w:rPr>
        <w:t xml:space="preserve"> </w:t>
      </w:r>
      <w:r w:rsidR="00E77150">
        <w:rPr>
          <w:rFonts w:ascii="Arial" w:hAnsi="Arial" w:cs="Arial"/>
        </w:rPr>
        <w:t xml:space="preserve">o lançamento da </w:t>
      </w:r>
      <w:r w:rsidR="00E77150" w:rsidRPr="009D20DE">
        <w:rPr>
          <w:rFonts w:ascii="Arial" w:hAnsi="Arial" w:cs="Arial"/>
          <w:b/>
          <w:bCs/>
        </w:rPr>
        <w:t xml:space="preserve">35-150mm F/2-2.8 </w:t>
      </w:r>
      <w:proofErr w:type="spellStart"/>
      <w:r w:rsidR="00E77150" w:rsidRPr="009D20DE">
        <w:rPr>
          <w:rFonts w:ascii="Arial" w:hAnsi="Arial" w:cs="Arial"/>
          <w:b/>
          <w:bCs/>
        </w:rPr>
        <w:t>Di</w:t>
      </w:r>
      <w:proofErr w:type="spellEnd"/>
      <w:r w:rsidR="00E77150" w:rsidRPr="009D20DE">
        <w:rPr>
          <w:rFonts w:ascii="Arial" w:hAnsi="Arial" w:cs="Arial"/>
          <w:b/>
          <w:bCs/>
        </w:rPr>
        <w:t xml:space="preserve"> III </w:t>
      </w:r>
      <w:proofErr w:type="spellStart"/>
      <w:r w:rsidR="00E77150" w:rsidRPr="009D20DE">
        <w:rPr>
          <w:rFonts w:ascii="Arial" w:hAnsi="Arial" w:cs="Arial"/>
          <w:b/>
          <w:bCs/>
        </w:rPr>
        <w:t>VXD</w:t>
      </w:r>
      <w:proofErr w:type="spellEnd"/>
      <w:r w:rsidR="00E77150" w:rsidRPr="009D20DE">
        <w:rPr>
          <w:rFonts w:ascii="Arial" w:hAnsi="Arial" w:cs="Arial"/>
          <w:b/>
          <w:bCs/>
        </w:rPr>
        <w:t xml:space="preserve"> (Modelo A058)</w:t>
      </w:r>
      <w:r w:rsidR="00E77150">
        <w:rPr>
          <w:rFonts w:ascii="Arial" w:hAnsi="Arial" w:cs="Arial"/>
        </w:rPr>
        <w:t>, uma teleobjetiva zoom muito luminosa para câmaras com baioneta de tipo Nikon Z.</w:t>
      </w:r>
    </w:p>
    <w:p w14:paraId="47ABA386" w14:textId="592F521D" w:rsidR="00E62D40" w:rsidRDefault="00E77150" w:rsidP="00E77150">
      <w:p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A 35-150 mm F2-2.8 </w:t>
      </w:r>
      <w:r w:rsidR="00E62D40">
        <w:rPr>
          <w:rFonts w:ascii="Arial" w:hAnsi="Arial" w:cs="Arial"/>
        </w:rPr>
        <w:t>abarca desde</w:t>
      </w:r>
      <w:r w:rsidRPr="00E77150">
        <w:rPr>
          <w:rFonts w:ascii="Arial" w:hAnsi="Arial" w:cs="Arial"/>
        </w:rPr>
        <w:t xml:space="preserve"> grande</w:t>
      </w:r>
      <w:r w:rsidR="00E62D40">
        <w:rPr>
          <w:rFonts w:ascii="Arial" w:hAnsi="Arial" w:cs="Arial"/>
        </w:rPr>
        <w:t>-</w:t>
      </w:r>
      <w:r w:rsidRPr="00E77150">
        <w:rPr>
          <w:rFonts w:ascii="Arial" w:hAnsi="Arial" w:cs="Arial"/>
        </w:rPr>
        <w:t xml:space="preserve">angular </w:t>
      </w:r>
      <w:r w:rsidR="00E62D40">
        <w:rPr>
          <w:rFonts w:ascii="Arial" w:hAnsi="Arial" w:cs="Arial"/>
        </w:rPr>
        <w:t>até</w:t>
      </w:r>
      <w:r w:rsidRPr="00E77150">
        <w:rPr>
          <w:rFonts w:ascii="Arial" w:hAnsi="Arial" w:cs="Arial"/>
        </w:rPr>
        <w:t xml:space="preserve"> teleobjetiva e é ideal para fotografia de viagens e retratos. É a primeira objetiva zoom</w:t>
      </w:r>
      <w:r w:rsidRPr="00E62D40">
        <w:rPr>
          <w:rFonts w:ascii="Arial" w:hAnsi="Arial" w:cs="Arial"/>
          <w:vertAlign w:val="superscript"/>
        </w:rPr>
        <w:t>1</w:t>
      </w:r>
      <w:r w:rsidRPr="00E77150">
        <w:rPr>
          <w:rFonts w:ascii="Arial" w:hAnsi="Arial" w:cs="Arial"/>
        </w:rPr>
        <w:t xml:space="preserve"> para câmaras Nikon</w:t>
      </w:r>
      <w:r w:rsidR="00E62D40">
        <w:rPr>
          <w:rFonts w:ascii="Arial" w:hAnsi="Arial" w:cs="Arial"/>
        </w:rPr>
        <w:t xml:space="preserve"> Z</w:t>
      </w:r>
      <w:r w:rsidRPr="00E77150">
        <w:rPr>
          <w:rFonts w:ascii="Arial" w:hAnsi="Arial" w:cs="Arial"/>
        </w:rPr>
        <w:t xml:space="preserve"> </w:t>
      </w:r>
      <w:r w:rsidR="00E62D40">
        <w:rPr>
          <w:rFonts w:ascii="Arial" w:hAnsi="Arial" w:cs="Arial"/>
        </w:rPr>
        <w:t xml:space="preserve">com </w:t>
      </w:r>
      <w:r w:rsidRPr="00E77150">
        <w:rPr>
          <w:rFonts w:ascii="Arial" w:hAnsi="Arial" w:cs="Arial"/>
        </w:rPr>
        <w:t xml:space="preserve">uma abertura máxima de </w:t>
      </w:r>
      <w:r w:rsidR="00E62D40">
        <w:rPr>
          <w:rFonts w:ascii="Arial" w:hAnsi="Arial" w:cs="Arial"/>
        </w:rPr>
        <w:t>f/</w:t>
      </w:r>
      <w:r w:rsidRPr="00E77150">
        <w:rPr>
          <w:rFonts w:ascii="Arial" w:hAnsi="Arial" w:cs="Arial"/>
        </w:rPr>
        <w:t xml:space="preserve">2. Com esta </w:t>
      </w:r>
      <w:r w:rsidR="00E62D40">
        <w:rPr>
          <w:rFonts w:ascii="Arial" w:hAnsi="Arial" w:cs="Arial"/>
        </w:rPr>
        <w:t>distância</w:t>
      </w:r>
      <w:r w:rsidRPr="00E77150">
        <w:rPr>
          <w:rFonts w:ascii="Arial" w:hAnsi="Arial" w:cs="Arial"/>
        </w:rPr>
        <w:t xml:space="preserve"> focal, pode desfrutar de vistas magníficas e grandes edifícios a 35 mm e grandes planos dinâmicos a 150 mm.</w:t>
      </w:r>
    </w:p>
    <w:p w14:paraId="2566714D" w14:textId="3BF673B2" w:rsidR="00E77150" w:rsidRPr="00E77150" w:rsidRDefault="00E77150" w:rsidP="00E77150">
      <w:p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Com um desempenho de alto nível numa grande variedade de condições </w:t>
      </w:r>
      <w:r w:rsidR="00E62D40">
        <w:rPr>
          <w:rFonts w:ascii="Arial" w:hAnsi="Arial" w:cs="Arial"/>
        </w:rPr>
        <w:t>de fotografia</w:t>
      </w:r>
      <w:r w:rsidRPr="00E77150">
        <w:rPr>
          <w:rFonts w:ascii="Arial" w:hAnsi="Arial" w:cs="Arial"/>
        </w:rPr>
        <w:t xml:space="preserve">, esta objetiva </w:t>
      </w:r>
      <w:r w:rsidR="00E62D40">
        <w:rPr>
          <w:rFonts w:ascii="Arial" w:hAnsi="Arial" w:cs="Arial"/>
        </w:rPr>
        <w:t>luminosa</w:t>
      </w:r>
      <w:r w:rsidRPr="00E77150">
        <w:rPr>
          <w:rFonts w:ascii="Arial" w:hAnsi="Arial" w:cs="Arial"/>
        </w:rPr>
        <w:t xml:space="preserve"> é ideal para viajar e criar obras-primas fotográficas. Além disso, ao incorporar o mecanismo de focagem com motor linear </w:t>
      </w:r>
      <w:proofErr w:type="spellStart"/>
      <w:r w:rsidRPr="00E77150">
        <w:rPr>
          <w:rFonts w:ascii="Arial" w:hAnsi="Arial" w:cs="Arial"/>
        </w:rPr>
        <w:t>VXD</w:t>
      </w:r>
      <w:proofErr w:type="spellEnd"/>
      <w:r w:rsidRPr="00E77150">
        <w:rPr>
          <w:rFonts w:ascii="Arial" w:hAnsi="Arial" w:cs="Arial"/>
        </w:rPr>
        <w:t xml:space="preserve"> (</w:t>
      </w:r>
      <w:proofErr w:type="spellStart"/>
      <w:r w:rsidRPr="00E77150">
        <w:rPr>
          <w:rFonts w:ascii="Arial" w:hAnsi="Arial" w:cs="Arial"/>
        </w:rPr>
        <w:t>Voice-coil</w:t>
      </w:r>
      <w:proofErr w:type="spellEnd"/>
      <w:r w:rsidRPr="00E77150">
        <w:rPr>
          <w:rFonts w:ascii="Arial" w:hAnsi="Arial" w:cs="Arial"/>
        </w:rPr>
        <w:t xml:space="preserve"> </w:t>
      </w:r>
      <w:proofErr w:type="spellStart"/>
      <w:r w:rsidRPr="00E77150">
        <w:rPr>
          <w:rFonts w:ascii="Arial" w:hAnsi="Arial" w:cs="Arial"/>
        </w:rPr>
        <w:t>eXtreme</w:t>
      </w:r>
      <w:proofErr w:type="spellEnd"/>
      <w:r w:rsidRPr="00E77150">
        <w:rPr>
          <w:rFonts w:ascii="Arial" w:hAnsi="Arial" w:cs="Arial"/>
        </w:rPr>
        <w:t xml:space="preserve">-torque Drive), a objetiva possui uma focagem automática de alta velocidade e precisão. </w:t>
      </w:r>
      <w:r w:rsidR="003B6877">
        <w:rPr>
          <w:rFonts w:ascii="Arial" w:hAnsi="Arial" w:cs="Arial"/>
        </w:rPr>
        <w:t>Incorpora também</w:t>
      </w:r>
      <w:r w:rsidRPr="00E77150">
        <w:rPr>
          <w:rFonts w:ascii="Arial" w:hAnsi="Arial" w:cs="Arial"/>
        </w:rPr>
        <w:t xml:space="preserve"> um novo design para maior facilidade de utilização e conforto ergonómico.</w:t>
      </w:r>
    </w:p>
    <w:p w14:paraId="5B377F8A" w14:textId="78C13B24" w:rsidR="00E77150" w:rsidRPr="00E77150" w:rsidRDefault="00E77150" w:rsidP="00E77150">
      <w:p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A </w:t>
      </w:r>
      <w:r w:rsidR="00E62D40">
        <w:rPr>
          <w:rFonts w:ascii="Arial" w:hAnsi="Arial" w:cs="Arial"/>
        </w:rPr>
        <w:t>inclusão</w:t>
      </w:r>
      <w:r w:rsidRPr="00E77150">
        <w:rPr>
          <w:rFonts w:ascii="Arial" w:hAnsi="Arial" w:cs="Arial"/>
        </w:rPr>
        <w:t xml:space="preserve"> das distâncias focais mais utilizadas, desde grande</w:t>
      </w:r>
      <w:r w:rsidR="00E62D40">
        <w:rPr>
          <w:rFonts w:ascii="Arial" w:hAnsi="Arial" w:cs="Arial"/>
        </w:rPr>
        <w:t>-</w:t>
      </w:r>
      <w:r w:rsidRPr="00E77150">
        <w:rPr>
          <w:rFonts w:ascii="Arial" w:hAnsi="Arial" w:cs="Arial"/>
        </w:rPr>
        <w:t xml:space="preserve">angular e standard </w:t>
      </w:r>
      <w:r w:rsidR="00E62D40">
        <w:rPr>
          <w:rFonts w:ascii="Arial" w:hAnsi="Arial" w:cs="Arial"/>
        </w:rPr>
        <w:t>até</w:t>
      </w:r>
      <w:r w:rsidRPr="00E77150">
        <w:rPr>
          <w:rFonts w:ascii="Arial" w:hAnsi="Arial" w:cs="Arial"/>
        </w:rPr>
        <w:t xml:space="preserve"> teleobjetiva média e teleobjetiva, numa única objetiva permite fotografar sem interrupções e sem necessidade de mudar de objetiva, o que é particularmente vantajoso ao fotografar retratos, em que o sentido de ritmo é especialmente importante. Isto ajuda o utilizador a captar imagens </w:t>
      </w:r>
      <w:r w:rsidR="00E62D40" w:rsidRPr="00E77150">
        <w:rPr>
          <w:rFonts w:ascii="Arial" w:hAnsi="Arial" w:cs="Arial"/>
        </w:rPr>
        <w:t>excecionais</w:t>
      </w:r>
      <w:r w:rsidRPr="00E77150">
        <w:rPr>
          <w:rFonts w:ascii="Arial" w:hAnsi="Arial" w:cs="Arial"/>
        </w:rPr>
        <w:t xml:space="preserve"> sem perder as expressões </w:t>
      </w:r>
      <w:r w:rsidR="00E62D40">
        <w:rPr>
          <w:rFonts w:ascii="Arial" w:hAnsi="Arial" w:cs="Arial"/>
        </w:rPr>
        <w:t>passageiras</w:t>
      </w:r>
      <w:r w:rsidRPr="00E77150">
        <w:rPr>
          <w:rFonts w:ascii="Arial" w:hAnsi="Arial" w:cs="Arial"/>
        </w:rPr>
        <w:t xml:space="preserve"> </w:t>
      </w:r>
      <w:r w:rsidR="00E62D40">
        <w:rPr>
          <w:rFonts w:ascii="Arial" w:hAnsi="Arial" w:cs="Arial"/>
        </w:rPr>
        <w:t>dos motivos</w:t>
      </w:r>
      <w:r w:rsidRPr="00E77150">
        <w:rPr>
          <w:rFonts w:ascii="Arial" w:hAnsi="Arial" w:cs="Arial"/>
        </w:rPr>
        <w:t>.</w:t>
      </w:r>
    </w:p>
    <w:p w14:paraId="7B24C8B7" w14:textId="2B7F2426" w:rsidR="00E77150" w:rsidRPr="00E77150" w:rsidRDefault="00E77150" w:rsidP="00E77150">
      <w:pPr>
        <w:rPr>
          <w:rFonts w:ascii="Arial" w:hAnsi="Arial" w:cs="Arial"/>
          <w:b/>
          <w:bCs/>
        </w:rPr>
      </w:pPr>
      <w:r w:rsidRPr="00E77150">
        <w:rPr>
          <w:rFonts w:ascii="Arial" w:hAnsi="Arial" w:cs="Arial"/>
          <w:b/>
          <w:bCs/>
        </w:rPr>
        <w:lastRenderedPageBreak/>
        <w:t>Principais características</w:t>
      </w:r>
    </w:p>
    <w:p w14:paraId="4D3510C9" w14:textId="252412EA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A primeira objetiva zoom </w:t>
      </w:r>
      <w:r>
        <w:rPr>
          <w:rFonts w:ascii="Arial" w:hAnsi="Arial" w:cs="Arial"/>
        </w:rPr>
        <w:t>muito luminosa</w:t>
      </w:r>
      <w:r w:rsidRPr="00E771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f/</w:t>
      </w:r>
      <w:r w:rsidRPr="00E77150">
        <w:rPr>
          <w:rFonts w:ascii="Arial" w:hAnsi="Arial" w:cs="Arial"/>
        </w:rPr>
        <w:t>2-2.8 do mundo</w:t>
      </w:r>
      <w:r w:rsidR="009D20DE" w:rsidRPr="009D20DE">
        <w:rPr>
          <w:rFonts w:ascii="Arial" w:hAnsi="Arial" w:cs="Arial"/>
          <w:vertAlign w:val="superscript"/>
        </w:rPr>
        <w:t>1</w:t>
      </w:r>
      <w:r w:rsidRPr="00E77150">
        <w:rPr>
          <w:rFonts w:ascii="Arial" w:hAnsi="Arial" w:cs="Arial"/>
        </w:rPr>
        <w:t>.</w:t>
      </w:r>
    </w:p>
    <w:p w14:paraId="07D1D60D" w14:textId="1FE79BAF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Gama</w:t>
      </w:r>
      <w:r w:rsidRPr="00E77150">
        <w:rPr>
          <w:rFonts w:ascii="Arial" w:hAnsi="Arial" w:cs="Arial"/>
        </w:rPr>
        <w:t xml:space="preserve"> de zoom versátil que permite fotografar sem interrupções desde grande</w:t>
      </w:r>
      <w:r>
        <w:rPr>
          <w:rFonts w:ascii="Arial" w:hAnsi="Arial" w:cs="Arial"/>
        </w:rPr>
        <w:t>-</w:t>
      </w:r>
      <w:r w:rsidRPr="00E77150">
        <w:rPr>
          <w:rFonts w:ascii="Arial" w:hAnsi="Arial" w:cs="Arial"/>
        </w:rPr>
        <w:t xml:space="preserve">angular de 35 mm </w:t>
      </w:r>
      <w:r>
        <w:rPr>
          <w:rFonts w:ascii="Arial" w:hAnsi="Arial" w:cs="Arial"/>
        </w:rPr>
        <w:t>até</w:t>
      </w:r>
      <w:r w:rsidRPr="00E77150">
        <w:rPr>
          <w:rFonts w:ascii="Arial" w:hAnsi="Arial" w:cs="Arial"/>
        </w:rPr>
        <w:t xml:space="preserve"> teleobjetiva de 150 mm.</w:t>
      </w:r>
    </w:p>
    <w:p w14:paraId="180D5AD6" w14:textId="426E9ADC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>Desempenho ótico excecional em toda a gama de zoom</w:t>
      </w:r>
      <w:r>
        <w:rPr>
          <w:rFonts w:ascii="Arial" w:hAnsi="Arial" w:cs="Arial"/>
        </w:rPr>
        <w:t>.</w:t>
      </w:r>
    </w:p>
    <w:p w14:paraId="53627A5D" w14:textId="61CC4EB6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>Mecanismo de motor linear VXD rápido e silencioso para uma focagem automática de alta velocidade e elevada precisão.</w:t>
      </w:r>
    </w:p>
    <w:p w14:paraId="03FD2B97" w14:textId="569356E1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Maior versatilidade com excelente desempenho de </w:t>
      </w:r>
      <w:r>
        <w:rPr>
          <w:rFonts w:ascii="Arial" w:hAnsi="Arial" w:cs="Arial"/>
        </w:rPr>
        <w:t>captura</w:t>
      </w:r>
      <w:r w:rsidRPr="00E77150">
        <w:rPr>
          <w:rFonts w:ascii="Arial" w:hAnsi="Arial" w:cs="Arial"/>
        </w:rPr>
        <w:t xml:space="preserve"> a curta distância</w:t>
      </w:r>
      <w:r w:rsidR="003B6877">
        <w:rPr>
          <w:rFonts w:ascii="Arial" w:hAnsi="Arial" w:cs="Arial"/>
        </w:rPr>
        <w:t>.</w:t>
      </w:r>
    </w:p>
    <w:p w14:paraId="227DDF41" w14:textId="3448A41A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Tamron</w:t>
      </w:r>
      <w:proofErr w:type="spellEnd"/>
      <w:r w:rsidRPr="00E77150">
        <w:rPr>
          <w:rFonts w:ascii="Arial" w:hAnsi="Arial" w:cs="Arial"/>
        </w:rPr>
        <w:t xml:space="preserve"> </w:t>
      </w:r>
      <w:proofErr w:type="spellStart"/>
      <w:r w:rsidRPr="00E77150">
        <w:rPr>
          <w:rFonts w:ascii="Arial" w:hAnsi="Arial" w:cs="Arial"/>
        </w:rPr>
        <w:t>Lens</w:t>
      </w:r>
      <w:proofErr w:type="spellEnd"/>
      <w:r w:rsidRPr="00E77150">
        <w:rPr>
          <w:rFonts w:ascii="Arial" w:hAnsi="Arial" w:cs="Arial"/>
        </w:rPr>
        <w:t xml:space="preserve"> </w:t>
      </w:r>
      <w:proofErr w:type="spellStart"/>
      <w:r w:rsidRPr="00E77150">
        <w:rPr>
          <w:rFonts w:ascii="Arial" w:hAnsi="Arial" w:cs="Arial"/>
        </w:rPr>
        <w:t>Utility</w:t>
      </w:r>
      <w:r w:rsidRPr="00E77150">
        <w:rPr>
          <w:rFonts w:ascii="Arial" w:hAnsi="Arial" w:cs="Arial"/>
          <w:vertAlign w:val="superscript"/>
        </w:rPr>
        <w:t>TM</w:t>
      </w:r>
      <w:proofErr w:type="spellEnd"/>
      <w:r w:rsidRPr="00E77150">
        <w:rPr>
          <w:rFonts w:ascii="Arial" w:hAnsi="Arial" w:cs="Arial"/>
        </w:rPr>
        <w:t xml:space="preserve"> expande as possibilidades d</w:t>
      </w:r>
      <w:r>
        <w:rPr>
          <w:rFonts w:ascii="Arial" w:hAnsi="Arial" w:cs="Arial"/>
        </w:rPr>
        <w:t>a</w:t>
      </w:r>
      <w:r w:rsidRPr="00E77150">
        <w:rPr>
          <w:rFonts w:ascii="Arial" w:hAnsi="Arial" w:cs="Arial"/>
        </w:rPr>
        <w:t xml:space="preserve"> fotografia </w:t>
      </w:r>
      <w:r>
        <w:rPr>
          <w:rFonts w:ascii="Arial" w:hAnsi="Arial" w:cs="Arial"/>
        </w:rPr>
        <w:t xml:space="preserve">e </w:t>
      </w:r>
      <w:r w:rsidRPr="00E77150">
        <w:rPr>
          <w:rFonts w:ascii="Arial" w:hAnsi="Arial" w:cs="Arial"/>
        </w:rPr>
        <w:t>vídeo</w:t>
      </w:r>
      <w:r>
        <w:rPr>
          <w:rFonts w:ascii="Arial" w:hAnsi="Arial" w:cs="Arial"/>
        </w:rPr>
        <w:t>.</w:t>
      </w:r>
    </w:p>
    <w:p w14:paraId="46B38833" w14:textId="7C706182" w:rsidR="00E77150" w:rsidRPr="00E77150" w:rsidRDefault="00E77150" w:rsidP="00E7715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77150">
        <w:rPr>
          <w:rFonts w:ascii="Arial" w:hAnsi="Arial" w:cs="Arial"/>
        </w:rPr>
        <w:t xml:space="preserve">Construção resistente à humidade, revestimento de </w:t>
      </w:r>
      <w:r>
        <w:rPr>
          <w:rFonts w:ascii="Arial" w:hAnsi="Arial" w:cs="Arial"/>
        </w:rPr>
        <w:t>fluoretado</w:t>
      </w:r>
      <w:r w:rsidRPr="00E77150">
        <w:rPr>
          <w:rFonts w:ascii="Arial" w:hAnsi="Arial" w:cs="Arial"/>
        </w:rPr>
        <w:t xml:space="preserve"> e mecanismo de bloqueio do para-sol da objetiva para maior comodidade.</w:t>
      </w:r>
    </w:p>
    <w:p w14:paraId="62743B0B" w14:textId="4E959837" w:rsidR="003C0418" w:rsidRPr="003C0418" w:rsidRDefault="003C0418" w:rsidP="003C0418">
      <w:pPr>
        <w:rPr>
          <w:rFonts w:ascii="Arial" w:hAnsi="Arial" w:cs="Arial"/>
          <w:b/>
          <w:bCs/>
        </w:rPr>
      </w:pPr>
      <w:r w:rsidRPr="003C0418">
        <w:rPr>
          <w:rFonts w:ascii="Arial" w:hAnsi="Arial" w:cs="Arial"/>
          <w:b/>
          <w:bCs/>
        </w:rPr>
        <w:t>Disponibilidade</w:t>
      </w:r>
    </w:p>
    <w:p w14:paraId="1F6D82A7" w14:textId="49F7CB1E" w:rsidR="003C0418" w:rsidRPr="003C0418" w:rsidRDefault="003C0418" w:rsidP="003C04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E77150" w:rsidRPr="00E77150">
        <w:rPr>
          <w:rFonts w:ascii="Arial" w:hAnsi="Arial" w:cs="Arial"/>
        </w:rPr>
        <w:t xml:space="preserve">35-150mm F/2-2.8 </w:t>
      </w:r>
      <w:proofErr w:type="spellStart"/>
      <w:r w:rsidR="00E77150" w:rsidRPr="00E77150">
        <w:rPr>
          <w:rFonts w:ascii="Arial" w:hAnsi="Arial" w:cs="Arial"/>
        </w:rPr>
        <w:t>Di</w:t>
      </w:r>
      <w:proofErr w:type="spellEnd"/>
      <w:r w:rsidR="00E77150" w:rsidRPr="00E77150">
        <w:rPr>
          <w:rFonts w:ascii="Arial" w:hAnsi="Arial" w:cs="Arial"/>
        </w:rPr>
        <w:t xml:space="preserve"> III </w:t>
      </w:r>
      <w:proofErr w:type="spellStart"/>
      <w:r w:rsidR="00E77150" w:rsidRPr="00E77150">
        <w:rPr>
          <w:rFonts w:ascii="Arial" w:hAnsi="Arial" w:cs="Arial"/>
        </w:rPr>
        <w:t>VXD</w:t>
      </w:r>
      <w:proofErr w:type="spellEnd"/>
      <w:r w:rsidR="00E77150" w:rsidRPr="00E77150">
        <w:rPr>
          <w:rFonts w:ascii="Arial" w:hAnsi="Arial" w:cs="Arial"/>
        </w:rPr>
        <w:t xml:space="preserve"> (Modelo A058) </w:t>
      </w:r>
      <w:r w:rsidR="00E77150">
        <w:rPr>
          <w:rFonts w:ascii="Arial" w:hAnsi="Arial" w:cs="Arial"/>
        </w:rPr>
        <w:t xml:space="preserve">está disponível em Portugal através da Robisa por um preço recomendado de </w:t>
      </w:r>
      <w:proofErr w:type="gramStart"/>
      <w:r w:rsidR="00E77150" w:rsidRPr="00E77150">
        <w:rPr>
          <w:rFonts w:ascii="Arial" w:hAnsi="Arial" w:cs="Arial"/>
          <w:highlight w:val="yellow"/>
        </w:rPr>
        <w:t>XXX,XX</w:t>
      </w:r>
      <w:proofErr w:type="gramEnd"/>
      <w:r w:rsidR="00E77150">
        <w:rPr>
          <w:rFonts w:ascii="Arial" w:hAnsi="Arial" w:cs="Arial"/>
        </w:rPr>
        <w:t xml:space="preserve"> euros.</w:t>
      </w:r>
    </w:p>
    <w:p w14:paraId="2EFDCC69" w14:textId="7E59B128" w:rsidR="00B800BA" w:rsidRPr="00E77150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3D7063">
        <w:rPr>
          <w:rFonts w:ascii="Arial" w:hAnsi="Arial" w:cs="Arial"/>
          <w:b/>
        </w:rPr>
        <w:t>Mais informações</w:t>
      </w:r>
      <w:r w:rsidRPr="003B6877">
        <w:rPr>
          <w:rFonts w:ascii="Arial" w:hAnsi="Arial" w:cs="Arial"/>
          <w:bCs/>
        </w:rPr>
        <w:t xml:space="preserve">: </w:t>
      </w:r>
      <w:hyperlink r:id="rId9" w:history="1">
        <w:r w:rsidR="001C6EEC" w:rsidRPr="003D7063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</w:t>
      </w:r>
      <w:r w:rsidRPr="003B6877">
        <w:rPr>
          <w:rFonts w:ascii="Arial" w:hAnsi="Arial" w:cs="Arial"/>
          <w:bCs/>
        </w:rPr>
        <w:t>:</w:t>
      </w:r>
      <w:r w:rsidR="00E77150" w:rsidRPr="003B6877">
        <w:rPr>
          <w:rFonts w:ascii="Arial" w:hAnsi="Arial" w:cs="Arial"/>
          <w:bCs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SLR até uma variedade de dispositivos óticos tanto para consumo geral como para OEM.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proofErr w:type="spellStart"/>
      <w:r w:rsidR="003B6CED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, câmaras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DSLR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, câmaras de vigilância, FA e visão mecânica, videoconferência, módulos de câmaras, automóveis, câmaras fotográficas digitais, câmaras de vídeo,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drones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0129" w14:textId="77777777" w:rsidR="00457C1B" w:rsidRDefault="00457C1B" w:rsidP="00E1062D">
      <w:pPr>
        <w:spacing w:after="0" w:line="240" w:lineRule="auto"/>
      </w:pPr>
      <w:r>
        <w:separator/>
      </w:r>
    </w:p>
  </w:endnote>
  <w:endnote w:type="continuationSeparator" w:id="0">
    <w:p w14:paraId="0CB691A1" w14:textId="77777777" w:rsidR="00457C1B" w:rsidRDefault="00457C1B" w:rsidP="00E1062D">
      <w:pPr>
        <w:spacing w:after="0" w:line="240" w:lineRule="auto"/>
      </w:pPr>
      <w:r>
        <w:continuationSeparator/>
      </w:r>
    </w:p>
  </w:endnote>
  <w:endnote w:id="1">
    <w:p w14:paraId="7340C207" w14:textId="67F9751B" w:rsidR="00E77150" w:rsidRPr="00E77150" w:rsidRDefault="00E77150">
      <w:pPr>
        <w:pStyle w:val="EndnoteText"/>
        <w:rPr>
          <w:rFonts w:ascii="Arial" w:hAnsi="Arial" w:cs="Arial"/>
        </w:rPr>
      </w:pPr>
      <w:r w:rsidRPr="00E77150">
        <w:rPr>
          <w:rStyle w:val="EndnoteReference"/>
          <w:rFonts w:ascii="Arial" w:hAnsi="Arial" w:cs="Arial"/>
          <w:sz w:val="18"/>
          <w:szCs w:val="18"/>
        </w:rPr>
        <w:endnoteRef/>
      </w:r>
      <w:r w:rsidRPr="00E77150">
        <w:rPr>
          <w:rFonts w:ascii="Arial" w:hAnsi="Arial" w:cs="Arial"/>
          <w:sz w:val="18"/>
          <w:szCs w:val="18"/>
        </w:rPr>
        <w:t xml:space="preserve"> Entre as objetivas zoom para câmaras com baioneta de tipo Nikon Z (à data de junho de 2023, </w:t>
      </w:r>
      <w:proofErr w:type="spellStart"/>
      <w:r w:rsidRPr="00E77150">
        <w:rPr>
          <w:rFonts w:ascii="Arial" w:hAnsi="Arial" w:cs="Arial"/>
          <w:sz w:val="18"/>
          <w:szCs w:val="18"/>
        </w:rPr>
        <w:t>Tamron</w:t>
      </w:r>
      <w:proofErr w:type="spellEnd"/>
      <w:r w:rsidRPr="00E77150">
        <w:rPr>
          <w:rFonts w:ascii="Arial" w:hAnsi="Arial" w:cs="Arial"/>
          <w:sz w:val="18"/>
          <w:szCs w:val="18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F5B6" w14:textId="77777777" w:rsidR="00457C1B" w:rsidRDefault="00457C1B" w:rsidP="00E1062D">
      <w:pPr>
        <w:spacing w:after="0" w:line="240" w:lineRule="auto"/>
      </w:pPr>
      <w:r>
        <w:separator/>
      </w:r>
    </w:p>
  </w:footnote>
  <w:footnote w:type="continuationSeparator" w:id="0">
    <w:p w14:paraId="177B0478" w14:textId="77777777" w:rsidR="00457C1B" w:rsidRDefault="00457C1B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94E9B"/>
    <w:multiLevelType w:val="hybridMultilevel"/>
    <w:tmpl w:val="BDDAF38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6"/>
  </w:num>
  <w:num w:numId="2" w16cid:durableId="556815863">
    <w:abstractNumId w:val="8"/>
  </w:num>
  <w:num w:numId="3" w16cid:durableId="279531403">
    <w:abstractNumId w:val="5"/>
  </w:num>
  <w:num w:numId="4" w16cid:durableId="1669214093">
    <w:abstractNumId w:val="4"/>
  </w:num>
  <w:num w:numId="5" w16cid:durableId="788546444">
    <w:abstractNumId w:val="2"/>
  </w:num>
  <w:num w:numId="6" w16cid:durableId="1630283791">
    <w:abstractNumId w:val="3"/>
  </w:num>
  <w:num w:numId="7" w16cid:durableId="1247574272">
    <w:abstractNumId w:val="7"/>
  </w:num>
  <w:num w:numId="8" w16cid:durableId="257178174">
    <w:abstractNumId w:val="0"/>
  </w:num>
  <w:num w:numId="9" w16cid:durableId="2066566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76DB0"/>
    <w:rsid w:val="00184F56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87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57C1B"/>
    <w:rsid w:val="00460C5C"/>
    <w:rsid w:val="00460E2E"/>
    <w:rsid w:val="00462751"/>
    <w:rsid w:val="004815E6"/>
    <w:rsid w:val="00482490"/>
    <w:rsid w:val="00484523"/>
    <w:rsid w:val="0049253B"/>
    <w:rsid w:val="0049476A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A6DA4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0DE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52300"/>
    <w:rsid w:val="00B71638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2D40"/>
    <w:rsid w:val="00E64CEA"/>
    <w:rsid w:val="00E72E7F"/>
    <w:rsid w:val="00E7605F"/>
    <w:rsid w:val="00E77150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26ED0-DE3E-4662-A5D0-A56AAB84CDFC}"/>
</file>

<file path=customXml/itemProps3.xml><?xml version="1.0" encoding="utf-8"?>
<ds:datastoreItem xmlns:ds="http://schemas.openxmlformats.org/officeDocument/2006/customXml" ds:itemID="{343E61C3-3CB6-485D-92AE-6D3DA33E5F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247</cp:revision>
  <dcterms:created xsi:type="dcterms:W3CDTF">2020-04-07T14:06:00Z</dcterms:created>
  <dcterms:modified xsi:type="dcterms:W3CDTF">2023-08-25T14:42:00Z</dcterms:modified>
</cp:coreProperties>
</file>