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52645" w14:textId="77777777" w:rsidR="002047FF" w:rsidRPr="00D252E1" w:rsidRDefault="002047FF" w:rsidP="002047FF">
      <w:pPr>
        <w:pStyle w:val="NormalWeb"/>
        <w:rPr>
          <w:rStyle w:val="Textoennegrita"/>
          <w:rFonts w:asciiTheme="minorHAnsi" w:hAnsiTheme="minorHAnsi" w:cstheme="minorHAnsi"/>
          <w:lang w:val="es-ES"/>
        </w:rPr>
      </w:pPr>
    </w:p>
    <w:p w14:paraId="7055E9D9" w14:textId="77777777" w:rsidR="004A41B4" w:rsidRDefault="004A41B4" w:rsidP="003E51E7">
      <w:pPr>
        <w:widowControl w:val="0"/>
        <w:autoSpaceDE w:val="0"/>
        <w:autoSpaceDN w:val="0"/>
        <w:jc w:val="center"/>
        <w:rPr>
          <w:rFonts w:asciiTheme="minorHAnsi" w:eastAsia="DadaGrotesk-Book" w:hAnsiTheme="minorHAnsi" w:cstheme="minorHAnsi"/>
          <w:b/>
          <w:bCs/>
          <w:lang w:val="es-ES"/>
        </w:rPr>
      </w:pPr>
      <w:r w:rsidRPr="004A41B4">
        <w:rPr>
          <w:rFonts w:asciiTheme="minorHAnsi" w:eastAsia="DadaGrotesk-Book" w:hAnsiTheme="minorHAnsi" w:cstheme="minorHAnsi"/>
          <w:b/>
          <w:bCs/>
          <w:lang w:val="es-ES"/>
        </w:rPr>
        <w:t xml:space="preserve">Angelbird presenta el nuevo Performance </w:t>
      </w:r>
      <w:proofErr w:type="spellStart"/>
      <w:r w:rsidRPr="004A41B4">
        <w:rPr>
          <w:rFonts w:asciiTheme="minorHAnsi" w:eastAsia="DadaGrotesk-Book" w:hAnsiTheme="minorHAnsi" w:cstheme="minorHAnsi"/>
          <w:b/>
          <w:bCs/>
          <w:lang w:val="es-ES"/>
        </w:rPr>
        <w:t>Card</w:t>
      </w:r>
      <w:proofErr w:type="spellEnd"/>
      <w:r w:rsidRPr="004A41B4">
        <w:rPr>
          <w:rFonts w:asciiTheme="minorHAnsi" w:eastAsia="DadaGrotesk-Book" w:hAnsiTheme="minorHAnsi" w:cstheme="minorHAnsi"/>
          <w:b/>
          <w:bCs/>
          <w:lang w:val="es-ES"/>
        </w:rPr>
        <w:t xml:space="preserve"> Reader </w:t>
      </w:r>
      <w:proofErr w:type="spellStart"/>
      <w:r w:rsidRPr="004A41B4">
        <w:rPr>
          <w:rFonts w:asciiTheme="minorHAnsi" w:eastAsia="DadaGrotesk-Book" w:hAnsiTheme="minorHAnsi" w:cstheme="minorHAnsi"/>
          <w:b/>
          <w:bCs/>
          <w:lang w:val="es-ES"/>
        </w:rPr>
        <w:t>CFexpress</w:t>
      </w:r>
      <w:proofErr w:type="spellEnd"/>
      <w:r w:rsidRPr="004A41B4">
        <w:rPr>
          <w:rFonts w:asciiTheme="minorHAnsi" w:eastAsia="DadaGrotesk-Book" w:hAnsiTheme="minorHAnsi" w:cstheme="minorHAnsi"/>
          <w:b/>
          <w:bCs/>
          <w:lang w:val="es-ES"/>
        </w:rPr>
        <w:t xml:space="preserve"> B y</w:t>
      </w:r>
    </w:p>
    <w:p w14:paraId="43C5A283" w14:textId="03FBDCE5" w:rsidR="00B66085" w:rsidRPr="004A41B4" w:rsidRDefault="004A41B4" w:rsidP="003E51E7">
      <w:pPr>
        <w:widowControl w:val="0"/>
        <w:autoSpaceDE w:val="0"/>
        <w:autoSpaceDN w:val="0"/>
        <w:jc w:val="center"/>
        <w:rPr>
          <w:rFonts w:asciiTheme="minorHAnsi" w:eastAsia="DadaGrotesk-Book" w:hAnsiTheme="minorHAnsi" w:cstheme="minorHAnsi"/>
          <w:b/>
          <w:bCs/>
          <w:lang w:val="es-ES"/>
        </w:rPr>
      </w:pPr>
      <w:r w:rsidRPr="004A41B4">
        <w:rPr>
          <w:rFonts w:asciiTheme="minorHAnsi" w:eastAsia="DadaGrotesk-Book" w:hAnsiTheme="minorHAnsi" w:cstheme="minorHAnsi"/>
          <w:b/>
          <w:bCs/>
          <w:lang w:val="es-ES"/>
        </w:rPr>
        <w:t xml:space="preserve"> los cables Solid Flex™ USB-C</w:t>
      </w:r>
    </w:p>
    <w:p w14:paraId="44E98F05" w14:textId="77777777" w:rsidR="00B66085" w:rsidRDefault="00B66085" w:rsidP="002740C2">
      <w:pPr>
        <w:widowControl w:val="0"/>
        <w:autoSpaceDE w:val="0"/>
        <w:autoSpaceDN w:val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</w:p>
    <w:p w14:paraId="3089E624" w14:textId="77777777" w:rsidR="00B66085" w:rsidRDefault="00B66085" w:rsidP="002740C2">
      <w:pPr>
        <w:widowControl w:val="0"/>
        <w:autoSpaceDE w:val="0"/>
        <w:autoSpaceDN w:val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</w:p>
    <w:p w14:paraId="62C3A31E" w14:textId="621C659B" w:rsidR="00BC4420" w:rsidRDefault="005952E5" w:rsidP="00BC4420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="DadaGrotesk-Book" w:hAnsiTheme="minorHAnsi" w:cstheme="minorHAnsi"/>
          <w:b/>
          <w:bCs/>
          <w:lang w:val="es-ES"/>
        </w:rPr>
      </w:pPr>
      <w:proofErr w:type="spellStart"/>
      <w:r w:rsidRPr="005952E5">
        <w:rPr>
          <w:rFonts w:asciiTheme="minorHAnsi" w:eastAsia="DadaGrotesk-Book" w:hAnsiTheme="minorHAnsi" w:cstheme="minorHAnsi"/>
          <w:lang w:val="es-ES"/>
        </w:rPr>
        <w:t>Bischofshofen</w:t>
      </w:r>
      <w:proofErr w:type="spellEnd"/>
      <w:r w:rsidRPr="005952E5">
        <w:rPr>
          <w:rFonts w:asciiTheme="minorHAnsi" w:eastAsia="DadaGrotesk-Book" w:hAnsiTheme="minorHAnsi" w:cstheme="minorHAnsi"/>
          <w:lang w:val="es-ES"/>
        </w:rPr>
        <w:t xml:space="preserve">, Austria — Angelbird anuncia con orgullo el lanzamiento de la próxima generación de herramientas para flujos de trabajo profesionales: el Performance </w:t>
      </w:r>
      <w:proofErr w:type="spellStart"/>
      <w:r w:rsidRPr="005952E5">
        <w:rPr>
          <w:rFonts w:asciiTheme="minorHAnsi" w:eastAsia="DadaGrotesk-Book" w:hAnsiTheme="minorHAnsi" w:cstheme="minorHAnsi"/>
          <w:lang w:val="es-ES"/>
        </w:rPr>
        <w:t>Card</w:t>
      </w:r>
      <w:proofErr w:type="spellEnd"/>
      <w:r w:rsidRPr="005952E5">
        <w:rPr>
          <w:rFonts w:asciiTheme="minorHAnsi" w:eastAsia="DadaGrotesk-Book" w:hAnsiTheme="minorHAnsi" w:cstheme="minorHAnsi"/>
          <w:lang w:val="es-ES"/>
        </w:rPr>
        <w:t xml:space="preserve"> Reader </w:t>
      </w:r>
      <w:proofErr w:type="spellStart"/>
      <w:r w:rsidRPr="005952E5">
        <w:rPr>
          <w:rFonts w:asciiTheme="minorHAnsi" w:eastAsia="DadaGrotesk-Book" w:hAnsiTheme="minorHAnsi" w:cstheme="minorHAnsi"/>
          <w:lang w:val="es-ES"/>
        </w:rPr>
        <w:t>CFexpress</w:t>
      </w:r>
      <w:proofErr w:type="spellEnd"/>
      <w:r w:rsidRPr="005952E5">
        <w:rPr>
          <w:rFonts w:asciiTheme="minorHAnsi" w:eastAsia="DadaGrotesk-Book" w:hAnsiTheme="minorHAnsi" w:cstheme="minorHAnsi"/>
          <w:lang w:val="es-ES"/>
        </w:rPr>
        <w:t xml:space="preserve"> B y la innovadora línea de cables Solid Flex™ USB-C. Diseñados para maximizar la eficiencia y garantizar una conexión totalmente confiable, estos nuevos productos están destinados a convertirse en imprescindibles para fotógrafos, videógrafos y creadores que exigen el máximo rendimiento sin concesiones</w:t>
      </w:r>
      <w:r w:rsidRPr="005952E5">
        <w:rPr>
          <w:rFonts w:asciiTheme="minorHAnsi" w:eastAsia="DadaGrotesk-Book" w:hAnsiTheme="minorHAnsi" w:cstheme="minorHAnsi"/>
          <w:b/>
          <w:bCs/>
          <w:lang w:val="es-ES"/>
        </w:rPr>
        <w:t>.</w:t>
      </w:r>
    </w:p>
    <w:p w14:paraId="3BE9A52B" w14:textId="77777777" w:rsidR="00723A51" w:rsidRDefault="00723A51" w:rsidP="002D7BE7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b/>
          <w:bCs/>
          <w:lang w:val="de-DE"/>
        </w:rPr>
      </w:pPr>
    </w:p>
    <w:p w14:paraId="0FE82555" w14:textId="1E945766" w:rsidR="002D7BE7" w:rsidRDefault="002D7BE7" w:rsidP="002D7BE7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lang w:val="es-ES"/>
        </w:rPr>
      </w:pPr>
      <w:r w:rsidRPr="002D7BE7">
        <w:rPr>
          <w:rFonts w:asciiTheme="minorHAnsi" w:hAnsiTheme="minorHAnsi" w:cstheme="minorHAnsi"/>
          <w:b/>
          <w:bCs/>
          <w:lang w:val="es-ES"/>
        </w:rPr>
        <w:t xml:space="preserve">Performance </w:t>
      </w:r>
      <w:proofErr w:type="spellStart"/>
      <w:r w:rsidRPr="002D7BE7">
        <w:rPr>
          <w:rFonts w:asciiTheme="minorHAnsi" w:hAnsiTheme="minorHAnsi" w:cstheme="minorHAnsi"/>
          <w:b/>
          <w:bCs/>
          <w:lang w:val="es-ES"/>
        </w:rPr>
        <w:t>Card</w:t>
      </w:r>
      <w:proofErr w:type="spellEnd"/>
      <w:r w:rsidRPr="002D7BE7">
        <w:rPr>
          <w:rFonts w:asciiTheme="minorHAnsi" w:hAnsiTheme="minorHAnsi" w:cstheme="minorHAnsi"/>
          <w:b/>
          <w:bCs/>
          <w:lang w:val="es-ES"/>
        </w:rPr>
        <w:t xml:space="preserve"> Reader </w:t>
      </w:r>
      <w:proofErr w:type="spellStart"/>
      <w:r w:rsidRPr="002D7BE7">
        <w:rPr>
          <w:rFonts w:asciiTheme="minorHAnsi" w:hAnsiTheme="minorHAnsi" w:cstheme="minorHAnsi"/>
          <w:b/>
          <w:bCs/>
          <w:lang w:val="es-ES"/>
        </w:rPr>
        <w:t>CFexpress</w:t>
      </w:r>
      <w:proofErr w:type="spellEnd"/>
      <w:r w:rsidRPr="002D7BE7">
        <w:rPr>
          <w:rFonts w:asciiTheme="minorHAnsi" w:hAnsiTheme="minorHAnsi" w:cstheme="minorHAnsi"/>
          <w:b/>
          <w:bCs/>
          <w:lang w:val="es-ES"/>
        </w:rPr>
        <w:t xml:space="preserve"> B: rendimiento sin compromiso</w:t>
      </w:r>
    </w:p>
    <w:p w14:paraId="6C9456D3" w14:textId="77777777" w:rsidR="00723A51" w:rsidRPr="002D7BE7" w:rsidRDefault="00723A51" w:rsidP="002D7BE7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lang w:val="es-ES"/>
        </w:rPr>
      </w:pPr>
    </w:p>
    <w:p w14:paraId="41E39E65" w14:textId="77777777" w:rsidR="006B073D" w:rsidRPr="006B073D" w:rsidRDefault="006B073D" w:rsidP="006B073D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lang w:val="es-ES"/>
        </w:rPr>
        <w:t xml:space="preserve">El </w:t>
      </w:r>
      <w:r w:rsidRPr="006B073D">
        <w:rPr>
          <w:rFonts w:asciiTheme="minorHAnsi" w:hAnsiTheme="minorHAnsi" w:cstheme="minorHAnsi"/>
          <w:b/>
          <w:bCs/>
          <w:lang w:val="es-ES"/>
        </w:rPr>
        <w:t xml:space="preserve">Performance </w:t>
      </w:r>
      <w:proofErr w:type="spellStart"/>
      <w:r w:rsidRPr="006B073D">
        <w:rPr>
          <w:rFonts w:asciiTheme="minorHAnsi" w:hAnsiTheme="minorHAnsi" w:cstheme="minorHAnsi"/>
          <w:b/>
          <w:bCs/>
          <w:lang w:val="es-ES"/>
        </w:rPr>
        <w:t>Card</w:t>
      </w:r>
      <w:proofErr w:type="spellEnd"/>
      <w:r w:rsidRPr="006B073D">
        <w:rPr>
          <w:rFonts w:asciiTheme="minorHAnsi" w:hAnsiTheme="minorHAnsi" w:cstheme="minorHAnsi"/>
          <w:b/>
          <w:bCs/>
          <w:lang w:val="es-ES"/>
        </w:rPr>
        <w:t xml:space="preserve"> Reader </w:t>
      </w:r>
      <w:proofErr w:type="spellStart"/>
      <w:r w:rsidRPr="006B073D">
        <w:rPr>
          <w:rFonts w:asciiTheme="minorHAnsi" w:hAnsiTheme="minorHAnsi" w:cstheme="minorHAnsi"/>
          <w:b/>
          <w:bCs/>
          <w:lang w:val="es-ES"/>
        </w:rPr>
        <w:t>CFexpress</w:t>
      </w:r>
      <w:proofErr w:type="spellEnd"/>
      <w:r w:rsidRPr="006B073D">
        <w:rPr>
          <w:rFonts w:asciiTheme="minorHAnsi" w:hAnsiTheme="minorHAnsi" w:cstheme="minorHAnsi"/>
          <w:b/>
          <w:bCs/>
          <w:lang w:val="es-ES"/>
        </w:rPr>
        <w:t xml:space="preserve"> B</w:t>
      </w:r>
      <w:r w:rsidRPr="006B073D">
        <w:rPr>
          <w:rFonts w:asciiTheme="minorHAnsi" w:hAnsiTheme="minorHAnsi" w:cstheme="minorHAnsi"/>
          <w:lang w:val="es-ES"/>
        </w:rPr>
        <w:t xml:space="preserve"> está pensado para ofrecer el máximo rendimiento en transferencia y edición de datos, sin interrupciones ni limitaciones.</w:t>
      </w:r>
    </w:p>
    <w:p w14:paraId="54404D7A" w14:textId="77777777" w:rsidR="006B073D" w:rsidRDefault="006B073D" w:rsidP="006B073D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lang w:val="es-ES"/>
        </w:rPr>
        <w:t xml:space="preserve">Gracias a su conectividad </w:t>
      </w:r>
      <w:r w:rsidRPr="006B073D">
        <w:rPr>
          <w:rFonts w:asciiTheme="minorHAnsi" w:hAnsiTheme="minorHAnsi" w:cstheme="minorHAnsi"/>
          <w:b/>
          <w:bCs/>
          <w:lang w:val="es-ES"/>
        </w:rPr>
        <w:t>USB-C 4.0 Gen 3x2</w:t>
      </w:r>
      <w:r w:rsidRPr="006B073D">
        <w:rPr>
          <w:rFonts w:asciiTheme="minorHAnsi" w:hAnsiTheme="minorHAnsi" w:cstheme="minorHAnsi"/>
          <w:lang w:val="es-ES"/>
        </w:rPr>
        <w:t xml:space="preserve">, alcanza velocidades de transferencia de hasta </w:t>
      </w:r>
      <w:r w:rsidRPr="006B073D">
        <w:rPr>
          <w:rFonts w:asciiTheme="minorHAnsi" w:hAnsiTheme="minorHAnsi" w:cstheme="minorHAnsi"/>
          <w:b/>
          <w:bCs/>
          <w:lang w:val="es-ES"/>
        </w:rPr>
        <w:t>40 Gb/s</w:t>
      </w:r>
      <w:r w:rsidRPr="006B073D">
        <w:rPr>
          <w:rFonts w:asciiTheme="minorHAnsi" w:hAnsiTheme="minorHAnsi" w:cstheme="minorHAnsi"/>
          <w:lang w:val="es-ES"/>
        </w:rPr>
        <w:t>, permitiendo editar y previsualizar archivos RAW o imágenes de ultra alta resolución directamente desde la tarjeta.</w:t>
      </w:r>
    </w:p>
    <w:p w14:paraId="53368D0D" w14:textId="77777777" w:rsidR="006B073D" w:rsidRPr="006B073D" w:rsidRDefault="006B073D" w:rsidP="006B073D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</w:p>
    <w:p w14:paraId="41E9116B" w14:textId="77777777" w:rsidR="006B073D" w:rsidRDefault="006B073D" w:rsidP="006B073D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lang w:val="es-ES"/>
        </w:rPr>
      </w:pPr>
      <w:r w:rsidRPr="006B073D">
        <w:rPr>
          <w:rFonts w:asciiTheme="minorHAnsi" w:hAnsiTheme="minorHAnsi" w:cstheme="minorHAnsi"/>
          <w:b/>
          <w:bCs/>
          <w:lang w:val="es-ES"/>
        </w:rPr>
        <w:t>Diseñado para trabajar sin parar</w:t>
      </w:r>
    </w:p>
    <w:p w14:paraId="746CCC4E" w14:textId="77777777" w:rsidR="006B073D" w:rsidRPr="006B073D" w:rsidRDefault="006B073D" w:rsidP="006B073D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lang w:val="es-ES"/>
        </w:rPr>
      </w:pPr>
    </w:p>
    <w:p w14:paraId="254E1661" w14:textId="77777777" w:rsidR="006B073D" w:rsidRPr="006B073D" w:rsidRDefault="006B073D" w:rsidP="006B073D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b/>
          <w:bCs/>
          <w:lang w:val="es-ES"/>
        </w:rPr>
        <w:t xml:space="preserve">Tecnología Solid </w:t>
      </w:r>
      <w:proofErr w:type="spellStart"/>
      <w:r w:rsidRPr="006B073D">
        <w:rPr>
          <w:rFonts w:asciiTheme="minorHAnsi" w:hAnsiTheme="minorHAnsi" w:cstheme="minorHAnsi"/>
          <w:b/>
          <w:bCs/>
          <w:lang w:val="es-ES"/>
        </w:rPr>
        <w:t>Cool</w:t>
      </w:r>
      <w:proofErr w:type="spellEnd"/>
      <w:r w:rsidRPr="006B073D">
        <w:rPr>
          <w:rFonts w:asciiTheme="minorHAnsi" w:hAnsiTheme="minorHAnsi" w:cstheme="minorHAnsi"/>
          <w:b/>
          <w:bCs/>
          <w:lang w:val="es-ES"/>
        </w:rPr>
        <w:t>™</w:t>
      </w:r>
      <w:r w:rsidRPr="006B073D">
        <w:rPr>
          <w:rFonts w:asciiTheme="minorHAnsi" w:hAnsiTheme="minorHAnsi" w:cstheme="minorHAnsi"/>
          <w:lang w:val="es-ES"/>
        </w:rPr>
        <w:t>: previene el sobrecalentamiento y evita el "</w:t>
      </w:r>
      <w:proofErr w:type="spellStart"/>
      <w:r w:rsidRPr="006B073D">
        <w:rPr>
          <w:rFonts w:asciiTheme="minorHAnsi" w:hAnsiTheme="minorHAnsi" w:cstheme="minorHAnsi"/>
          <w:lang w:val="es-ES"/>
        </w:rPr>
        <w:t>thermal</w:t>
      </w:r>
      <w:proofErr w:type="spellEnd"/>
      <w:r w:rsidRPr="006B073D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Pr="006B073D">
        <w:rPr>
          <w:rFonts w:asciiTheme="minorHAnsi" w:hAnsiTheme="minorHAnsi" w:cstheme="minorHAnsi"/>
          <w:lang w:val="es-ES"/>
        </w:rPr>
        <w:t>throttling</w:t>
      </w:r>
      <w:proofErr w:type="spellEnd"/>
      <w:r w:rsidRPr="006B073D">
        <w:rPr>
          <w:rFonts w:asciiTheme="minorHAnsi" w:hAnsiTheme="minorHAnsi" w:cstheme="minorHAnsi"/>
          <w:lang w:val="es-ES"/>
        </w:rPr>
        <w:t>", manteniendo un rendimiento constante incluso con las tarjetas de mayor capacidad.</w:t>
      </w:r>
    </w:p>
    <w:p w14:paraId="3FBD5F48" w14:textId="77777777" w:rsidR="006B073D" w:rsidRPr="006B073D" w:rsidRDefault="006B073D" w:rsidP="006B073D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b/>
          <w:bCs/>
          <w:lang w:val="es-ES"/>
        </w:rPr>
        <w:t xml:space="preserve">Diseño Solid </w:t>
      </w:r>
      <w:proofErr w:type="spellStart"/>
      <w:r w:rsidRPr="006B073D">
        <w:rPr>
          <w:rFonts w:asciiTheme="minorHAnsi" w:hAnsiTheme="minorHAnsi" w:cstheme="minorHAnsi"/>
          <w:b/>
          <w:bCs/>
          <w:lang w:val="es-ES"/>
        </w:rPr>
        <w:t>Connect</w:t>
      </w:r>
      <w:proofErr w:type="spellEnd"/>
      <w:r w:rsidRPr="006B073D">
        <w:rPr>
          <w:rFonts w:asciiTheme="minorHAnsi" w:hAnsiTheme="minorHAnsi" w:cstheme="minorHAnsi"/>
          <w:b/>
          <w:bCs/>
          <w:lang w:val="es-ES"/>
        </w:rPr>
        <w:t>™</w:t>
      </w:r>
      <w:r w:rsidRPr="006B073D">
        <w:rPr>
          <w:rFonts w:asciiTheme="minorHAnsi" w:hAnsiTheme="minorHAnsi" w:cstheme="minorHAnsi"/>
          <w:lang w:val="es-ES"/>
        </w:rPr>
        <w:t>: incorpora un punto de conexión empotrado y seguro que minimiza el desgaste de los cables y garantiza una transferencia de datos estable y continua.</w:t>
      </w:r>
    </w:p>
    <w:p w14:paraId="5EFD110A" w14:textId="77777777" w:rsidR="006B073D" w:rsidRPr="006B073D" w:rsidRDefault="006B073D" w:rsidP="006B073D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b/>
          <w:bCs/>
          <w:lang w:val="es-ES"/>
        </w:rPr>
        <w:t>Cable Solid Flex™ incluido</w:t>
      </w:r>
      <w:r w:rsidRPr="006B073D">
        <w:rPr>
          <w:rFonts w:asciiTheme="minorHAnsi" w:hAnsiTheme="minorHAnsi" w:cstheme="minorHAnsi"/>
          <w:lang w:val="es-ES"/>
        </w:rPr>
        <w:t>: ultra flexible, resistente y fácil de manejar, optimizado para conexiones fiables.</w:t>
      </w:r>
    </w:p>
    <w:p w14:paraId="2D839C34" w14:textId="77777777" w:rsidR="006B073D" w:rsidRPr="006B073D" w:rsidRDefault="006B073D" w:rsidP="006B073D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b/>
          <w:bCs/>
          <w:lang w:val="es-ES"/>
        </w:rPr>
        <w:t>Indicador LED integrado</w:t>
      </w:r>
      <w:r w:rsidRPr="006B073D">
        <w:rPr>
          <w:rFonts w:asciiTheme="minorHAnsi" w:hAnsiTheme="minorHAnsi" w:cstheme="minorHAnsi"/>
          <w:lang w:val="es-ES"/>
        </w:rPr>
        <w:t>: ofrece información en tiempo real sobre el estado operativo del dispositivo:</w:t>
      </w:r>
    </w:p>
    <w:p w14:paraId="4723C514" w14:textId="77777777" w:rsidR="006B073D" w:rsidRPr="006B073D" w:rsidRDefault="006B073D" w:rsidP="006B073D">
      <w:pPr>
        <w:pStyle w:val="paragraph"/>
        <w:numPr>
          <w:ilvl w:val="1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lang w:val="es-ES"/>
        </w:rPr>
        <w:t>Naranja: lector encendido y listo.</w:t>
      </w:r>
    </w:p>
    <w:p w14:paraId="424C6755" w14:textId="77777777" w:rsidR="006B073D" w:rsidRPr="006B073D" w:rsidRDefault="006B073D" w:rsidP="006B073D">
      <w:pPr>
        <w:pStyle w:val="paragraph"/>
        <w:numPr>
          <w:ilvl w:val="1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lang w:val="es-ES"/>
        </w:rPr>
        <w:t>Azul: conexión USB 3.2 activa (hasta 20 Gb/s).</w:t>
      </w:r>
    </w:p>
    <w:p w14:paraId="08250445" w14:textId="77777777" w:rsidR="006B073D" w:rsidRPr="006B073D" w:rsidRDefault="006B073D" w:rsidP="006B073D">
      <w:pPr>
        <w:pStyle w:val="paragraph"/>
        <w:numPr>
          <w:ilvl w:val="1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lang w:val="es-ES"/>
        </w:rPr>
        <w:t>Blanco: conexión USB 4.0 activa (hasta 40 Gb/s).</w:t>
      </w:r>
    </w:p>
    <w:p w14:paraId="19A3BF7F" w14:textId="77777777" w:rsidR="006B073D" w:rsidRDefault="006B073D" w:rsidP="006B073D">
      <w:pPr>
        <w:pStyle w:val="paragraph"/>
        <w:numPr>
          <w:ilvl w:val="1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lang w:val="es-ES"/>
        </w:rPr>
        <w:t>Intermitente: transferencia de datos en curso.</w:t>
      </w:r>
    </w:p>
    <w:p w14:paraId="0A9B3A67" w14:textId="77777777" w:rsidR="006B073D" w:rsidRPr="006B073D" w:rsidRDefault="006B073D" w:rsidP="00D72A53">
      <w:pPr>
        <w:pStyle w:val="paragraph"/>
        <w:spacing w:before="0" w:beforeAutospacing="0" w:after="0" w:afterAutospacing="0"/>
        <w:ind w:left="1440"/>
        <w:jc w:val="both"/>
        <w:rPr>
          <w:rFonts w:asciiTheme="minorHAnsi" w:hAnsiTheme="minorHAnsi" w:cstheme="minorHAnsi"/>
          <w:lang w:val="es-ES"/>
        </w:rPr>
      </w:pPr>
    </w:p>
    <w:p w14:paraId="39F619E5" w14:textId="77777777" w:rsidR="006B073D" w:rsidRPr="006B073D" w:rsidRDefault="006B073D" w:rsidP="006B073D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lang w:val="es-ES"/>
        </w:rPr>
        <w:t>Construido con materiales premium, el lector soporta temperaturas de operación de 0 °C a 40 °C, almacenamiento de -25 °C a 70 °C, y humedad del 5 % al 95 % (sin condensación).</w:t>
      </w:r>
    </w:p>
    <w:p w14:paraId="314C26DB" w14:textId="77777777" w:rsidR="006B073D" w:rsidRPr="006B073D" w:rsidRDefault="006B073D" w:rsidP="006B073D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b/>
          <w:bCs/>
          <w:lang w:val="es-ES"/>
        </w:rPr>
        <w:t>Compatibilidad universal</w:t>
      </w:r>
      <w:r w:rsidRPr="006B073D">
        <w:rPr>
          <w:rFonts w:asciiTheme="minorHAnsi" w:hAnsiTheme="minorHAnsi" w:cstheme="minorHAnsi"/>
          <w:lang w:val="es-ES"/>
        </w:rPr>
        <w:t xml:space="preserve">: macOS, Windows, </w:t>
      </w:r>
      <w:proofErr w:type="spellStart"/>
      <w:r w:rsidRPr="006B073D">
        <w:rPr>
          <w:rFonts w:asciiTheme="minorHAnsi" w:hAnsiTheme="minorHAnsi" w:cstheme="minorHAnsi"/>
          <w:lang w:val="es-ES"/>
        </w:rPr>
        <w:t>iPadOS</w:t>
      </w:r>
      <w:proofErr w:type="spellEnd"/>
      <w:r w:rsidRPr="006B073D">
        <w:rPr>
          <w:rFonts w:asciiTheme="minorHAnsi" w:hAnsiTheme="minorHAnsi" w:cstheme="minorHAnsi"/>
          <w:lang w:val="es-ES"/>
        </w:rPr>
        <w:t>, iOS, Linux y Android; además de compatibilidad técnica con dispositivos Thunderbolt 3, 4 y 5.</w:t>
      </w:r>
    </w:p>
    <w:p w14:paraId="2563E099" w14:textId="77777777" w:rsidR="001C5824" w:rsidRDefault="001C5824" w:rsidP="006B073D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</w:p>
    <w:p w14:paraId="15868F2C" w14:textId="7098EFEB" w:rsidR="002D7BE7" w:rsidRDefault="006B073D" w:rsidP="001C5824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6B073D">
        <w:rPr>
          <w:rFonts w:asciiTheme="minorHAnsi" w:hAnsiTheme="minorHAnsi" w:cstheme="minorHAnsi"/>
          <w:lang w:val="es-ES"/>
        </w:rPr>
        <w:t xml:space="preserve">Incluye </w:t>
      </w:r>
      <w:r w:rsidRPr="006B073D">
        <w:rPr>
          <w:rFonts w:asciiTheme="minorHAnsi" w:hAnsiTheme="minorHAnsi" w:cstheme="minorHAnsi"/>
          <w:b/>
          <w:bCs/>
          <w:lang w:val="es-ES"/>
        </w:rPr>
        <w:t>garantía limitada de 3 años</w:t>
      </w:r>
      <w:r w:rsidRPr="006B073D">
        <w:rPr>
          <w:rFonts w:asciiTheme="minorHAnsi" w:hAnsiTheme="minorHAnsi" w:cstheme="minorHAnsi"/>
          <w:lang w:val="es-ES"/>
        </w:rPr>
        <w:t xml:space="preserve"> (requiere activación en 30 días)</w:t>
      </w:r>
    </w:p>
    <w:p w14:paraId="42BF78F3" w14:textId="77777777" w:rsidR="001C5824" w:rsidRDefault="001C5824" w:rsidP="001C5824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</w:p>
    <w:p w14:paraId="16D9E9A3" w14:textId="77777777" w:rsidR="001C5824" w:rsidRDefault="001C5824" w:rsidP="001C5824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</w:p>
    <w:p w14:paraId="229253B5" w14:textId="77777777" w:rsidR="001C5824" w:rsidRPr="002D7BE7" w:rsidRDefault="001C5824" w:rsidP="001C5824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</w:p>
    <w:p w14:paraId="4809705C" w14:textId="6A93EB60" w:rsidR="00723A51" w:rsidRPr="002D7BE7" w:rsidRDefault="002D7BE7" w:rsidP="002D7BE7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lang w:val="es-ES"/>
        </w:rPr>
      </w:pPr>
      <w:r w:rsidRPr="002D7BE7">
        <w:rPr>
          <w:rFonts w:asciiTheme="minorHAnsi" w:hAnsiTheme="minorHAnsi" w:cstheme="minorHAnsi"/>
          <w:b/>
          <w:bCs/>
          <w:lang w:val="es-ES"/>
        </w:rPr>
        <w:t>Solid Flex™ USB-C: flexibilidad y rendimiento en cada conexión</w:t>
      </w:r>
    </w:p>
    <w:p w14:paraId="4EDAECCD" w14:textId="77777777" w:rsidR="00450E81" w:rsidRPr="00450E81" w:rsidRDefault="00450E81" w:rsidP="00450E81">
      <w:pPr>
        <w:pStyle w:val="paragraph"/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lang w:val="es-ES"/>
        </w:rPr>
        <w:t xml:space="preserve">Todo creativo necesita un cable ultra fiable en su kit. Ya sea para el uso diario, ediciones móviles o sesiones profesionales en estudio, los cables </w:t>
      </w:r>
      <w:r w:rsidRPr="00450E81">
        <w:rPr>
          <w:rFonts w:asciiTheme="minorHAnsi" w:hAnsiTheme="minorHAnsi" w:cstheme="minorHAnsi"/>
          <w:b/>
          <w:bCs/>
          <w:lang w:val="es-ES"/>
        </w:rPr>
        <w:t>Solid Flex™ USB-C</w:t>
      </w:r>
      <w:r w:rsidRPr="00450E81">
        <w:rPr>
          <w:rFonts w:asciiTheme="minorHAnsi" w:hAnsiTheme="minorHAnsi" w:cstheme="minorHAnsi"/>
          <w:lang w:val="es-ES"/>
        </w:rPr>
        <w:t xml:space="preserve"> de Angelbird están diseñados para adaptarse a cualquier configuración y entorno.</w:t>
      </w:r>
    </w:p>
    <w:p w14:paraId="3FBB53A2" w14:textId="77777777" w:rsidR="00450E81" w:rsidRPr="00450E81" w:rsidRDefault="00450E81" w:rsidP="00450E81">
      <w:pPr>
        <w:pStyle w:val="paragraph"/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lang w:val="es-ES"/>
        </w:rPr>
        <w:t xml:space="preserve">Con diversas variantes de conectores, longitudes y colores, estos cables permiten optimizar tanto </w:t>
      </w:r>
      <w:proofErr w:type="spellStart"/>
      <w:r w:rsidRPr="00450E81">
        <w:rPr>
          <w:rFonts w:asciiTheme="minorHAnsi" w:hAnsiTheme="minorHAnsi" w:cstheme="minorHAnsi"/>
          <w:lang w:val="es-ES"/>
        </w:rPr>
        <w:t>setups</w:t>
      </w:r>
      <w:proofErr w:type="spellEnd"/>
      <w:r w:rsidRPr="00450E81">
        <w:rPr>
          <w:rFonts w:asciiTheme="minorHAnsi" w:hAnsiTheme="minorHAnsi" w:cstheme="minorHAnsi"/>
          <w:lang w:val="es-ES"/>
        </w:rPr>
        <w:t xml:space="preserve"> móviles como instalaciones fijas. Además, la versión </w:t>
      </w:r>
      <w:r w:rsidRPr="00450E81">
        <w:rPr>
          <w:rFonts w:asciiTheme="minorHAnsi" w:hAnsiTheme="minorHAnsi" w:cstheme="minorHAnsi"/>
          <w:b/>
          <w:bCs/>
          <w:lang w:val="es-ES"/>
        </w:rPr>
        <w:t>USB-A a C</w:t>
      </w:r>
      <w:r w:rsidRPr="00450E81">
        <w:rPr>
          <w:rFonts w:asciiTheme="minorHAnsi" w:hAnsiTheme="minorHAnsi" w:cstheme="minorHAnsi"/>
          <w:lang w:val="es-ES"/>
        </w:rPr>
        <w:t xml:space="preserve"> garantiza compatibilidad máxima con dispositivos de generaciones anteriores.</w:t>
      </w:r>
    </w:p>
    <w:p w14:paraId="10843B8E" w14:textId="77777777" w:rsidR="00450E81" w:rsidRPr="00450E81" w:rsidRDefault="00450E81" w:rsidP="00450E81">
      <w:pPr>
        <w:pStyle w:val="paragraph"/>
        <w:jc w:val="both"/>
        <w:rPr>
          <w:rFonts w:asciiTheme="minorHAnsi" w:hAnsiTheme="minorHAnsi" w:cstheme="minorHAnsi"/>
          <w:b/>
          <w:bCs/>
          <w:lang w:val="es-ES"/>
        </w:rPr>
      </w:pPr>
      <w:r w:rsidRPr="00450E81">
        <w:rPr>
          <w:rFonts w:asciiTheme="minorHAnsi" w:hAnsiTheme="minorHAnsi" w:cstheme="minorHAnsi"/>
          <w:b/>
          <w:bCs/>
          <w:lang w:val="es-ES"/>
        </w:rPr>
        <w:t>Características clave</w:t>
      </w:r>
    </w:p>
    <w:p w14:paraId="3BED77ED" w14:textId="77777777" w:rsidR="00450E81" w:rsidRPr="00450E81" w:rsidRDefault="00450E81" w:rsidP="00450E81">
      <w:pPr>
        <w:pStyle w:val="paragraph"/>
        <w:numPr>
          <w:ilvl w:val="0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b/>
          <w:bCs/>
          <w:lang w:val="es-ES"/>
        </w:rPr>
        <w:t>Altas velocidades de transferencia de datos</w:t>
      </w:r>
      <w:r w:rsidRPr="00450E81">
        <w:rPr>
          <w:rFonts w:asciiTheme="minorHAnsi" w:hAnsiTheme="minorHAnsi" w:cstheme="minorHAnsi"/>
          <w:lang w:val="es-ES"/>
        </w:rPr>
        <w:t>:</w:t>
      </w:r>
    </w:p>
    <w:p w14:paraId="201E8190" w14:textId="77777777" w:rsidR="00450E81" w:rsidRPr="00450E81" w:rsidRDefault="00450E81" w:rsidP="00450E81">
      <w:pPr>
        <w:pStyle w:val="paragraph"/>
        <w:numPr>
          <w:ilvl w:val="1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lang w:val="es-ES"/>
        </w:rPr>
        <w:t xml:space="preserve">USB-C 4.0: hasta </w:t>
      </w:r>
      <w:r w:rsidRPr="00450E81">
        <w:rPr>
          <w:rFonts w:asciiTheme="minorHAnsi" w:hAnsiTheme="minorHAnsi" w:cstheme="minorHAnsi"/>
          <w:b/>
          <w:bCs/>
          <w:lang w:val="es-ES"/>
        </w:rPr>
        <w:t>40 Gb/s</w:t>
      </w:r>
      <w:r w:rsidRPr="00450E81">
        <w:rPr>
          <w:rFonts w:asciiTheme="minorHAnsi" w:hAnsiTheme="minorHAnsi" w:cstheme="minorHAnsi"/>
          <w:lang w:val="es-ES"/>
        </w:rPr>
        <w:t xml:space="preserve"> (USB-C 4.0 Gen 3x2)</w:t>
      </w:r>
    </w:p>
    <w:p w14:paraId="4D5D2935" w14:textId="77777777" w:rsidR="00450E81" w:rsidRPr="00450E81" w:rsidRDefault="00450E81" w:rsidP="00450E81">
      <w:pPr>
        <w:pStyle w:val="paragraph"/>
        <w:numPr>
          <w:ilvl w:val="1"/>
          <w:numId w:val="21"/>
        </w:numPr>
        <w:jc w:val="both"/>
        <w:rPr>
          <w:rFonts w:asciiTheme="minorHAnsi" w:hAnsiTheme="minorHAnsi" w:cstheme="minorHAnsi"/>
        </w:rPr>
      </w:pPr>
      <w:r w:rsidRPr="00450E81">
        <w:rPr>
          <w:rFonts w:asciiTheme="minorHAnsi" w:hAnsiTheme="minorHAnsi" w:cstheme="minorHAnsi"/>
        </w:rPr>
        <w:t xml:space="preserve">USB-C 3.2 Tether: hasta </w:t>
      </w:r>
      <w:r w:rsidRPr="00450E81">
        <w:rPr>
          <w:rFonts w:asciiTheme="minorHAnsi" w:hAnsiTheme="minorHAnsi" w:cstheme="minorHAnsi"/>
          <w:b/>
          <w:bCs/>
        </w:rPr>
        <w:t>20 Gb/s</w:t>
      </w:r>
      <w:r w:rsidRPr="00450E81">
        <w:rPr>
          <w:rFonts w:asciiTheme="minorHAnsi" w:hAnsiTheme="minorHAnsi" w:cstheme="minorHAnsi"/>
        </w:rPr>
        <w:t xml:space="preserve"> (USB-C 3.2 Gen 2x2)</w:t>
      </w:r>
    </w:p>
    <w:p w14:paraId="362B86A1" w14:textId="4E7199F6" w:rsidR="00450E81" w:rsidRPr="00450E81" w:rsidRDefault="00450E81" w:rsidP="00450E81">
      <w:pPr>
        <w:pStyle w:val="paragraph"/>
        <w:numPr>
          <w:ilvl w:val="1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lang w:val="es-ES"/>
        </w:rPr>
        <w:t xml:space="preserve">USB-A a C: hasta </w:t>
      </w:r>
      <w:r w:rsidRPr="00450E81">
        <w:rPr>
          <w:rFonts w:asciiTheme="minorHAnsi" w:hAnsiTheme="minorHAnsi" w:cstheme="minorHAnsi"/>
          <w:b/>
          <w:bCs/>
          <w:lang w:val="es-ES"/>
        </w:rPr>
        <w:t>10 Gb/s</w:t>
      </w:r>
      <w:r w:rsidRPr="00450E81">
        <w:rPr>
          <w:rFonts w:asciiTheme="minorHAnsi" w:hAnsiTheme="minorHAnsi" w:cstheme="minorHAnsi"/>
          <w:lang w:val="es-ES"/>
        </w:rPr>
        <w:t xml:space="preserve"> (USB-C 3.2 Gen 2)</w:t>
      </w:r>
    </w:p>
    <w:p w14:paraId="270FF907" w14:textId="77777777" w:rsidR="00450E81" w:rsidRPr="00450E81" w:rsidRDefault="00450E81" w:rsidP="00450E81">
      <w:pPr>
        <w:pStyle w:val="paragraph"/>
        <w:numPr>
          <w:ilvl w:val="0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b/>
          <w:bCs/>
          <w:lang w:val="es-ES"/>
        </w:rPr>
        <w:t>Carga rápida</w:t>
      </w:r>
      <w:r w:rsidRPr="00450E81">
        <w:rPr>
          <w:rFonts w:asciiTheme="minorHAnsi" w:hAnsiTheme="minorHAnsi" w:cstheme="minorHAnsi"/>
          <w:lang w:val="es-ES"/>
        </w:rPr>
        <w:t xml:space="preserve">: </w:t>
      </w:r>
      <w:proofErr w:type="spellStart"/>
      <w:r w:rsidRPr="00450E81">
        <w:rPr>
          <w:rFonts w:asciiTheme="minorHAnsi" w:hAnsiTheme="minorHAnsi" w:cstheme="minorHAnsi"/>
          <w:lang w:val="es-ES"/>
        </w:rPr>
        <w:t>Power</w:t>
      </w:r>
      <w:proofErr w:type="spellEnd"/>
      <w:r w:rsidRPr="00450E81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Pr="00450E81">
        <w:rPr>
          <w:rFonts w:asciiTheme="minorHAnsi" w:hAnsiTheme="minorHAnsi" w:cstheme="minorHAnsi"/>
          <w:lang w:val="es-ES"/>
        </w:rPr>
        <w:t>Delivery</w:t>
      </w:r>
      <w:proofErr w:type="spellEnd"/>
      <w:r w:rsidRPr="00450E81">
        <w:rPr>
          <w:rFonts w:asciiTheme="minorHAnsi" w:hAnsiTheme="minorHAnsi" w:cstheme="minorHAnsi"/>
          <w:lang w:val="es-ES"/>
        </w:rPr>
        <w:t xml:space="preserve"> 3.1 de hasta </w:t>
      </w:r>
      <w:r w:rsidRPr="00450E81">
        <w:rPr>
          <w:rFonts w:asciiTheme="minorHAnsi" w:hAnsiTheme="minorHAnsi" w:cstheme="minorHAnsi"/>
          <w:b/>
          <w:bCs/>
          <w:lang w:val="es-ES"/>
        </w:rPr>
        <w:t>240 W</w:t>
      </w:r>
      <w:r w:rsidRPr="00450E81">
        <w:rPr>
          <w:rFonts w:asciiTheme="minorHAnsi" w:hAnsiTheme="minorHAnsi" w:cstheme="minorHAnsi"/>
          <w:lang w:val="es-ES"/>
        </w:rPr>
        <w:t>, ideal para mantener todos los dispositivos listos.</w:t>
      </w:r>
    </w:p>
    <w:p w14:paraId="2AD13F83" w14:textId="77777777" w:rsidR="00450E81" w:rsidRPr="00450E81" w:rsidRDefault="00450E81" w:rsidP="00450E81">
      <w:pPr>
        <w:pStyle w:val="paragraph"/>
        <w:numPr>
          <w:ilvl w:val="0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b/>
          <w:bCs/>
          <w:lang w:val="es-ES"/>
        </w:rPr>
        <w:t xml:space="preserve">Compatibilidad con DisplayPort Alt </w:t>
      </w:r>
      <w:proofErr w:type="spellStart"/>
      <w:r w:rsidRPr="00450E81">
        <w:rPr>
          <w:rFonts w:asciiTheme="minorHAnsi" w:hAnsiTheme="minorHAnsi" w:cstheme="minorHAnsi"/>
          <w:b/>
          <w:bCs/>
          <w:lang w:val="es-ES"/>
        </w:rPr>
        <w:t>Mode</w:t>
      </w:r>
      <w:proofErr w:type="spellEnd"/>
      <w:r w:rsidRPr="00450E81">
        <w:rPr>
          <w:rFonts w:asciiTheme="minorHAnsi" w:hAnsiTheme="minorHAnsi" w:cstheme="minorHAnsi"/>
          <w:lang w:val="es-ES"/>
        </w:rPr>
        <w:t xml:space="preserve">, permitiendo salida de video en alta resolución hasta </w:t>
      </w:r>
      <w:r w:rsidRPr="00450E81">
        <w:rPr>
          <w:rFonts w:asciiTheme="minorHAnsi" w:hAnsiTheme="minorHAnsi" w:cstheme="minorHAnsi"/>
          <w:b/>
          <w:bCs/>
          <w:lang w:val="es-ES"/>
        </w:rPr>
        <w:t>8K a 60 Hz</w:t>
      </w:r>
      <w:r w:rsidRPr="00450E81">
        <w:rPr>
          <w:rFonts w:asciiTheme="minorHAnsi" w:hAnsiTheme="minorHAnsi" w:cstheme="minorHAnsi"/>
          <w:lang w:val="es-ES"/>
        </w:rPr>
        <w:t>, perfecta para previsualización en directo en el set.</w:t>
      </w:r>
    </w:p>
    <w:p w14:paraId="387E4062" w14:textId="77777777" w:rsidR="00450E81" w:rsidRPr="00450E81" w:rsidRDefault="00450E81" w:rsidP="00450E81">
      <w:pPr>
        <w:pStyle w:val="paragraph"/>
        <w:numPr>
          <w:ilvl w:val="0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b/>
          <w:bCs/>
          <w:lang w:val="es-ES"/>
        </w:rPr>
        <w:t>Diseño Solid Flex™ con recubrimiento de algodón trenzado</w:t>
      </w:r>
      <w:r w:rsidRPr="00450E81">
        <w:rPr>
          <w:rFonts w:asciiTheme="minorHAnsi" w:hAnsiTheme="minorHAnsi" w:cstheme="minorHAnsi"/>
          <w:lang w:val="es-ES"/>
        </w:rPr>
        <w:t>, para máxima durabilidad y manejo sencillo.</w:t>
      </w:r>
    </w:p>
    <w:p w14:paraId="5E78C77E" w14:textId="77777777" w:rsidR="00450E81" w:rsidRPr="00450E81" w:rsidRDefault="00450E81" w:rsidP="00450E81">
      <w:pPr>
        <w:pStyle w:val="paragraph"/>
        <w:numPr>
          <w:ilvl w:val="0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b/>
          <w:bCs/>
          <w:lang w:val="es-ES"/>
        </w:rPr>
        <w:t>Pruebas individuales de calidad</w:t>
      </w:r>
      <w:r w:rsidRPr="00450E81">
        <w:rPr>
          <w:rFonts w:asciiTheme="minorHAnsi" w:hAnsiTheme="minorHAnsi" w:cstheme="minorHAnsi"/>
          <w:lang w:val="es-ES"/>
        </w:rPr>
        <w:t>: cada cable pasa por un control eléctrico exhaustivo al 100% tras su fabricación.</w:t>
      </w:r>
    </w:p>
    <w:p w14:paraId="5A8A0915" w14:textId="77777777" w:rsidR="00450E81" w:rsidRPr="00450E81" w:rsidRDefault="00450E81" w:rsidP="00450E81">
      <w:pPr>
        <w:pStyle w:val="paragraph"/>
        <w:numPr>
          <w:ilvl w:val="0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lang w:val="es-ES"/>
        </w:rPr>
        <w:t xml:space="preserve">Los conectores rectos son </w:t>
      </w:r>
      <w:r w:rsidRPr="00450E81">
        <w:rPr>
          <w:rFonts w:asciiTheme="minorHAnsi" w:hAnsiTheme="minorHAnsi" w:cstheme="minorHAnsi"/>
          <w:b/>
          <w:bCs/>
          <w:lang w:val="es-ES"/>
        </w:rPr>
        <w:t xml:space="preserve">compatibles con Solid </w:t>
      </w:r>
      <w:proofErr w:type="spellStart"/>
      <w:r w:rsidRPr="00450E81">
        <w:rPr>
          <w:rFonts w:asciiTheme="minorHAnsi" w:hAnsiTheme="minorHAnsi" w:cstheme="minorHAnsi"/>
          <w:b/>
          <w:bCs/>
          <w:lang w:val="es-ES"/>
        </w:rPr>
        <w:t>Connect</w:t>
      </w:r>
      <w:proofErr w:type="spellEnd"/>
      <w:r w:rsidRPr="00450E81">
        <w:rPr>
          <w:rFonts w:asciiTheme="minorHAnsi" w:hAnsiTheme="minorHAnsi" w:cstheme="minorHAnsi"/>
          <w:b/>
          <w:bCs/>
          <w:lang w:val="es-ES"/>
        </w:rPr>
        <w:t>™</w:t>
      </w:r>
      <w:r w:rsidRPr="00450E81">
        <w:rPr>
          <w:rFonts w:asciiTheme="minorHAnsi" w:hAnsiTheme="minorHAnsi" w:cstheme="minorHAnsi"/>
          <w:lang w:val="es-ES"/>
        </w:rPr>
        <w:t>, ofreciendo una conexión empotrada y segura para mayor resistencia.</w:t>
      </w:r>
    </w:p>
    <w:p w14:paraId="7C8B6270" w14:textId="77777777" w:rsidR="00450E81" w:rsidRPr="00450E81" w:rsidRDefault="00450E81" w:rsidP="00450E81">
      <w:pPr>
        <w:pStyle w:val="paragraph"/>
        <w:numPr>
          <w:ilvl w:val="0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b/>
          <w:bCs/>
          <w:lang w:val="es-ES"/>
        </w:rPr>
        <w:t>Dos opciones de color</w:t>
      </w:r>
      <w:r w:rsidRPr="00450E81">
        <w:rPr>
          <w:rFonts w:asciiTheme="minorHAnsi" w:hAnsiTheme="minorHAnsi" w:cstheme="minorHAnsi"/>
          <w:lang w:val="es-ES"/>
        </w:rPr>
        <w:t>: el llamativo Lime (alta visibilidad) y el elegante Blue Gray (neutral), para adaptarse al estilo y entorno de cada usuario.</w:t>
      </w:r>
    </w:p>
    <w:p w14:paraId="0A4C4D8A" w14:textId="77777777" w:rsidR="00450E81" w:rsidRPr="00450E81" w:rsidRDefault="00450E81" w:rsidP="00450E81">
      <w:pPr>
        <w:pStyle w:val="paragraph"/>
        <w:numPr>
          <w:ilvl w:val="0"/>
          <w:numId w:val="21"/>
        </w:numPr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b/>
          <w:bCs/>
          <w:lang w:val="es-ES"/>
        </w:rPr>
        <w:t>Garantía limitada de 3 años</w:t>
      </w:r>
      <w:r w:rsidRPr="00450E81">
        <w:rPr>
          <w:rFonts w:asciiTheme="minorHAnsi" w:hAnsiTheme="minorHAnsi" w:cstheme="minorHAnsi"/>
          <w:lang w:val="es-ES"/>
        </w:rPr>
        <w:t xml:space="preserve"> (requiere activación en 30 días).</w:t>
      </w:r>
    </w:p>
    <w:p w14:paraId="2C475B82" w14:textId="77777777" w:rsidR="00450E81" w:rsidRPr="00450E81" w:rsidRDefault="00450E81" w:rsidP="00450E81">
      <w:pPr>
        <w:pStyle w:val="paragraph"/>
        <w:jc w:val="both"/>
        <w:rPr>
          <w:rFonts w:asciiTheme="minorHAnsi" w:hAnsiTheme="minorHAnsi" w:cstheme="minorHAnsi"/>
          <w:b/>
          <w:bCs/>
          <w:lang w:val="es-ES"/>
        </w:rPr>
      </w:pPr>
      <w:r w:rsidRPr="00450E81">
        <w:rPr>
          <w:rFonts w:asciiTheme="minorHAnsi" w:hAnsiTheme="minorHAnsi" w:cstheme="minorHAnsi"/>
          <w:b/>
          <w:bCs/>
          <w:lang w:val="es-ES"/>
        </w:rPr>
        <w:t>Variedad para cualquier escenario</w:t>
      </w:r>
    </w:p>
    <w:p w14:paraId="488E62CB" w14:textId="77777777" w:rsidR="00450E81" w:rsidRPr="00450E81" w:rsidRDefault="00450E81" w:rsidP="00450E81">
      <w:pPr>
        <w:pStyle w:val="paragraph"/>
        <w:jc w:val="both"/>
        <w:rPr>
          <w:rFonts w:asciiTheme="minorHAnsi" w:hAnsiTheme="minorHAnsi" w:cstheme="minorHAnsi"/>
          <w:lang w:val="es-ES"/>
        </w:rPr>
      </w:pPr>
      <w:r w:rsidRPr="00450E81">
        <w:rPr>
          <w:rFonts w:asciiTheme="minorHAnsi" w:hAnsiTheme="minorHAnsi" w:cstheme="minorHAnsi"/>
          <w:lang w:val="es-ES"/>
        </w:rPr>
        <w:t xml:space="preserve">Disponibles en longitudes de </w:t>
      </w:r>
      <w:r w:rsidRPr="00450E81">
        <w:rPr>
          <w:rFonts w:asciiTheme="minorHAnsi" w:hAnsiTheme="minorHAnsi" w:cstheme="minorHAnsi"/>
          <w:b/>
          <w:bCs/>
          <w:lang w:val="es-ES"/>
        </w:rPr>
        <w:t>32 cm, 1 m, 2 m y 4,5 m (</w:t>
      </w:r>
      <w:proofErr w:type="spellStart"/>
      <w:r w:rsidRPr="00450E81">
        <w:rPr>
          <w:rFonts w:asciiTheme="minorHAnsi" w:hAnsiTheme="minorHAnsi" w:cstheme="minorHAnsi"/>
          <w:b/>
          <w:bCs/>
          <w:lang w:val="es-ES"/>
        </w:rPr>
        <w:t>tether</w:t>
      </w:r>
      <w:proofErr w:type="spellEnd"/>
      <w:r w:rsidRPr="00450E81">
        <w:rPr>
          <w:rFonts w:asciiTheme="minorHAnsi" w:hAnsiTheme="minorHAnsi" w:cstheme="minorHAnsi"/>
          <w:b/>
          <w:bCs/>
          <w:lang w:val="es-ES"/>
        </w:rPr>
        <w:t xml:space="preserve"> cable especializado)</w:t>
      </w:r>
      <w:r w:rsidRPr="00450E81">
        <w:rPr>
          <w:rFonts w:asciiTheme="minorHAnsi" w:hAnsiTheme="minorHAnsi" w:cstheme="minorHAnsi"/>
          <w:lang w:val="es-ES"/>
        </w:rPr>
        <w:t>, los cables Solid Flex™ cubren desde necesidades de uso diario hasta configuraciones profesionales complejas.</w:t>
      </w:r>
    </w:p>
    <w:p w14:paraId="519E6B05" w14:textId="77777777" w:rsidR="002D7BE7" w:rsidRPr="002D7BE7" w:rsidRDefault="002D7BE7" w:rsidP="002D7BE7">
      <w:pPr>
        <w:pStyle w:val="paragraph"/>
        <w:jc w:val="both"/>
        <w:rPr>
          <w:rFonts w:asciiTheme="minorHAnsi" w:hAnsiTheme="minorHAnsi" w:cstheme="minorHAnsi"/>
          <w:lang w:val="es-ES"/>
        </w:rPr>
      </w:pPr>
      <w:r w:rsidRPr="002D7BE7">
        <w:rPr>
          <w:rFonts w:asciiTheme="minorHAnsi" w:hAnsiTheme="minorHAnsi" w:cstheme="minorHAnsi"/>
          <w:lang w:val="es-ES"/>
        </w:rPr>
        <w:pict w14:anchorId="342F2696">
          <v:rect id="_x0000_i1038" style="width:0;height:1.5pt" o:hralign="center" o:hrstd="t" o:hr="t" fillcolor="#a0a0a0" stroked="f"/>
        </w:pict>
      </w:r>
    </w:p>
    <w:p w14:paraId="457C8A43" w14:textId="77777777" w:rsidR="002D7BE7" w:rsidRPr="002D7BE7" w:rsidRDefault="002D7BE7" w:rsidP="002D7BE7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lang w:val="es-ES"/>
        </w:rPr>
      </w:pPr>
      <w:r w:rsidRPr="002D7BE7">
        <w:rPr>
          <w:rFonts w:asciiTheme="minorHAnsi" w:hAnsiTheme="minorHAnsi" w:cstheme="minorHAnsi"/>
          <w:b/>
          <w:bCs/>
          <w:lang w:val="es-ES"/>
        </w:rPr>
        <w:t>Diseñados para acelerar tus ideas</w:t>
      </w:r>
    </w:p>
    <w:p w14:paraId="55D1184F" w14:textId="77777777" w:rsidR="002D7BE7" w:rsidRPr="002D7BE7" w:rsidRDefault="002D7BE7" w:rsidP="002D7BE7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2D7BE7">
        <w:rPr>
          <w:rFonts w:asciiTheme="minorHAnsi" w:hAnsiTheme="minorHAnsi" w:cstheme="minorHAnsi"/>
          <w:lang w:val="es-ES"/>
        </w:rPr>
        <w:t xml:space="preserve">El ecosistema Angelbird está concebido para que los profesionales puedan centrarse en crear sin distracciones técnicas. Desde la captura en cámara hasta la edición final, cada herramienta está diseñada para brindar </w:t>
      </w:r>
      <w:r w:rsidRPr="002D7BE7">
        <w:rPr>
          <w:rFonts w:asciiTheme="minorHAnsi" w:hAnsiTheme="minorHAnsi" w:cstheme="minorHAnsi"/>
          <w:b/>
          <w:bCs/>
          <w:lang w:val="es-ES"/>
        </w:rPr>
        <w:t>conexiones confiables, velocidad incomparable y una experiencia de uso sin compromiso</w:t>
      </w:r>
    </w:p>
    <w:p w14:paraId="3FACC251" w14:textId="77777777" w:rsidR="002D7BE7" w:rsidRDefault="002D7BE7" w:rsidP="000272CA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</w:p>
    <w:p w14:paraId="71A336C1" w14:textId="77777777" w:rsidR="00723A51" w:rsidRDefault="00723A51" w:rsidP="000272CA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</w:p>
    <w:p w14:paraId="5F0E6E9F" w14:textId="77777777" w:rsidR="00723A51" w:rsidRPr="00723A51" w:rsidRDefault="00723A51" w:rsidP="00723A51">
      <w:pPr>
        <w:pStyle w:val="paragraph"/>
        <w:spacing w:before="240" w:beforeAutospacing="0" w:after="0" w:afterAutospacing="0"/>
        <w:textAlignment w:val="baseline"/>
        <w:rPr>
          <w:rFonts w:asciiTheme="minorHAnsi" w:eastAsia="DadaGrotesk-Book" w:hAnsiTheme="minorHAnsi" w:cstheme="minorHAnsi"/>
          <w:b/>
          <w:bCs/>
          <w:lang w:val="es-ES"/>
        </w:rPr>
      </w:pPr>
      <w:r w:rsidRPr="00723A51">
        <w:rPr>
          <w:rFonts w:asciiTheme="minorHAnsi" w:eastAsia="DadaGrotesk-Book" w:hAnsiTheme="minorHAnsi" w:cstheme="minorHAnsi"/>
          <w:b/>
          <w:bCs/>
          <w:lang w:val="es-ES"/>
        </w:rPr>
        <w:t>SOBRE ANGELBIRD </w:t>
      </w:r>
    </w:p>
    <w:p w14:paraId="47B6C46B" w14:textId="77777777" w:rsidR="00723A51" w:rsidRPr="00D252E1" w:rsidRDefault="00723A51" w:rsidP="00723A51">
      <w:pPr>
        <w:pStyle w:val="paragraph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 xml:space="preserve">Angelbird Technologies </w:t>
      </w:r>
      <w:proofErr w:type="spellStart"/>
      <w:r w:rsidRPr="00D252E1">
        <w:rPr>
          <w:rFonts w:asciiTheme="minorHAnsi" w:eastAsia="DadaGrotesk-Book" w:hAnsiTheme="minorHAnsi" w:cstheme="minorHAnsi"/>
          <w:lang w:val="es-ES"/>
        </w:rPr>
        <w:t>GmbH</w:t>
      </w:r>
      <w:proofErr w:type="spellEnd"/>
      <w:r w:rsidRPr="00D252E1">
        <w:rPr>
          <w:rFonts w:asciiTheme="minorHAnsi" w:eastAsia="DadaGrotesk-Book" w:hAnsiTheme="minorHAnsi" w:cstheme="minorHAnsi"/>
          <w:lang w:val="es-ES"/>
        </w:rPr>
        <w:t xml:space="preserve"> es una empresa austriaca dedicada a la búsqueda de tecnología superior. Les impulsan las ideas creativas desde el escritorio hasta el dron – y los resultados han producido productos como tarjetas de memoria, soluciones de almacenamiento y accesorios confiables y con un rendimiento de primera clase.</w:t>
      </w:r>
    </w:p>
    <w:p w14:paraId="499A23F9" w14:textId="77777777" w:rsidR="00723A51" w:rsidRPr="00D252E1" w:rsidRDefault="00723A51" w:rsidP="00723A51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 xml:space="preserve">Angelbird se ha ganado la confianza de los mejores de la industria y ha entablado colaboraciones estables. Con una reputación de calidad y confiabilidad, diseñan medios específicos para cada cámara ARRI**, </w:t>
      </w:r>
      <w:proofErr w:type="spellStart"/>
      <w:r w:rsidRPr="00D252E1">
        <w:rPr>
          <w:rFonts w:asciiTheme="minorHAnsi" w:eastAsia="DadaGrotesk-Book" w:hAnsiTheme="minorHAnsi" w:cstheme="minorHAnsi"/>
          <w:lang w:val="es-ES"/>
        </w:rPr>
        <w:t>Atomos</w:t>
      </w:r>
      <w:proofErr w:type="spellEnd"/>
      <w:r w:rsidRPr="00D252E1">
        <w:rPr>
          <w:rFonts w:asciiTheme="minorHAnsi" w:eastAsia="DadaGrotesk-Book" w:hAnsiTheme="minorHAnsi" w:cstheme="minorHAnsi"/>
          <w:lang w:val="es-ES"/>
        </w:rPr>
        <w:t>** y RED**.</w:t>
      </w:r>
    </w:p>
    <w:p w14:paraId="3962DEE6" w14:textId="77777777" w:rsidR="00723A51" w:rsidRPr="00D252E1" w:rsidRDefault="00723A51" w:rsidP="00723A51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</w:p>
    <w:p w14:paraId="210DF66C" w14:textId="77777777" w:rsidR="00723A51" w:rsidRPr="00D252E1" w:rsidRDefault="00723A51" w:rsidP="00723A51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 xml:space="preserve">Conocidos por el énfasis en el rendimiento de velocidad sostenida </w:t>
      </w:r>
      <w:proofErr w:type="spellStart"/>
      <w:r w:rsidRPr="00D252E1">
        <w:rPr>
          <w:rFonts w:asciiTheme="minorHAnsi" w:eastAsia="DadaGrotesk-Book" w:hAnsiTheme="minorHAnsi" w:cstheme="minorHAnsi"/>
          <w:lang w:val="es-ES"/>
        </w:rPr>
        <w:t>Stable</w:t>
      </w:r>
      <w:proofErr w:type="spellEnd"/>
      <w:r w:rsidRPr="00D252E1">
        <w:rPr>
          <w:rFonts w:asciiTheme="minorHAnsi" w:eastAsia="DadaGrotesk-Book" w:hAnsiTheme="minorHAnsi" w:cstheme="minorHAnsi"/>
          <w:lang w:val="es-ES"/>
        </w:rPr>
        <w:t xml:space="preserve"> </w:t>
      </w:r>
      <w:proofErr w:type="spellStart"/>
      <w:r w:rsidRPr="00D252E1">
        <w:rPr>
          <w:rFonts w:asciiTheme="minorHAnsi" w:eastAsia="DadaGrotesk-Book" w:hAnsiTheme="minorHAnsi" w:cstheme="minorHAnsi"/>
          <w:lang w:val="es-ES"/>
        </w:rPr>
        <w:t>Stream</w:t>
      </w:r>
      <w:proofErr w:type="spellEnd"/>
      <w:r w:rsidRPr="00D252E1">
        <w:rPr>
          <w:rFonts w:asciiTheme="minorHAnsi" w:eastAsia="DadaGrotesk-Book" w:hAnsiTheme="minorHAnsi" w:cstheme="minorHAnsi"/>
          <w:lang w:val="es-ES"/>
        </w:rPr>
        <w:t>™, las tarjetas de memoria Angelbird están diseñadas para superar los límites de velocidad de la manera más segura posible y dejar que los resultados hablen por sí mismos.</w:t>
      </w:r>
    </w:p>
    <w:p w14:paraId="2FB3510C" w14:textId="77777777" w:rsidR="00723A51" w:rsidRPr="00D252E1" w:rsidRDefault="00723A51" w:rsidP="00723A51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</w:p>
    <w:p w14:paraId="0D38FB99" w14:textId="77777777" w:rsidR="00723A51" w:rsidRPr="00D252E1" w:rsidRDefault="00723A51" w:rsidP="00723A51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>Angelbird diseña y fabrica su tecnología internamente, lo que da como resultado productos de alta calidad que hablan de la precisión austriaca, así como un diseño limpio y minimalista. Las necesidades de los profesionales que trabajan con Angelbird son su prioridad, por ello Angelbird innova con integridad y así ofrecer productos de la mejor calidad y excelentes servicios postventa.</w:t>
      </w:r>
    </w:p>
    <w:p w14:paraId="5E18E5EF" w14:textId="77777777" w:rsidR="00723A51" w:rsidRDefault="00723A51" w:rsidP="00723A51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> </w:t>
      </w:r>
    </w:p>
    <w:p w14:paraId="3159DA0A" w14:textId="77777777" w:rsidR="00723A51" w:rsidRPr="00D252E1" w:rsidRDefault="00723A51" w:rsidP="000272CA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</w:p>
    <w:p w14:paraId="2D35E074" w14:textId="19D2CF17" w:rsidR="00AC0F48" w:rsidRPr="00D252E1" w:rsidRDefault="00D17D21" w:rsidP="000272CA">
      <w:pPr>
        <w:spacing w:before="120" w:after="120"/>
        <w:jc w:val="both"/>
        <w:rPr>
          <w:rFonts w:asciiTheme="minorHAnsi" w:hAnsiTheme="minorHAnsi" w:cstheme="minorHAnsi"/>
          <w:lang w:val="es-ES"/>
        </w:rPr>
      </w:pPr>
      <w:r w:rsidRPr="00D252E1">
        <w:rPr>
          <w:rFonts w:asciiTheme="minorHAnsi" w:hAnsiTheme="minorHAnsi" w:cstheme="minorHAnsi"/>
          <w:lang w:val="es-ES"/>
        </w:rPr>
        <w:t xml:space="preserve">Puede encontrar más información sobre </w:t>
      </w:r>
      <w:r w:rsidR="003A38F4" w:rsidRPr="00D252E1">
        <w:rPr>
          <w:rFonts w:asciiTheme="minorHAnsi" w:hAnsiTheme="minorHAnsi" w:cstheme="minorHAnsi"/>
          <w:lang w:val="es-ES"/>
        </w:rPr>
        <w:t xml:space="preserve">la marca </w:t>
      </w:r>
      <w:r w:rsidRPr="00D252E1">
        <w:rPr>
          <w:rFonts w:asciiTheme="minorHAnsi" w:hAnsiTheme="minorHAnsi" w:cstheme="minorHAnsi"/>
          <w:lang w:val="es-ES"/>
        </w:rPr>
        <w:t xml:space="preserve">en la web y redes </w:t>
      </w:r>
      <w:r w:rsidR="003A38F4" w:rsidRPr="00D252E1">
        <w:rPr>
          <w:rFonts w:asciiTheme="minorHAnsi" w:hAnsiTheme="minorHAnsi" w:cstheme="minorHAnsi"/>
          <w:lang w:val="es-ES"/>
        </w:rPr>
        <w:t xml:space="preserve">de Angelbird y también las </w:t>
      </w:r>
      <w:r w:rsidRPr="00D252E1">
        <w:rPr>
          <w:rFonts w:asciiTheme="minorHAnsi" w:hAnsiTheme="minorHAnsi" w:cstheme="minorHAnsi"/>
          <w:lang w:val="es-ES"/>
        </w:rPr>
        <w:t>de su distribuidor oficial en España, Rodolfo Biber, SA. (Robisa):</w:t>
      </w:r>
      <w:r w:rsidR="006A0953" w:rsidRPr="00D252E1">
        <w:rPr>
          <w:rFonts w:asciiTheme="minorHAnsi" w:hAnsiTheme="minorHAnsi" w:cstheme="minorHAnsi"/>
          <w:lang w:val="es-ES"/>
        </w:rPr>
        <w:t xml:space="preserve"> </w:t>
      </w:r>
      <w:r w:rsidR="00F37A13">
        <w:rPr>
          <w:rFonts w:asciiTheme="minorHAnsi" w:hAnsiTheme="minorHAnsi" w:cstheme="minorHAnsi"/>
          <w:lang w:val="es-ES"/>
        </w:rPr>
        <w:t xml:space="preserve"> </w:t>
      </w:r>
      <w:r w:rsidRPr="00D252E1">
        <w:rPr>
          <w:rFonts w:asciiTheme="minorHAnsi" w:hAnsiTheme="minorHAnsi" w:cstheme="minorHAnsi"/>
          <w:lang w:val="es-ES"/>
        </w:rPr>
        <w:t xml:space="preserve">Web: </w:t>
      </w:r>
      <w:hyperlink r:id="rId11" w:history="1"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robisa.es/</w:t>
        </w:r>
        <w:proofErr w:type="spellStart"/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angelbird</w:t>
        </w:r>
        <w:proofErr w:type="spellEnd"/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/</w:t>
        </w:r>
      </w:hyperlink>
      <w:r w:rsidR="003A6316" w:rsidRPr="00D252E1">
        <w:rPr>
          <w:rFonts w:asciiTheme="minorHAnsi" w:hAnsiTheme="minorHAnsi" w:cstheme="minorHAnsi"/>
          <w:lang w:val="es-ES"/>
        </w:rPr>
        <w:t xml:space="preserve"> </w:t>
      </w:r>
      <w:r w:rsidRPr="00D252E1">
        <w:rPr>
          <w:rFonts w:asciiTheme="minorHAnsi" w:hAnsiTheme="minorHAnsi" w:cstheme="minorHAnsi"/>
          <w:lang w:val="es-ES"/>
        </w:rPr>
        <w:t xml:space="preserve">Shop: </w:t>
      </w:r>
      <w:hyperlink r:id="rId12" w:history="1"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robisa.es/shop/</w:t>
        </w:r>
        <w:proofErr w:type="spellStart"/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angelbird</w:t>
        </w:r>
        <w:proofErr w:type="spellEnd"/>
      </w:hyperlink>
      <w:r w:rsidR="006A0953" w:rsidRPr="00D252E1">
        <w:rPr>
          <w:rFonts w:asciiTheme="minorHAnsi" w:hAnsiTheme="minorHAnsi" w:cstheme="minorHAnsi"/>
          <w:lang w:val="es-ES"/>
        </w:rPr>
        <w:t xml:space="preserve"> </w:t>
      </w:r>
      <w:r w:rsidRPr="00D252E1">
        <w:rPr>
          <w:rFonts w:asciiTheme="minorHAnsi" w:hAnsiTheme="minorHAnsi" w:cstheme="minorHAnsi"/>
          <w:lang w:val="es-ES"/>
        </w:rPr>
        <w:t xml:space="preserve">Facebook: </w:t>
      </w:r>
      <w:hyperlink r:id="rId13" w:history="1">
        <w:r w:rsidRPr="00D252E1">
          <w:rPr>
            <w:rStyle w:val="Hipervnculo"/>
            <w:rFonts w:asciiTheme="minorHAnsi" w:hAnsiTheme="minorHAnsi" w:cstheme="minorHAnsi"/>
            <w:lang w:val="es-ES"/>
          </w:rPr>
          <w:t>@robisa</w:t>
        </w:r>
      </w:hyperlink>
      <w:r w:rsidRPr="00D252E1">
        <w:rPr>
          <w:rFonts w:asciiTheme="minorHAnsi" w:hAnsiTheme="minorHAnsi" w:cstheme="minorHAnsi"/>
          <w:lang w:val="es-ES"/>
        </w:rPr>
        <w:t xml:space="preserve"> </w:t>
      </w:r>
      <w:r w:rsidR="00B936C5" w:rsidRPr="00D252E1">
        <w:rPr>
          <w:rFonts w:asciiTheme="minorHAnsi" w:hAnsiTheme="minorHAnsi" w:cstheme="minorHAnsi"/>
          <w:lang w:val="es-ES"/>
        </w:rPr>
        <w:t xml:space="preserve">| </w:t>
      </w:r>
      <w:r w:rsidRPr="00D252E1">
        <w:rPr>
          <w:rFonts w:asciiTheme="minorHAnsi" w:hAnsiTheme="minorHAnsi" w:cstheme="minorHAnsi"/>
          <w:lang w:val="es-ES"/>
        </w:rPr>
        <w:t xml:space="preserve">Instagram: </w:t>
      </w:r>
      <w:hyperlink r:id="rId14" w:history="1">
        <w:r w:rsidRPr="00D252E1">
          <w:rPr>
            <w:rStyle w:val="Hipervnculo"/>
            <w:rFonts w:asciiTheme="minorHAnsi" w:hAnsiTheme="minorHAnsi" w:cstheme="minorHAnsi"/>
            <w:lang w:val="es-ES"/>
          </w:rPr>
          <w:t>@robisa</w:t>
        </w:r>
      </w:hyperlink>
      <w:r w:rsidR="00B936C5" w:rsidRPr="00D252E1">
        <w:rPr>
          <w:rFonts w:asciiTheme="minorHAnsi" w:hAnsiTheme="minorHAnsi" w:cstheme="minorHAnsi"/>
          <w:lang w:val="es-ES"/>
        </w:rPr>
        <w:t xml:space="preserve"> | </w:t>
      </w:r>
      <w:r w:rsidR="00AC0F48" w:rsidRPr="00D252E1">
        <w:rPr>
          <w:rFonts w:asciiTheme="minorHAnsi" w:hAnsiTheme="minorHAnsi" w:cstheme="minorHAnsi"/>
          <w:lang w:val="es-ES"/>
        </w:rPr>
        <w:t xml:space="preserve">Twitter: </w:t>
      </w:r>
      <w:hyperlink r:id="rId15" w:history="1">
        <w:r w:rsidR="00AC0F48" w:rsidRPr="00D252E1">
          <w:rPr>
            <w:rStyle w:val="Hipervnculo"/>
            <w:rFonts w:asciiTheme="minorHAnsi" w:hAnsiTheme="minorHAnsi" w:cstheme="minorHAnsi"/>
            <w:lang w:val="es-ES"/>
          </w:rPr>
          <w:t>@robisa</w:t>
        </w:r>
      </w:hyperlink>
    </w:p>
    <w:p w14:paraId="44BA6A2A" w14:textId="25EA8685" w:rsidR="00AF2E16" w:rsidRPr="00CC2071" w:rsidRDefault="008D3460" w:rsidP="000272CA">
      <w:pPr>
        <w:pStyle w:val="paragraph"/>
        <w:textAlignment w:val="baseline"/>
        <w:rPr>
          <w:rFonts w:asciiTheme="minorHAnsi" w:eastAsia="DadaGrotesk-Book" w:hAnsiTheme="minorHAnsi" w:cstheme="minorHAnsi"/>
          <w:sz w:val="18"/>
          <w:szCs w:val="18"/>
          <w:lang w:val="es-ES"/>
        </w:rPr>
      </w:pPr>
      <w:r w:rsidRPr="00CC2071">
        <w:rPr>
          <w:rFonts w:asciiTheme="minorHAnsi" w:eastAsia="DadaGrotesk-Book" w:hAnsiTheme="minorHAnsi" w:cstheme="minorHAnsi"/>
          <w:sz w:val="18"/>
          <w:szCs w:val="18"/>
          <w:lang w:val="es-ES"/>
        </w:rPr>
        <w:t>**</w:t>
      </w:r>
      <w:r w:rsidRPr="00CC2071">
        <w:rPr>
          <w:rFonts w:asciiTheme="minorHAnsi" w:hAnsiTheme="minorHAnsi" w:cstheme="minorHAnsi"/>
          <w:sz w:val="18"/>
          <w:szCs w:val="18"/>
          <w:lang w:val="es-ES"/>
        </w:rPr>
        <w:br/>
      </w:r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ARRI® es una marca registrada por Arnold &amp; Richter Cine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Technik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GmbH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&amp; Co</w:t>
      </w:r>
      <w:r w:rsidRPr="00CC2071">
        <w:rPr>
          <w:rFonts w:asciiTheme="minorHAnsi" w:hAnsiTheme="minorHAnsi" w:cstheme="minorHAnsi"/>
          <w:sz w:val="12"/>
          <w:szCs w:val="12"/>
          <w:lang w:val="es-ES"/>
        </w:rPr>
        <w:br/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Atomos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® es una marca registrada por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Atomos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Global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Pty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. Ltd.</w:t>
      </w:r>
      <w:r w:rsidRPr="00CC2071">
        <w:rPr>
          <w:rFonts w:asciiTheme="minorHAnsi" w:hAnsiTheme="minorHAnsi" w:cstheme="minorHAnsi"/>
          <w:sz w:val="12"/>
          <w:szCs w:val="12"/>
          <w:lang w:val="es-ES"/>
        </w:rPr>
        <w:br/>
      </w:r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RED® es una marca registrada por RED.COM, LLC</w:t>
      </w:r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br/>
        <w:t xml:space="preserve">Sony® es una marca registrada por Sony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Corporation</w:t>
      </w:r>
      <w:proofErr w:type="spellEnd"/>
      <w:r w:rsidRPr="00CC2071">
        <w:rPr>
          <w:rFonts w:asciiTheme="minorHAnsi" w:hAnsiTheme="minorHAnsi" w:cstheme="minorHAnsi"/>
          <w:sz w:val="12"/>
          <w:szCs w:val="12"/>
          <w:lang w:val="es-ES"/>
        </w:rPr>
        <w:br/>
      </w:r>
      <w:r w:rsidR="009014C6"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Otros nombres de productos utilizados en este documento son solo para fines de identificación y son propiedad de sus respectivos dueños. Angelbird renuncia a todos y cada uno de los derechos sobre esas marcas.</w:t>
      </w:r>
    </w:p>
    <w:sectPr w:rsidR="00AF2E16" w:rsidRPr="00CC2071" w:rsidSect="00DA7172">
      <w:headerReference w:type="default" r:id="rId16"/>
      <w:footerReference w:type="default" r:id="rId17"/>
      <w:type w:val="continuous"/>
      <w:pgSz w:w="11910" w:h="16840"/>
      <w:pgMar w:top="709" w:right="1420" w:bottom="280" w:left="1134" w:header="568" w:footer="3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7B8C2" w14:textId="77777777" w:rsidR="0039148C" w:rsidRDefault="0039148C" w:rsidP="00822E7A">
      <w:r>
        <w:separator/>
      </w:r>
    </w:p>
  </w:endnote>
  <w:endnote w:type="continuationSeparator" w:id="0">
    <w:p w14:paraId="5A4B1057" w14:textId="77777777" w:rsidR="0039148C" w:rsidRDefault="0039148C" w:rsidP="00822E7A">
      <w:r>
        <w:continuationSeparator/>
      </w:r>
    </w:p>
  </w:endnote>
  <w:endnote w:type="continuationNotice" w:id="1">
    <w:p w14:paraId="0E1BC9E1" w14:textId="77777777" w:rsidR="0039148C" w:rsidRDefault="003914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daGrotesk-Book">
    <w:altName w:val="Calibri"/>
    <w:charset w:val="00"/>
    <w:family w:val="swiss"/>
    <w:pitch w:val="variable"/>
    <w:sig w:usb0="A00000AF" w:usb1="4000206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da Grotesk Bold">
    <w:altName w:val="Calibri"/>
    <w:charset w:val="00"/>
    <w:family w:val="swiss"/>
    <w:pitch w:val="variable"/>
    <w:sig w:usb0="A00000AF" w:usb1="4000206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ada Grotesk Book">
    <w:altName w:val="Calibri"/>
    <w:charset w:val="00"/>
    <w:family w:val="swiss"/>
    <w:pitch w:val="variable"/>
    <w:sig w:usb0="A00000AF" w:usb1="4000206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8617584"/>
      <w:docPartObj>
        <w:docPartGallery w:val="Page Numbers (Bottom of Page)"/>
        <w:docPartUnique/>
      </w:docPartObj>
    </w:sdtPr>
    <w:sdtEndPr>
      <w:rPr>
        <w:rFonts w:ascii="Dada Grotesk Book" w:hAnsi="Dada Grotesk Book"/>
        <w:noProof/>
        <w:sz w:val="13"/>
        <w:szCs w:val="13"/>
      </w:rPr>
    </w:sdtEndPr>
    <w:sdtContent>
      <w:p w14:paraId="17C55868" w14:textId="7A988D6B" w:rsidR="008012E0" w:rsidRPr="008012E0" w:rsidRDefault="008012E0" w:rsidP="008012E0">
        <w:pPr>
          <w:pStyle w:val="Piedepgina"/>
          <w:jc w:val="center"/>
          <w:rPr>
            <w:rFonts w:asciiTheme="minorHAnsi" w:hAnsiTheme="minorHAnsi" w:cstheme="minorHAnsi"/>
            <w:sz w:val="20"/>
            <w:szCs w:val="20"/>
            <w:lang w:val="pt-PT"/>
          </w:rPr>
        </w:pPr>
        <w:r w:rsidRPr="008012E0">
          <w:rPr>
            <w:rFonts w:asciiTheme="minorHAnsi" w:hAnsiTheme="minorHAnsi" w:cstheme="minorHAnsi"/>
            <w:sz w:val="20"/>
            <w:szCs w:val="20"/>
            <w:lang w:val="pt-PT"/>
          </w:rPr>
          <w:t>Distribuidor oficial:</w:t>
        </w:r>
      </w:p>
      <w:p w14:paraId="08DD5F3B" w14:textId="391A9F18" w:rsidR="008012E0" w:rsidRPr="008012E0" w:rsidRDefault="00DA7172" w:rsidP="008012E0">
        <w:pPr>
          <w:pStyle w:val="Piedepgina"/>
          <w:jc w:val="center"/>
          <w:rPr>
            <w:rFonts w:asciiTheme="minorHAnsi" w:hAnsiTheme="minorHAnsi" w:cstheme="minorHAnsi"/>
            <w:sz w:val="18"/>
            <w:szCs w:val="18"/>
            <w:lang w:val="pt-PT"/>
          </w:rPr>
        </w:pPr>
        <w:r w:rsidRPr="008012E0">
          <w:rPr>
            <w:rFonts w:asciiTheme="minorHAnsi" w:hAnsiTheme="minorHAnsi" w:cstheme="minorHAnsi"/>
            <w:noProof/>
          </w:rPr>
          <w:drawing>
            <wp:anchor distT="0" distB="0" distL="114300" distR="114300" simplePos="0" relativeHeight="251658241" behindDoc="0" locked="0" layoutInCell="1" allowOverlap="1" wp14:anchorId="36C8A72E" wp14:editId="0F6521ED">
              <wp:simplePos x="0" y="0"/>
              <wp:positionH relativeFrom="column">
                <wp:posOffset>2616200</wp:posOffset>
              </wp:positionH>
              <wp:positionV relativeFrom="paragraph">
                <wp:posOffset>46990</wp:posOffset>
              </wp:positionV>
              <wp:extent cx="678815" cy="226060"/>
              <wp:effectExtent l="0" t="0" r="6985" b="2540"/>
              <wp:wrapSquare wrapText="bothSides"/>
              <wp:docPr id="1362843447" name="Imagen 2" descr="Un letrero de color negro&#10;&#10;Descripción generada automáticamente con confianza baj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01910953" name="Imagen 2" descr="Un letrero de color negro&#10;&#10;Descripción generada automáticamente con confianza baj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8815" cy="226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F9B1EEB" w14:textId="77777777" w:rsidR="008012E0" w:rsidRPr="008012E0" w:rsidRDefault="008012E0" w:rsidP="008012E0">
        <w:pPr>
          <w:pStyle w:val="Piedepgina"/>
          <w:jc w:val="center"/>
          <w:rPr>
            <w:rFonts w:asciiTheme="minorHAnsi" w:hAnsiTheme="minorHAnsi" w:cstheme="minorHAnsi"/>
            <w:sz w:val="18"/>
            <w:szCs w:val="18"/>
            <w:lang w:val="pt-PT"/>
          </w:rPr>
        </w:pPr>
      </w:p>
      <w:p w14:paraId="6CFDF7F5" w14:textId="77777777" w:rsidR="008012E0" w:rsidRPr="004A0401" w:rsidRDefault="008012E0" w:rsidP="008012E0">
        <w:pPr>
          <w:pStyle w:val="Piedepgina"/>
          <w:jc w:val="center"/>
          <w:rPr>
            <w:sz w:val="20"/>
            <w:szCs w:val="20"/>
            <w:lang w:val="pt-PT"/>
          </w:rPr>
        </w:pPr>
        <w:r w:rsidRPr="008012E0">
          <w:rPr>
            <w:rFonts w:asciiTheme="minorHAnsi" w:hAnsiTheme="minorHAnsi" w:cstheme="minorHAnsi"/>
            <w:sz w:val="20"/>
            <w:szCs w:val="20"/>
            <w:lang w:val="pt-PT"/>
          </w:rPr>
          <w:t>Rodolfo Biber, S.A. · info@robisa.es · +34 91 7292 711 · www.robisa.es</w:t>
        </w:r>
      </w:p>
      <w:p w14:paraId="7B075687" w14:textId="661E62FE" w:rsidR="004716E1" w:rsidRPr="00B61F09" w:rsidRDefault="004716E1">
        <w:pPr>
          <w:pStyle w:val="Piedepgina"/>
          <w:jc w:val="right"/>
          <w:rPr>
            <w:rFonts w:ascii="Dada Grotesk Book" w:hAnsi="Dada Grotesk Book"/>
            <w:sz w:val="13"/>
            <w:szCs w:val="13"/>
          </w:rPr>
        </w:pPr>
        <w:r w:rsidRPr="00B61F09">
          <w:rPr>
            <w:rFonts w:ascii="Dada Grotesk Book" w:hAnsi="Dada Grotesk Book"/>
            <w:sz w:val="13"/>
            <w:szCs w:val="13"/>
          </w:rPr>
          <w:fldChar w:fldCharType="begin"/>
        </w:r>
        <w:r w:rsidRPr="00B61F09">
          <w:rPr>
            <w:rFonts w:ascii="Dada Grotesk Book" w:hAnsi="Dada Grotesk Book"/>
            <w:sz w:val="13"/>
            <w:szCs w:val="13"/>
          </w:rPr>
          <w:instrText xml:space="preserve"> PAGE   \* MERGEFORMAT </w:instrText>
        </w:r>
        <w:r w:rsidRPr="00B61F09">
          <w:rPr>
            <w:rFonts w:ascii="Dada Grotesk Book" w:hAnsi="Dada Grotesk Book"/>
            <w:sz w:val="13"/>
            <w:szCs w:val="13"/>
          </w:rPr>
          <w:fldChar w:fldCharType="separate"/>
        </w:r>
        <w:r w:rsidRPr="00B61F09">
          <w:rPr>
            <w:rFonts w:ascii="Dada Grotesk Book" w:hAnsi="Dada Grotesk Book"/>
            <w:noProof/>
            <w:sz w:val="13"/>
            <w:szCs w:val="13"/>
          </w:rPr>
          <w:t>2</w:t>
        </w:r>
        <w:r w:rsidRPr="00B61F09">
          <w:rPr>
            <w:rFonts w:ascii="Dada Grotesk Book" w:hAnsi="Dada Grotesk Book"/>
            <w:noProof/>
            <w:sz w:val="13"/>
            <w:szCs w:val="13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40EF9" w14:textId="77777777" w:rsidR="0039148C" w:rsidRDefault="0039148C" w:rsidP="00822E7A">
      <w:r>
        <w:separator/>
      </w:r>
    </w:p>
  </w:footnote>
  <w:footnote w:type="continuationSeparator" w:id="0">
    <w:p w14:paraId="1431FD28" w14:textId="77777777" w:rsidR="0039148C" w:rsidRDefault="0039148C" w:rsidP="00822E7A">
      <w:r>
        <w:continuationSeparator/>
      </w:r>
    </w:p>
  </w:footnote>
  <w:footnote w:type="continuationNotice" w:id="1">
    <w:p w14:paraId="3F68D516" w14:textId="77777777" w:rsidR="0039148C" w:rsidRDefault="003914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4E0B4" w14:textId="797C43E8" w:rsidR="00EE59C4" w:rsidRDefault="001100C2" w:rsidP="00DC681D">
    <w:pPr>
      <w:pStyle w:val="Ttulo1"/>
      <w:spacing w:before="1"/>
      <w:ind w:left="0"/>
      <w:rPr>
        <w:spacing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FC5AB5" wp14:editId="7E05DBEE">
              <wp:simplePos x="0" y="0"/>
              <wp:positionH relativeFrom="margin">
                <wp:posOffset>5596890</wp:posOffset>
              </wp:positionH>
              <wp:positionV relativeFrom="paragraph">
                <wp:posOffset>-169545</wp:posOffset>
              </wp:positionV>
              <wp:extent cx="575310" cy="694690"/>
              <wp:effectExtent l="8890" t="1905" r="6350" b="8255"/>
              <wp:wrapNone/>
              <wp:docPr id="20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5310" cy="694690"/>
                      </a:xfrm>
                      <a:custGeom>
                        <a:avLst/>
                        <a:gdLst>
                          <a:gd name="T0" fmla="*/ 11290300 w 906"/>
                          <a:gd name="T1" fmla="*/ 374958928 h 1100"/>
                          <a:gd name="T2" fmla="*/ 17741900 w 906"/>
                          <a:gd name="T3" fmla="*/ 395812258 h 1100"/>
                          <a:gd name="T4" fmla="*/ 93548200 w 906"/>
                          <a:gd name="T5" fmla="*/ 422279947 h 1100"/>
                          <a:gd name="T6" fmla="*/ 109677200 w 906"/>
                          <a:gd name="T7" fmla="*/ 447143534 h 1100"/>
                          <a:gd name="T8" fmla="*/ 164112575 w 906"/>
                          <a:gd name="T9" fmla="*/ 458372250 h 1100"/>
                          <a:gd name="T10" fmla="*/ 275402675 w 906"/>
                          <a:gd name="T11" fmla="*/ 448747636 h 1100"/>
                          <a:gd name="T12" fmla="*/ 356450900 w 906"/>
                          <a:gd name="T13" fmla="*/ 414259435 h 1100"/>
                          <a:gd name="T14" fmla="*/ 159677100 w 906"/>
                          <a:gd name="T15" fmla="*/ 403030719 h 1100"/>
                          <a:gd name="T16" fmla="*/ 84274025 w 906"/>
                          <a:gd name="T17" fmla="*/ 391802002 h 1100"/>
                          <a:gd name="T18" fmla="*/ 8064500 w 906"/>
                          <a:gd name="T19" fmla="*/ 363730211 h 1100"/>
                          <a:gd name="T20" fmla="*/ 0 w 906"/>
                          <a:gd name="T21" fmla="*/ 278712786 h 1100"/>
                          <a:gd name="T22" fmla="*/ 13306425 w 906"/>
                          <a:gd name="T23" fmla="*/ 304378424 h 1100"/>
                          <a:gd name="T24" fmla="*/ 57661175 w 906"/>
                          <a:gd name="T25" fmla="*/ 329242010 h 1100"/>
                          <a:gd name="T26" fmla="*/ 63306325 w 906"/>
                          <a:gd name="T27" fmla="*/ 351699443 h 1100"/>
                          <a:gd name="T28" fmla="*/ 104435275 w 906"/>
                          <a:gd name="T29" fmla="*/ 367740467 h 1100"/>
                          <a:gd name="T30" fmla="*/ 142741650 w 906"/>
                          <a:gd name="T31" fmla="*/ 378167132 h 1100"/>
                          <a:gd name="T32" fmla="*/ 154031950 w 906"/>
                          <a:gd name="T33" fmla="*/ 395812258 h 1100"/>
                          <a:gd name="T34" fmla="*/ 333063850 w 906"/>
                          <a:gd name="T35" fmla="*/ 402228668 h 1100"/>
                          <a:gd name="T36" fmla="*/ 295967150 w 906"/>
                          <a:gd name="T37" fmla="*/ 378167132 h 1100"/>
                          <a:gd name="T38" fmla="*/ 269757525 w 906"/>
                          <a:gd name="T39" fmla="*/ 357313802 h 1100"/>
                          <a:gd name="T40" fmla="*/ 246370475 w 906"/>
                          <a:gd name="T41" fmla="*/ 334856368 h 1100"/>
                          <a:gd name="T42" fmla="*/ 228628575 w 906"/>
                          <a:gd name="T43" fmla="*/ 314003038 h 1100"/>
                          <a:gd name="T44" fmla="*/ 67338575 w 906"/>
                          <a:gd name="T45" fmla="*/ 299566116 h 1100"/>
                          <a:gd name="T46" fmla="*/ 13709650 w 906"/>
                          <a:gd name="T47" fmla="*/ 272296376 h 1100"/>
                          <a:gd name="T48" fmla="*/ 20161250 w 906"/>
                          <a:gd name="T49" fmla="*/ 184872797 h 1100"/>
                          <a:gd name="T50" fmla="*/ 13306425 w 906"/>
                          <a:gd name="T51" fmla="*/ 204122026 h 1100"/>
                          <a:gd name="T52" fmla="*/ 43145075 w 906"/>
                          <a:gd name="T53" fmla="*/ 227381510 h 1100"/>
                          <a:gd name="T54" fmla="*/ 53225700 w 906"/>
                          <a:gd name="T55" fmla="*/ 240214329 h 1100"/>
                          <a:gd name="T56" fmla="*/ 52016025 w 906"/>
                          <a:gd name="T57" fmla="*/ 263473813 h 1100"/>
                          <a:gd name="T58" fmla="*/ 105644950 w 906"/>
                          <a:gd name="T59" fmla="*/ 283525093 h 1100"/>
                          <a:gd name="T60" fmla="*/ 110483650 w 906"/>
                          <a:gd name="T61" fmla="*/ 303576372 h 1100"/>
                          <a:gd name="T62" fmla="*/ 228628575 w 906"/>
                          <a:gd name="T63" fmla="*/ 314003038 h 1100"/>
                          <a:gd name="T64" fmla="*/ 212902800 w 906"/>
                          <a:gd name="T65" fmla="*/ 291545605 h 1100"/>
                          <a:gd name="T66" fmla="*/ 197983475 w 906"/>
                          <a:gd name="T67" fmla="*/ 265879967 h 1100"/>
                          <a:gd name="T68" fmla="*/ 186289950 w 906"/>
                          <a:gd name="T69" fmla="*/ 240214329 h 1100"/>
                          <a:gd name="T70" fmla="*/ 99193350 w 906"/>
                          <a:gd name="T71" fmla="*/ 224975357 h 1100"/>
                          <a:gd name="T72" fmla="*/ 58870850 w 906"/>
                          <a:gd name="T73" fmla="*/ 204924077 h 1100"/>
                          <a:gd name="T74" fmla="*/ 22983825 w 906"/>
                          <a:gd name="T75" fmla="*/ 176852286 h 1100"/>
                          <a:gd name="T76" fmla="*/ 51209575 w 906"/>
                          <a:gd name="T77" fmla="*/ 125521010 h 1100"/>
                          <a:gd name="T78" fmla="*/ 68145025 w 906"/>
                          <a:gd name="T79" fmla="*/ 147176392 h 1100"/>
                          <a:gd name="T80" fmla="*/ 67338575 w 906"/>
                          <a:gd name="T81" fmla="*/ 173644081 h 1100"/>
                          <a:gd name="T82" fmla="*/ 91128850 w 906"/>
                          <a:gd name="T83" fmla="*/ 192893309 h 1100"/>
                          <a:gd name="T84" fmla="*/ 99193350 w 906"/>
                          <a:gd name="T85" fmla="*/ 212142538 h 1100"/>
                          <a:gd name="T86" fmla="*/ 179435125 w 906"/>
                          <a:gd name="T87" fmla="*/ 220163049 h 1100"/>
                          <a:gd name="T88" fmla="*/ 172177075 w 906"/>
                          <a:gd name="T89" fmla="*/ 193695360 h 1100"/>
                          <a:gd name="T90" fmla="*/ 167741600 w 906"/>
                          <a:gd name="T91" fmla="*/ 168029723 h 1100"/>
                          <a:gd name="T92" fmla="*/ 165322250 w 906"/>
                          <a:gd name="T93" fmla="*/ 144770238 h 1100"/>
                          <a:gd name="T94" fmla="*/ 91935300 w 906"/>
                          <a:gd name="T95" fmla="*/ 133541522 h 1100"/>
                          <a:gd name="T96" fmla="*/ 69354700 w 906"/>
                          <a:gd name="T97" fmla="*/ 113490242 h 1100"/>
                          <a:gd name="T98" fmla="*/ 165322250 w 906"/>
                          <a:gd name="T99" fmla="*/ 23660510 h 1100"/>
                          <a:gd name="T100" fmla="*/ 138306175 w 906"/>
                          <a:gd name="T101" fmla="*/ 39701534 h 1100"/>
                          <a:gd name="T102" fmla="*/ 120161050 w 906"/>
                          <a:gd name="T103" fmla="*/ 52534352 h 1100"/>
                          <a:gd name="T104" fmla="*/ 114515900 w 906"/>
                          <a:gd name="T105" fmla="*/ 56544608 h 1100"/>
                          <a:gd name="T106" fmla="*/ 103225600 w 906"/>
                          <a:gd name="T107" fmla="*/ 66169223 h 1100"/>
                          <a:gd name="T108" fmla="*/ 118144925 w 906"/>
                          <a:gd name="T109" fmla="*/ 82210246 h 1100"/>
                          <a:gd name="T110" fmla="*/ 100403025 w 906"/>
                          <a:gd name="T111" fmla="*/ 105469730 h 1100"/>
                          <a:gd name="T112" fmla="*/ 118144925 w 906"/>
                          <a:gd name="T113" fmla="*/ 117500498 h 1100"/>
                          <a:gd name="T114" fmla="*/ 109273975 w 906"/>
                          <a:gd name="T115" fmla="*/ 144770238 h 1100"/>
                          <a:gd name="T116" fmla="*/ 164919025 w 906"/>
                          <a:gd name="T117" fmla="*/ 132739471 h 1100"/>
                          <a:gd name="T118" fmla="*/ 164919025 w 906"/>
                          <a:gd name="T119" fmla="*/ 107073833 h 1100"/>
                          <a:gd name="T120" fmla="*/ 166128700 w 906"/>
                          <a:gd name="T121" fmla="*/ 87824604 h 1100"/>
                          <a:gd name="T122" fmla="*/ 174193200 w 906"/>
                          <a:gd name="T123" fmla="*/ 35691278 h 1100"/>
                          <a:gd name="T124" fmla="*/ 179031900 w 906"/>
                          <a:gd name="T125" fmla="*/ 17244100 h 1100"/>
                          <a:gd name="T126" fmla="*/ 0 60000 65536"/>
                          <a:gd name="T127" fmla="*/ 0 60000 65536"/>
                          <a:gd name="T128" fmla="*/ 0 60000 65536"/>
                          <a:gd name="T129" fmla="*/ 0 60000 65536"/>
                          <a:gd name="T130" fmla="*/ 0 60000 65536"/>
                          <a:gd name="T131" fmla="*/ 0 60000 65536"/>
                          <a:gd name="T132" fmla="*/ 0 60000 65536"/>
                          <a:gd name="T133" fmla="*/ 0 60000 65536"/>
                          <a:gd name="T134" fmla="*/ 0 60000 65536"/>
                          <a:gd name="T135" fmla="*/ 0 60000 65536"/>
                          <a:gd name="T136" fmla="*/ 0 60000 65536"/>
                          <a:gd name="T137" fmla="*/ 0 60000 65536"/>
                          <a:gd name="T138" fmla="*/ 0 60000 65536"/>
                          <a:gd name="T139" fmla="*/ 0 60000 65536"/>
                          <a:gd name="T140" fmla="*/ 0 60000 65536"/>
                          <a:gd name="T141" fmla="*/ 0 60000 65536"/>
                          <a:gd name="T142" fmla="*/ 0 60000 65536"/>
                          <a:gd name="T143" fmla="*/ 0 60000 65536"/>
                          <a:gd name="T144" fmla="*/ 0 60000 65536"/>
                          <a:gd name="T145" fmla="*/ 0 60000 65536"/>
                          <a:gd name="T146" fmla="*/ 0 60000 65536"/>
                          <a:gd name="T147" fmla="*/ 0 60000 65536"/>
                          <a:gd name="T148" fmla="*/ 0 60000 65536"/>
                          <a:gd name="T149" fmla="*/ 0 60000 65536"/>
                          <a:gd name="T150" fmla="*/ 0 60000 65536"/>
                          <a:gd name="T151" fmla="*/ 0 60000 65536"/>
                          <a:gd name="T152" fmla="*/ 0 60000 65536"/>
                          <a:gd name="T153" fmla="*/ 0 60000 65536"/>
                          <a:gd name="T154" fmla="*/ 0 60000 65536"/>
                          <a:gd name="T155" fmla="*/ 0 60000 65536"/>
                          <a:gd name="T156" fmla="*/ 0 60000 65536"/>
                          <a:gd name="T157" fmla="*/ 0 60000 65536"/>
                          <a:gd name="T158" fmla="*/ 0 60000 65536"/>
                          <a:gd name="T159" fmla="*/ 0 60000 65536"/>
                          <a:gd name="T160" fmla="*/ 0 60000 65536"/>
                          <a:gd name="T161" fmla="*/ 0 60000 65536"/>
                          <a:gd name="T162" fmla="*/ 0 60000 65536"/>
                          <a:gd name="T163" fmla="*/ 0 60000 65536"/>
                          <a:gd name="T164" fmla="*/ 0 60000 65536"/>
                          <a:gd name="T165" fmla="*/ 0 60000 65536"/>
                          <a:gd name="T166" fmla="*/ 0 60000 65536"/>
                          <a:gd name="T167" fmla="*/ 0 60000 65536"/>
                          <a:gd name="T168" fmla="*/ 0 60000 65536"/>
                          <a:gd name="T169" fmla="*/ 0 60000 65536"/>
                          <a:gd name="T170" fmla="*/ 0 60000 65536"/>
                          <a:gd name="T171" fmla="*/ 0 60000 65536"/>
                          <a:gd name="T172" fmla="*/ 0 60000 65536"/>
                          <a:gd name="T173" fmla="*/ 0 60000 65536"/>
                          <a:gd name="T174" fmla="*/ 0 60000 65536"/>
                          <a:gd name="T175" fmla="*/ 0 60000 65536"/>
                          <a:gd name="T176" fmla="*/ 0 60000 65536"/>
                          <a:gd name="T177" fmla="*/ 0 60000 65536"/>
                          <a:gd name="T178" fmla="*/ 0 60000 65536"/>
                          <a:gd name="T179" fmla="*/ 0 60000 65536"/>
                          <a:gd name="T180" fmla="*/ 0 60000 65536"/>
                          <a:gd name="T181" fmla="*/ 0 60000 65536"/>
                          <a:gd name="T182" fmla="*/ 0 60000 65536"/>
                          <a:gd name="T183" fmla="*/ 0 60000 65536"/>
                          <a:gd name="T184" fmla="*/ 0 60000 65536"/>
                          <a:gd name="T185" fmla="*/ 0 60000 65536"/>
                          <a:gd name="T186" fmla="*/ 0 60000 65536"/>
                          <a:gd name="T187" fmla="*/ 0 60000 65536"/>
                          <a:gd name="T188" fmla="*/ 0 60000 65536"/>
                        </a:gdLst>
                        <a:ahLst/>
                        <a:cxnLst>
                          <a:cxn ang="T126">
                            <a:pos x="T0" y="T1"/>
                          </a:cxn>
                          <a:cxn ang="T127">
                            <a:pos x="T2" y="T3"/>
                          </a:cxn>
                          <a:cxn ang="T128">
                            <a:pos x="T4" y="T5"/>
                          </a:cxn>
                          <a:cxn ang="T129">
                            <a:pos x="T6" y="T7"/>
                          </a:cxn>
                          <a:cxn ang="T130">
                            <a:pos x="T8" y="T9"/>
                          </a:cxn>
                          <a:cxn ang="T131">
                            <a:pos x="T10" y="T11"/>
                          </a:cxn>
                          <a:cxn ang="T132">
                            <a:pos x="T12" y="T13"/>
                          </a:cxn>
                          <a:cxn ang="T133">
                            <a:pos x="T14" y="T15"/>
                          </a:cxn>
                          <a:cxn ang="T134">
                            <a:pos x="T16" y="T17"/>
                          </a:cxn>
                          <a:cxn ang="T135">
                            <a:pos x="T18" y="T19"/>
                          </a:cxn>
                          <a:cxn ang="T136">
                            <a:pos x="T20" y="T21"/>
                          </a:cxn>
                          <a:cxn ang="T137">
                            <a:pos x="T22" y="T23"/>
                          </a:cxn>
                          <a:cxn ang="T138">
                            <a:pos x="T24" y="T25"/>
                          </a:cxn>
                          <a:cxn ang="T139">
                            <a:pos x="T26" y="T27"/>
                          </a:cxn>
                          <a:cxn ang="T140">
                            <a:pos x="T28" y="T29"/>
                          </a:cxn>
                          <a:cxn ang="T141">
                            <a:pos x="T30" y="T31"/>
                          </a:cxn>
                          <a:cxn ang="T142">
                            <a:pos x="T32" y="T33"/>
                          </a:cxn>
                          <a:cxn ang="T143">
                            <a:pos x="T34" y="T35"/>
                          </a:cxn>
                          <a:cxn ang="T144">
                            <a:pos x="T36" y="T37"/>
                          </a:cxn>
                          <a:cxn ang="T145">
                            <a:pos x="T38" y="T39"/>
                          </a:cxn>
                          <a:cxn ang="T146">
                            <a:pos x="T40" y="T41"/>
                          </a:cxn>
                          <a:cxn ang="T147">
                            <a:pos x="T42" y="T43"/>
                          </a:cxn>
                          <a:cxn ang="T148">
                            <a:pos x="T44" y="T45"/>
                          </a:cxn>
                          <a:cxn ang="T149">
                            <a:pos x="T46" y="T47"/>
                          </a:cxn>
                          <a:cxn ang="T150">
                            <a:pos x="T48" y="T49"/>
                          </a:cxn>
                          <a:cxn ang="T151">
                            <a:pos x="T50" y="T51"/>
                          </a:cxn>
                          <a:cxn ang="T152">
                            <a:pos x="T52" y="T53"/>
                          </a:cxn>
                          <a:cxn ang="T153">
                            <a:pos x="T54" y="T55"/>
                          </a:cxn>
                          <a:cxn ang="T154">
                            <a:pos x="T56" y="T57"/>
                          </a:cxn>
                          <a:cxn ang="T155">
                            <a:pos x="T58" y="T59"/>
                          </a:cxn>
                          <a:cxn ang="T156">
                            <a:pos x="T60" y="T61"/>
                          </a:cxn>
                          <a:cxn ang="T157">
                            <a:pos x="T62" y="T63"/>
                          </a:cxn>
                          <a:cxn ang="T158">
                            <a:pos x="T64" y="T65"/>
                          </a:cxn>
                          <a:cxn ang="T159">
                            <a:pos x="T66" y="T67"/>
                          </a:cxn>
                          <a:cxn ang="T160">
                            <a:pos x="T68" y="T69"/>
                          </a:cxn>
                          <a:cxn ang="T161">
                            <a:pos x="T70" y="T71"/>
                          </a:cxn>
                          <a:cxn ang="T162">
                            <a:pos x="T72" y="T73"/>
                          </a:cxn>
                          <a:cxn ang="T163">
                            <a:pos x="T74" y="T75"/>
                          </a:cxn>
                          <a:cxn ang="T164">
                            <a:pos x="T76" y="T77"/>
                          </a:cxn>
                          <a:cxn ang="T165">
                            <a:pos x="T78" y="T79"/>
                          </a:cxn>
                          <a:cxn ang="T166">
                            <a:pos x="T80" y="T81"/>
                          </a:cxn>
                          <a:cxn ang="T167">
                            <a:pos x="T82" y="T83"/>
                          </a:cxn>
                          <a:cxn ang="T168">
                            <a:pos x="T84" y="T85"/>
                          </a:cxn>
                          <a:cxn ang="T169">
                            <a:pos x="T86" y="T87"/>
                          </a:cxn>
                          <a:cxn ang="T170">
                            <a:pos x="T88" y="T89"/>
                          </a:cxn>
                          <a:cxn ang="T171">
                            <a:pos x="T90" y="T91"/>
                          </a:cxn>
                          <a:cxn ang="T172">
                            <a:pos x="T92" y="T93"/>
                          </a:cxn>
                          <a:cxn ang="T173">
                            <a:pos x="T94" y="T95"/>
                          </a:cxn>
                          <a:cxn ang="T174">
                            <a:pos x="T96" y="T97"/>
                          </a:cxn>
                          <a:cxn ang="T175">
                            <a:pos x="T98" y="T99"/>
                          </a:cxn>
                          <a:cxn ang="T176">
                            <a:pos x="T100" y="T101"/>
                          </a:cxn>
                          <a:cxn ang="T177">
                            <a:pos x="T102" y="T103"/>
                          </a:cxn>
                          <a:cxn ang="T178">
                            <a:pos x="T104" y="T105"/>
                          </a:cxn>
                          <a:cxn ang="T179">
                            <a:pos x="T106" y="T107"/>
                          </a:cxn>
                          <a:cxn ang="T180">
                            <a:pos x="T108" y="T109"/>
                          </a:cxn>
                          <a:cxn ang="T181">
                            <a:pos x="T110" y="T111"/>
                          </a:cxn>
                          <a:cxn ang="T182">
                            <a:pos x="T112" y="T113"/>
                          </a:cxn>
                          <a:cxn ang="T183">
                            <a:pos x="T114" y="T115"/>
                          </a:cxn>
                          <a:cxn ang="T184">
                            <a:pos x="T116" y="T117"/>
                          </a:cxn>
                          <a:cxn ang="T185">
                            <a:pos x="T118" y="T119"/>
                          </a:cxn>
                          <a:cxn ang="T186">
                            <a:pos x="T120" y="T121"/>
                          </a:cxn>
                          <a:cxn ang="T187">
                            <a:pos x="T122" y="T123"/>
                          </a:cxn>
                          <a:cxn ang="T188">
                            <a:pos x="T124" y="T125"/>
                          </a:cxn>
                        </a:cxnLst>
                        <a:rect l="0" t="0" r="r" b="b"/>
                        <a:pathLst>
                          <a:path w="906" h="1100">
                            <a:moveTo>
                              <a:pt x="20" y="864"/>
                            </a:moveTo>
                            <a:lnTo>
                              <a:pt x="23" y="874"/>
                            </a:lnTo>
                            <a:lnTo>
                              <a:pt x="25" y="884"/>
                            </a:lnTo>
                            <a:lnTo>
                              <a:pt x="28" y="892"/>
                            </a:lnTo>
                            <a:lnTo>
                              <a:pt x="31" y="904"/>
                            </a:lnTo>
                            <a:lnTo>
                              <a:pt x="35" y="916"/>
                            </a:lnTo>
                            <a:lnTo>
                              <a:pt x="41" y="936"/>
                            </a:lnTo>
                            <a:lnTo>
                              <a:pt x="44" y="944"/>
                            </a:lnTo>
                            <a:lnTo>
                              <a:pt x="47" y="952"/>
                            </a:lnTo>
                            <a:lnTo>
                              <a:pt x="92" y="970"/>
                            </a:lnTo>
                            <a:lnTo>
                              <a:pt x="137" y="986"/>
                            </a:lnTo>
                            <a:lnTo>
                              <a:pt x="232" y="1010"/>
                            </a:lnTo>
                            <a:lnTo>
                              <a:pt x="238" y="1020"/>
                            </a:lnTo>
                            <a:lnTo>
                              <a:pt x="258" y="1052"/>
                            </a:lnTo>
                            <a:lnTo>
                              <a:pt x="265" y="1062"/>
                            </a:lnTo>
                            <a:lnTo>
                              <a:pt x="272" y="1072"/>
                            </a:lnTo>
                            <a:lnTo>
                              <a:pt x="277" y="1078"/>
                            </a:lnTo>
                            <a:lnTo>
                              <a:pt x="285" y="1090"/>
                            </a:lnTo>
                            <a:lnTo>
                              <a:pt x="346" y="1096"/>
                            </a:lnTo>
                            <a:lnTo>
                              <a:pt x="407" y="1100"/>
                            </a:lnTo>
                            <a:lnTo>
                              <a:pt x="467" y="1100"/>
                            </a:lnTo>
                            <a:lnTo>
                              <a:pt x="527" y="1098"/>
                            </a:lnTo>
                            <a:lnTo>
                              <a:pt x="606" y="1090"/>
                            </a:lnTo>
                            <a:lnTo>
                              <a:pt x="683" y="1076"/>
                            </a:lnTo>
                            <a:lnTo>
                              <a:pt x="759" y="1056"/>
                            </a:lnTo>
                            <a:lnTo>
                              <a:pt x="833" y="1030"/>
                            </a:lnTo>
                            <a:lnTo>
                              <a:pt x="905" y="1000"/>
                            </a:lnTo>
                            <a:lnTo>
                              <a:pt x="884" y="990"/>
                            </a:lnTo>
                            <a:lnTo>
                              <a:pt x="864" y="980"/>
                            </a:lnTo>
                            <a:lnTo>
                              <a:pt x="845" y="970"/>
                            </a:lnTo>
                            <a:lnTo>
                              <a:pt x="830" y="962"/>
                            </a:lnTo>
                            <a:lnTo>
                              <a:pt x="396" y="962"/>
                            </a:lnTo>
                            <a:lnTo>
                              <a:pt x="364" y="960"/>
                            </a:lnTo>
                            <a:lnTo>
                              <a:pt x="299" y="952"/>
                            </a:lnTo>
                            <a:lnTo>
                              <a:pt x="267" y="946"/>
                            </a:lnTo>
                            <a:lnTo>
                              <a:pt x="209" y="934"/>
                            </a:lnTo>
                            <a:lnTo>
                              <a:pt x="191" y="928"/>
                            </a:lnTo>
                            <a:lnTo>
                              <a:pt x="146" y="916"/>
                            </a:lnTo>
                            <a:lnTo>
                              <a:pt x="61" y="884"/>
                            </a:lnTo>
                            <a:lnTo>
                              <a:pt x="20" y="864"/>
                            </a:lnTo>
                            <a:close/>
                            <a:moveTo>
                              <a:pt x="3" y="616"/>
                            </a:moveTo>
                            <a:lnTo>
                              <a:pt x="2" y="624"/>
                            </a:lnTo>
                            <a:lnTo>
                              <a:pt x="2" y="632"/>
                            </a:lnTo>
                            <a:lnTo>
                              <a:pt x="0" y="652"/>
                            </a:lnTo>
                            <a:lnTo>
                              <a:pt x="0" y="664"/>
                            </a:lnTo>
                            <a:lnTo>
                              <a:pt x="0" y="674"/>
                            </a:lnTo>
                            <a:lnTo>
                              <a:pt x="0" y="696"/>
                            </a:lnTo>
                            <a:lnTo>
                              <a:pt x="33" y="716"/>
                            </a:lnTo>
                            <a:lnTo>
                              <a:pt x="68" y="736"/>
                            </a:lnTo>
                            <a:lnTo>
                              <a:pt x="104" y="752"/>
                            </a:lnTo>
                            <a:lnTo>
                              <a:pt x="141" y="768"/>
                            </a:lnTo>
                            <a:lnTo>
                              <a:pt x="143" y="778"/>
                            </a:lnTo>
                            <a:lnTo>
                              <a:pt x="145" y="788"/>
                            </a:lnTo>
                            <a:lnTo>
                              <a:pt x="150" y="810"/>
                            </a:lnTo>
                            <a:lnTo>
                              <a:pt x="153" y="822"/>
                            </a:lnTo>
                            <a:lnTo>
                              <a:pt x="157" y="834"/>
                            </a:lnTo>
                            <a:lnTo>
                              <a:pt x="158" y="838"/>
                            </a:lnTo>
                            <a:lnTo>
                              <a:pt x="161" y="848"/>
                            </a:lnTo>
                            <a:lnTo>
                              <a:pt x="225" y="868"/>
                            </a:lnTo>
                            <a:lnTo>
                              <a:pt x="259" y="874"/>
                            </a:lnTo>
                            <a:lnTo>
                              <a:pt x="292" y="882"/>
                            </a:lnTo>
                            <a:lnTo>
                              <a:pt x="334" y="888"/>
                            </a:lnTo>
                            <a:lnTo>
                              <a:pt x="348" y="888"/>
                            </a:lnTo>
                            <a:lnTo>
                              <a:pt x="354" y="900"/>
                            </a:lnTo>
                            <a:lnTo>
                              <a:pt x="361" y="910"/>
                            </a:lnTo>
                            <a:lnTo>
                              <a:pt x="368" y="922"/>
                            </a:lnTo>
                            <a:lnTo>
                              <a:pt x="375" y="932"/>
                            </a:lnTo>
                            <a:lnTo>
                              <a:pt x="382" y="944"/>
                            </a:lnTo>
                            <a:lnTo>
                              <a:pt x="392" y="956"/>
                            </a:lnTo>
                            <a:lnTo>
                              <a:pt x="396" y="962"/>
                            </a:lnTo>
                            <a:lnTo>
                              <a:pt x="830" y="962"/>
                            </a:lnTo>
                            <a:lnTo>
                              <a:pt x="826" y="960"/>
                            </a:lnTo>
                            <a:lnTo>
                              <a:pt x="807" y="948"/>
                            </a:lnTo>
                            <a:lnTo>
                              <a:pt x="788" y="936"/>
                            </a:lnTo>
                            <a:lnTo>
                              <a:pt x="770" y="924"/>
                            </a:lnTo>
                            <a:lnTo>
                              <a:pt x="734" y="900"/>
                            </a:lnTo>
                            <a:lnTo>
                              <a:pt x="717" y="888"/>
                            </a:lnTo>
                            <a:lnTo>
                              <a:pt x="701" y="874"/>
                            </a:lnTo>
                            <a:lnTo>
                              <a:pt x="685" y="862"/>
                            </a:lnTo>
                            <a:lnTo>
                              <a:pt x="669" y="848"/>
                            </a:lnTo>
                            <a:lnTo>
                              <a:pt x="654" y="834"/>
                            </a:lnTo>
                            <a:lnTo>
                              <a:pt x="639" y="820"/>
                            </a:lnTo>
                            <a:lnTo>
                              <a:pt x="625" y="806"/>
                            </a:lnTo>
                            <a:lnTo>
                              <a:pt x="611" y="792"/>
                            </a:lnTo>
                            <a:lnTo>
                              <a:pt x="597" y="776"/>
                            </a:lnTo>
                            <a:lnTo>
                              <a:pt x="585" y="762"/>
                            </a:lnTo>
                            <a:lnTo>
                              <a:pt x="572" y="746"/>
                            </a:lnTo>
                            <a:lnTo>
                              <a:pt x="567" y="740"/>
                            </a:lnTo>
                            <a:lnTo>
                              <a:pt x="281" y="740"/>
                            </a:lnTo>
                            <a:lnTo>
                              <a:pt x="242" y="730"/>
                            </a:lnTo>
                            <a:lnTo>
                              <a:pt x="204" y="718"/>
                            </a:lnTo>
                            <a:lnTo>
                              <a:pt x="167" y="704"/>
                            </a:lnTo>
                            <a:lnTo>
                              <a:pt x="131" y="690"/>
                            </a:lnTo>
                            <a:lnTo>
                              <a:pt x="97" y="674"/>
                            </a:lnTo>
                            <a:lnTo>
                              <a:pt x="65" y="656"/>
                            </a:lnTo>
                            <a:lnTo>
                              <a:pt x="34" y="636"/>
                            </a:lnTo>
                            <a:lnTo>
                              <a:pt x="3" y="616"/>
                            </a:lnTo>
                            <a:close/>
                            <a:moveTo>
                              <a:pt x="57" y="398"/>
                            </a:moveTo>
                            <a:lnTo>
                              <a:pt x="54" y="408"/>
                            </a:lnTo>
                            <a:lnTo>
                              <a:pt x="50" y="418"/>
                            </a:lnTo>
                            <a:lnTo>
                              <a:pt x="42" y="438"/>
                            </a:lnTo>
                            <a:lnTo>
                              <a:pt x="38" y="450"/>
                            </a:lnTo>
                            <a:lnTo>
                              <a:pt x="34" y="464"/>
                            </a:lnTo>
                            <a:lnTo>
                              <a:pt x="33" y="466"/>
                            </a:lnTo>
                            <a:lnTo>
                              <a:pt x="57" y="486"/>
                            </a:lnTo>
                            <a:lnTo>
                              <a:pt x="82" y="506"/>
                            </a:lnTo>
                            <a:lnTo>
                              <a:pt x="107" y="524"/>
                            </a:lnTo>
                            <a:lnTo>
                              <a:pt x="134" y="540"/>
                            </a:lnTo>
                            <a:lnTo>
                              <a:pt x="134" y="542"/>
                            </a:lnTo>
                            <a:lnTo>
                              <a:pt x="132" y="556"/>
                            </a:lnTo>
                            <a:lnTo>
                              <a:pt x="131" y="568"/>
                            </a:lnTo>
                            <a:lnTo>
                              <a:pt x="129" y="592"/>
                            </a:lnTo>
                            <a:lnTo>
                              <a:pt x="129" y="602"/>
                            </a:lnTo>
                            <a:lnTo>
                              <a:pt x="129" y="614"/>
                            </a:lnTo>
                            <a:lnTo>
                              <a:pt x="161" y="628"/>
                            </a:lnTo>
                            <a:lnTo>
                              <a:pt x="193" y="642"/>
                            </a:lnTo>
                            <a:lnTo>
                              <a:pt x="227" y="654"/>
                            </a:lnTo>
                            <a:lnTo>
                              <a:pt x="262" y="664"/>
                            </a:lnTo>
                            <a:lnTo>
                              <a:pt x="264" y="674"/>
                            </a:lnTo>
                            <a:lnTo>
                              <a:pt x="268" y="692"/>
                            </a:lnTo>
                            <a:lnTo>
                              <a:pt x="271" y="704"/>
                            </a:lnTo>
                            <a:lnTo>
                              <a:pt x="274" y="714"/>
                            </a:lnTo>
                            <a:lnTo>
                              <a:pt x="276" y="724"/>
                            </a:lnTo>
                            <a:lnTo>
                              <a:pt x="279" y="732"/>
                            </a:lnTo>
                            <a:lnTo>
                              <a:pt x="281" y="740"/>
                            </a:lnTo>
                            <a:lnTo>
                              <a:pt x="567" y="740"/>
                            </a:lnTo>
                            <a:lnTo>
                              <a:pt x="560" y="732"/>
                            </a:lnTo>
                            <a:lnTo>
                              <a:pt x="549" y="716"/>
                            </a:lnTo>
                            <a:lnTo>
                              <a:pt x="538" y="700"/>
                            </a:lnTo>
                            <a:lnTo>
                              <a:pt x="528" y="684"/>
                            </a:lnTo>
                            <a:lnTo>
                              <a:pt x="518" y="668"/>
                            </a:lnTo>
                            <a:lnTo>
                              <a:pt x="508" y="652"/>
                            </a:lnTo>
                            <a:lnTo>
                              <a:pt x="499" y="636"/>
                            </a:lnTo>
                            <a:lnTo>
                              <a:pt x="491" y="620"/>
                            </a:lnTo>
                            <a:lnTo>
                              <a:pt x="483" y="604"/>
                            </a:lnTo>
                            <a:lnTo>
                              <a:pt x="476" y="588"/>
                            </a:lnTo>
                            <a:lnTo>
                              <a:pt x="468" y="572"/>
                            </a:lnTo>
                            <a:lnTo>
                              <a:pt x="462" y="556"/>
                            </a:lnTo>
                            <a:lnTo>
                              <a:pt x="456" y="538"/>
                            </a:lnTo>
                            <a:lnTo>
                              <a:pt x="450" y="522"/>
                            </a:lnTo>
                            <a:lnTo>
                              <a:pt x="449" y="518"/>
                            </a:lnTo>
                            <a:lnTo>
                              <a:pt x="246" y="518"/>
                            </a:lnTo>
                            <a:lnTo>
                              <a:pt x="220" y="508"/>
                            </a:lnTo>
                            <a:lnTo>
                              <a:pt x="195" y="496"/>
                            </a:lnTo>
                            <a:lnTo>
                              <a:pt x="170" y="482"/>
                            </a:lnTo>
                            <a:lnTo>
                              <a:pt x="146" y="468"/>
                            </a:lnTo>
                            <a:lnTo>
                              <a:pt x="123" y="452"/>
                            </a:lnTo>
                            <a:lnTo>
                              <a:pt x="100" y="436"/>
                            </a:lnTo>
                            <a:lnTo>
                              <a:pt x="78" y="418"/>
                            </a:lnTo>
                            <a:lnTo>
                              <a:pt x="57" y="398"/>
                            </a:lnTo>
                            <a:close/>
                            <a:moveTo>
                              <a:pt x="159" y="224"/>
                            </a:moveTo>
                            <a:lnTo>
                              <a:pt x="153" y="232"/>
                            </a:lnTo>
                            <a:lnTo>
                              <a:pt x="136" y="256"/>
                            </a:lnTo>
                            <a:lnTo>
                              <a:pt x="127" y="270"/>
                            </a:lnTo>
                            <a:lnTo>
                              <a:pt x="121" y="278"/>
                            </a:lnTo>
                            <a:lnTo>
                              <a:pt x="137" y="294"/>
                            </a:lnTo>
                            <a:lnTo>
                              <a:pt x="153" y="310"/>
                            </a:lnTo>
                            <a:lnTo>
                              <a:pt x="169" y="324"/>
                            </a:lnTo>
                            <a:lnTo>
                              <a:pt x="187" y="338"/>
                            </a:lnTo>
                            <a:lnTo>
                              <a:pt x="183" y="348"/>
                            </a:lnTo>
                            <a:lnTo>
                              <a:pt x="171" y="378"/>
                            </a:lnTo>
                            <a:lnTo>
                              <a:pt x="167" y="390"/>
                            </a:lnTo>
                            <a:lnTo>
                              <a:pt x="164" y="402"/>
                            </a:lnTo>
                            <a:lnTo>
                              <a:pt x="184" y="414"/>
                            </a:lnTo>
                            <a:lnTo>
                              <a:pt x="205" y="428"/>
                            </a:lnTo>
                            <a:lnTo>
                              <a:pt x="226" y="438"/>
                            </a:lnTo>
                            <a:lnTo>
                              <a:pt x="249" y="448"/>
                            </a:lnTo>
                            <a:lnTo>
                              <a:pt x="248" y="452"/>
                            </a:lnTo>
                            <a:lnTo>
                              <a:pt x="247" y="474"/>
                            </a:lnTo>
                            <a:lnTo>
                              <a:pt x="246" y="486"/>
                            </a:lnTo>
                            <a:lnTo>
                              <a:pt x="246" y="496"/>
                            </a:lnTo>
                            <a:lnTo>
                              <a:pt x="246" y="518"/>
                            </a:lnTo>
                            <a:lnTo>
                              <a:pt x="449" y="518"/>
                            </a:lnTo>
                            <a:lnTo>
                              <a:pt x="445" y="506"/>
                            </a:lnTo>
                            <a:lnTo>
                              <a:pt x="440" y="490"/>
                            </a:lnTo>
                            <a:lnTo>
                              <a:pt x="435" y="474"/>
                            </a:lnTo>
                            <a:lnTo>
                              <a:pt x="431" y="456"/>
                            </a:lnTo>
                            <a:lnTo>
                              <a:pt x="427" y="440"/>
                            </a:lnTo>
                            <a:lnTo>
                              <a:pt x="424" y="424"/>
                            </a:lnTo>
                            <a:lnTo>
                              <a:pt x="421" y="408"/>
                            </a:lnTo>
                            <a:lnTo>
                              <a:pt x="418" y="392"/>
                            </a:lnTo>
                            <a:lnTo>
                              <a:pt x="416" y="376"/>
                            </a:lnTo>
                            <a:lnTo>
                              <a:pt x="414" y="362"/>
                            </a:lnTo>
                            <a:lnTo>
                              <a:pt x="412" y="346"/>
                            </a:lnTo>
                            <a:lnTo>
                              <a:pt x="411" y="330"/>
                            </a:lnTo>
                            <a:lnTo>
                              <a:pt x="410" y="318"/>
                            </a:lnTo>
                            <a:lnTo>
                              <a:pt x="271" y="318"/>
                            </a:lnTo>
                            <a:lnTo>
                              <a:pt x="256" y="310"/>
                            </a:lnTo>
                            <a:lnTo>
                              <a:pt x="242" y="300"/>
                            </a:lnTo>
                            <a:lnTo>
                              <a:pt x="228" y="290"/>
                            </a:lnTo>
                            <a:lnTo>
                              <a:pt x="214" y="280"/>
                            </a:lnTo>
                            <a:lnTo>
                              <a:pt x="199" y="268"/>
                            </a:lnTo>
                            <a:lnTo>
                              <a:pt x="185" y="254"/>
                            </a:lnTo>
                            <a:lnTo>
                              <a:pt x="172" y="240"/>
                            </a:lnTo>
                            <a:lnTo>
                              <a:pt x="159" y="224"/>
                            </a:lnTo>
                            <a:close/>
                            <a:moveTo>
                              <a:pt x="444" y="0"/>
                            </a:moveTo>
                            <a:lnTo>
                              <a:pt x="421" y="12"/>
                            </a:lnTo>
                            <a:lnTo>
                              <a:pt x="410" y="16"/>
                            </a:lnTo>
                            <a:lnTo>
                              <a:pt x="388" y="28"/>
                            </a:lnTo>
                            <a:lnTo>
                              <a:pt x="365" y="42"/>
                            </a:lnTo>
                            <a:lnTo>
                              <a:pt x="354" y="48"/>
                            </a:lnTo>
                            <a:lnTo>
                              <a:pt x="343" y="56"/>
                            </a:lnTo>
                            <a:lnTo>
                              <a:pt x="332" y="62"/>
                            </a:lnTo>
                            <a:lnTo>
                              <a:pt x="322" y="70"/>
                            </a:lnTo>
                            <a:lnTo>
                              <a:pt x="305" y="82"/>
                            </a:lnTo>
                            <a:lnTo>
                              <a:pt x="298" y="88"/>
                            </a:lnTo>
                            <a:lnTo>
                              <a:pt x="291" y="92"/>
                            </a:lnTo>
                            <a:lnTo>
                              <a:pt x="287" y="96"/>
                            </a:lnTo>
                            <a:lnTo>
                              <a:pt x="284" y="98"/>
                            </a:lnTo>
                            <a:lnTo>
                              <a:pt x="277" y="104"/>
                            </a:lnTo>
                            <a:lnTo>
                              <a:pt x="269" y="110"/>
                            </a:lnTo>
                            <a:lnTo>
                              <a:pt x="265" y="114"/>
                            </a:lnTo>
                            <a:lnTo>
                              <a:pt x="256" y="122"/>
                            </a:lnTo>
                            <a:lnTo>
                              <a:pt x="269" y="136"/>
                            </a:lnTo>
                            <a:lnTo>
                              <a:pt x="281" y="148"/>
                            </a:lnTo>
                            <a:lnTo>
                              <a:pt x="290" y="158"/>
                            </a:lnTo>
                            <a:lnTo>
                              <a:pt x="293" y="162"/>
                            </a:lnTo>
                            <a:lnTo>
                              <a:pt x="281" y="176"/>
                            </a:lnTo>
                            <a:lnTo>
                              <a:pt x="267" y="196"/>
                            </a:lnTo>
                            <a:lnTo>
                              <a:pt x="254" y="212"/>
                            </a:lnTo>
                            <a:lnTo>
                              <a:pt x="249" y="220"/>
                            </a:lnTo>
                            <a:lnTo>
                              <a:pt x="265" y="232"/>
                            </a:lnTo>
                            <a:lnTo>
                              <a:pt x="279" y="242"/>
                            </a:lnTo>
                            <a:lnTo>
                              <a:pt x="289" y="248"/>
                            </a:lnTo>
                            <a:lnTo>
                              <a:pt x="293" y="250"/>
                            </a:lnTo>
                            <a:lnTo>
                              <a:pt x="286" y="270"/>
                            </a:lnTo>
                            <a:lnTo>
                              <a:pt x="279" y="292"/>
                            </a:lnTo>
                            <a:lnTo>
                              <a:pt x="273" y="310"/>
                            </a:lnTo>
                            <a:lnTo>
                              <a:pt x="271" y="318"/>
                            </a:lnTo>
                            <a:lnTo>
                              <a:pt x="410" y="318"/>
                            </a:lnTo>
                            <a:lnTo>
                              <a:pt x="410" y="316"/>
                            </a:lnTo>
                            <a:lnTo>
                              <a:pt x="409" y="302"/>
                            </a:lnTo>
                            <a:lnTo>
                              <a:pt x="409" y="288"/>
                            </a:lnTo>
                            <a:lnTo>
                              <a:pt x="408" y="280"/>
                            </a:lnTo>
                            <a:lnTo>
                              <a:pt x="408" y="270"/>
                            </a:lnTo>
                            <a:lnTo>
                              <a:pt x="408" y="236"/>
                            </a:lnTo>
                            <a:lnTo>
                              <a:pt x="409" y="224"/>
                            </a:lnTo>
                            <a:lnTo>
                              <a:pt x="410" y="202"/>
                            </a:lnTo>
                            <a:lnTo>
                              <a:pt x="411" y="184"/>
                            </a:lnTo>
                            <a:lnTo>
                              <a:pt x="412" y="176"/>
                            </a:lnTo>
                            <a:lnTo>
                              <a:pt x="412" y="174"/>
                            </a:lnTo>
                            <a:lnTo>
                              <a:pt x="418" y="124"/>
                            </a:lnTo>
                            <a:lnTo>
                              <a:pt x="425" y="80"/>
                            </a:lnTo>
                            <a:lnTo>
                              <a:pt x="432" y="46"/>
                            </a:lnTo>
                            <a:lnTo>
                              <a:pt x="439" y="20"/>
                            </a:lnTo>
                            <a:lnTo>
                              <a:pt x="441" y="10"/>
                            </a:lnTo>
                            <a:lnTo>
                              <a:pt x="444" y="0"/>
                            </a:lnTo>
                            <a:close/>
                            <a:moveTo>
                              <a:pt x="444" y="0"/>
                            </a:moveTo>
                            <a:lnTo>
                              <a:pt x="444" y="0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6B7FCA" id="docshape1" o:spid="_x0000_s1026" style="position:absolute;margin-left:440.7pt;margin-top:-13.35pt;width:45.3pt;height:54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906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" path="m20,864r3,10l25,884r3,8l31,904r4,12l41,936r3,8l47,952r45,18l137,986r95,24l238,1020r20,32l265,1062r7,10l277,1078r8,12l346,1096r61,4l467,1100r60,-2l606,1090r77,-14l759,1056r74,-26l905,1000,884,990,864,980,845,970r-15,-8l396,962r-32,-2l299,952r-32,-6l209,934r-18,-6l146,916,61,884,20,864xm3,616r-1,8l2,632,,652r,12l,674r,22l33,716r35,20l104,752r37,16l143,778r2,10l150,810r3,12l157,834r1,4l161,848r64,20l259,874r33,8l334,888r14,l354,900r7,10l368,922r7,10l382,944r10,12l396,962r434,l826,960,807,948,788,936,770,924,734,900,717,888,701,874,685,862,669,848,654,834,639,820,625,806,611,792,597,776,585,762,572,746r-5,-6l281,740,242,730,204,718,167,704,131,690,97,674,65,656,34,636,3,616xm57,398r-3,10l50,418r-8,20l38,450r-4,14l33,466r24,20l82,506r25,18l134,540r,2l132,556r-1,12l129,592r,10l129,614r32,14l193,642r34,12l262,664r2,10l268,692r3,12l274,714r2,10l279,732r2,8l567,740r-7,-8l549,716,538,700,528,684,518,668,508,652r-9,-16l491,620r-8,-16l476,588r-8,-16l462,556r-6,-18l450,522r-1,-4l246,518,220,508,195,496,170,482,146,468,123,452,100,436,78,418,57,398xm159,224r-6,8l136,256r-9,14l121,278r16,16l153,310r16,14l187,338r-4,10l171,378r-4,12l164,402r20,12l205,428r21,10l249,448r-1,4l247,474r-1,12l246,496r,22l449,518r-4,-12l440,490r-5,-16l431,456r-4,-16l424,424r-3,-16l418,392r-2,-16l414,362r-2,-16l411,330r-1,-12l271,318r-15,-8l242,300,228,290,214,280,199,268,185,254,172,240,159,224xm444,l421,12r-11,4l388,28,365,42r-11,6l343,56r-11,6l322,70,305,82r-7,6l291,92r-4,4l284,98r-7,6l269,110r-4,4l256,122r13,14l281,148r9,10l293,162r-12,14l267,196r-13,16l249,220r16,12l279,242r10,6l293,250r-7,20l279,292r-6,18l271,318r139,l410,316r-1,-14l409,288r-1,-8l408,270r,-34l409,224r1,-22l411,184r1,-8l412,174r6,-50l425,80r7,-34l439,20r2,-10l444,xm444,r,xe" fillcolor="#231f20" stroked="f">
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,0,0,0,0,0,0,0,0,0,0,0,0"/>
              <w10:wrap anchorx="margin"/>
            </v:shape>
          </w:pict>
        </mc:Fallback>
      </mc:AlternateContent>
    </w:r>
  </w:p>
  <w:p w14:paraId="0D2C177D" w14:textId="0E76AF9F" w:rsidR="00B51F53" w:rsidRPr="00DD7733" w:rsidRDefault="00DD7733" w:rsidP="00DC681D">
    <w:pPr>
      <w:pStyle w:val="Ttulo1"/>
      <w:spacing w:before="1"/>
      <w:ind w:left="0"/>
      <w:rPr>
        <w:rFonts w:ascii="Dada Grotesk Book" w:hAnsi="Dada Grotesk Book"/>
        <w:color w:val="38484E"/>
        <w:lang w:val="es-ES"/>
      </w:rPr>
    </w:pPr>
    <w:r w:rsidRPr="00DD7733">
      <w:rPr>
        <w:rFonts w:ascii="Dada Grotesk Book" w:hAnsi="Dada Grotesk Book"/>
        <w:b/>
        <w:bCs w:val="0"/>
        <w:color w:val="38484E"/>
        <w:spacing w:val="20"/>
        <w:lang w:val="es-ES"/>
      </w:rPr>
      <w:t>COMUNICADO DE PRENSA</w:t>
    </w:r>
    <w:r w:rsidR="00187487" w:rsidRPr="00DD7733">
      <w:rPr>
        <w:rFonts w:ascii="Dada Grotesk Book" w:hAnsi="Dada Grotesk Book"/>
        <w:b/>
        <w:bCs w:val="0"/>
        <w:color w:val="38484E"/>
        <w:spacing w:val="20"/>
        <w:lang w:val="es-ES"/>
      </w:rPr>
      <w:t xml:space="preserve"> </w:t>
    </w:r>
    <w:r w:rsidR="00EE59C4" w:rsidRPr="00DD7733">
      <w:rPr>
        <w:rFonts w:ascii="Dada Grotesk Book" w:hAnsi="Dada Grotesk Book"/>
        <w:b/>
        <w:bCs w:val="0"/>
        <w:color w:val="38484E"/>
        <w:spacing w:val="20"/>
        <w:lang w:val="es-ES"/>
      </w:rPr>
      <w:br/>
    </w:r>
    <w:r w:rsidRPr="00DD7733">
      <w:rPr>
        <w:rFonts w:ascii="Dada Grotesk Book" w:hAnsi="Dada Grotesk Book"/>
        <w:color w:val="38484E"/>
        <w:spacing w:val="20"/>
        <w:lang w:val="es-ES"/>
      </w:rPr>
      <w:t>Lanzamiento de nuevo pro</w:t>
    </w:r>
    <w:r>
      <w:rPr>
        <w:rFonts w:ascii="Dada Grotesk Book" w:hAnsi="Dada Grotesk Book"/>
        <w:color w:val="38484E"/>
        <w:spacing w:val="20"/>
        <w:lang w:val="es-ES"/>
      </w:rPr>
      <w:t>ducto</w:t>
    </w:r>
    <w:r w:rsidR="001525BC" w:rsidRPr="00DD7733">
      <w:rPr>
        <w:rFonts w:ascii="Dada Grotesk Book" w:hAnsi="Dada Grotesk Book"/>
        <w:color w:val="38484E"/>
        <w:spacing w:val="20"/>
        <w:lang w:val="es-ES"/>
      </w:rPr>
      <w:br/>
    </w:r>
    <w:r w:rsidR="00187487" w:rsidRPr="00DD7733">
      <w:rPr>
        <w:rFonts w:ascii="Dada Grotesk Book" w:hAnsi="Dada Grotesk Book"/>
        <w:color w:val="38484E"/>
        <w:spacing w:val="20"/>
        <w:lang w:val="es-ES"/>
      </w:rPr>
      <w:br/>
    </w:r>
    <w:proofErr w:type="spellStart"/>
    <w:r w:rsidR="00BA34AE">
      <w:rPr>
        <w:rFonts w:ascii="Dada Grotesk Book" w:hAnsi="Dada Grotesk Book"/>
        <w:color w:val="38484E"/>
        <w:lang w:val="es-ES"/>
      </w:rPr>
      <w:t>Card</w:t>
    </w:r>
    <w:proofErr w:type="spellEnd"/>
    <w:r w:rsidR="00BA34AE">
      <w:rPr>
        <w:rFonts w:ascii="Dada Grotesk Book" w:hAnsi="Dada Grotesk Book"/>
        <w:color w:val="38484E"/>
        <w:lang w:val="es-ES"/>
      </w:rPr>
      <w:t xml:space="preserve"> Reader </w:t>
    </w:r>
    <w:proofErr w:type="spellStart"/>
    <w:r w:rsidR="00BA34AE">
      <w:rPr>
        <w:rFonts w:ascii="Dada Grotesk Book" w:hAnsi="Dada Grotesk Book"/>
        <w:color w:val="38484E"/>
        <w:lang w:val="es-ES"/>
      </w:rPr>
      <w:t>CFexpress</w:t>
    </w:r>
    <w:proofErr w:type="spellEnd"/>
    <w:r w:rsidR="00BA34AE">
      <w:rPr>
        <w:rFonts w:ascii="Dada Grotesk Book" w:hAnsi="Dada Grotesk Book"/>
        <w:color w:val="38484E"/>
        <w:lang w:val="es-ES"/>
      </w:rPr>
      <w:t xml:space="preserve"> B y Cables Solid Flex</w:t>
    </w:r>
    <w:r w:rsidR="004A41B4" w:rsidRPr="004A41B4">
      <w:rPr>
        <w:rFonts w:ascii="Dada Grotesk Book" w:hAnsi="Dada Grotesk Book"/>
        <w:color w:val="38484E"/>
        <w:lang w:val="es-ES"/>
      </w:rPr>
      <w:t>™</w:t>
    </w:r>
    <w:r w:rsidR="00BA34AE">
      <w:rPr>
        <w:rFonts w:ascii="Dada Grotesk Book" w:hAnsi="Dada Grotesk Book"/>
        <w:color w:val="38484E"/>
        <w:lang w:val="es-ES"/>
      </w:rPr>
      <w:t xml:space="preserve"> USB-C</w:t>
    </w:r>
    <w:r w:rsidR="002467C4">
      <w:rPr>
        <w:rFonts w:ascii="Dada Grotesk Book" w:hAnsi="Dada Grotesk Book"/>
        <w:color w:val="38484E"/>
        <w:lang w:val="es-ES"/>
      </w:rPr>
      <w:t xml:space="preserve"> </w:t>
    </w:r>
    <w:r w:rsidR="00130D50" w:rsidRPr="00DD7733">
      <w:rPr>
        <w:rFonts w:ascii="Dada Grotesk Book" w:hAnsi="Dada Grotesk Book"/>
        <w:color w:val="38484E"/>
        <w:lang w:val="es-ES"/>
      </w:rPr>
      <w:br/>
      <w:t>____________________________________________________________________________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oztqxycboG1OV" int2:id="1IuHPiKf">
      <int2:state int2:value="Rejected" int2:type="LegacyProofing"/>
    </int2:textHash>
    <int2:textHash int2:hashCode="xP0Xa4OlTsI09p" int2:id="BRS5hvgJ">
      <int2:state int2:value="Rejected" int2:type="AugLoop_Text_Critique"/>
      <int2:state int2:value="Rejected" int2:type="LegacyProofing"/>
    </int2:textHash>
    <int2:textHash int2:hashCode="9nV17hSp0Wa3hJ" int2:id="CY1OheRE">
      <int2:state int2:value="Rejected" int2:type="AugLoop_Text_Critique"/>
    </int2:textHash>
    <int2:textHash int2:hashCode="DpQtLSWVGNocvk" int2:id="EmxNL6iS">
      <int2:state int2:value="Rejected" int2:type="AugLoop_Text_Critique"/>
      <int2:state int2:value="Rejected" int2:type="LegacyProofing"/>
    </int2:textHash>
    <int2:textHash int2:hashCode="uHcdrmtbK1NLFa" int2:id="WhbHQU6h">
      <int2:state int2:value="Rejected" int2:type="LegacyProofing"/>
    </int2:textHash>
    <int2:textHash int2:hashCode="GIX/jh6/6GdTyX" int2:id="XGmvvDo6">
      <int2:state int2:value="Rejected" int2:type="LegacyProofing"/>
    </int2:textHash>
    <int2:textHash int2:hashCode="v/h5fI419ikBf7" int2:id="h0znU40D">
      <int2:state int2:value="Rejected" int2:type="AugLoop_Text_Critique"/>
      <int2:state int2:value="Rejected" int2:type="LegacyProofing"/>
    </int2:textHash>
    <int2:textHash int2:hashCode="ey74fWkyNq7RwI" int2:id="oLAvoKyu">
      <int2:state int2:value="Rejected" int2:type="AugLoop_Text_Critique"/>
      <int2:state int2:value="Rejected" int2:type="LegacyProofing"/>
    </int2:textHash>
    <int2:textHash int2:hashCode="XvXFZkt6VRSsIS" int2:id="v04bYExp">
      <int2:state int2:value="Rejected" int2:type="AugLoop_Text_Critique"/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02BEF"/>
    <w:multiLevelType w:val="multilevel"/>
    <w:tmpl w:val="416A1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80A55"/>
    <w:multiLevelType w:val="hybridMultilevel"/>
    <w:tmpl w:val="2C620A6A"/>
    <w:lvl w:ilvl="0" w:tplc="FD6A6722">
      <w:numFmt w:val="bullet"/>
      <w:lvlText w:val="•"/>
      <w:lvlJc w:val="left"/>
      <w:pPr>
        <w:ind w:left="283" w:hanging="170"/>
      </w:pPr>
      <w:rPr>
        <w:rFonts w:ascii="DadaGrotesk-Book" w:eastAsia="DadaGrotesk-Book" w:hAnsi="DadaGrotesk-Book" w:cs="DadaGrotesk-Book" w:hint="default"/>
        <w:b w:val="0"/>
        <w:bCs w:val="0"/>
        <w:i w:val="0"/>
        <w:iCs w:val="0"/>
        <w:color w:val="231F20"/>
        <w:w w:val="100"/>
        <w:sz w:val="20"/>
        <w:szCs w:val="20"/>
        <w:lang w:val="de-DE" w:eastAsia="en-US" w:bidi="ar-SA"/>
      </w:rPr>
    </w:lvl>
    <w:lvl w:ilvl="1" w:tplc="FA1E1E7C">
      <w:numFmt w:val="bullet"/>
      <w:lvlText w:val="•"/>
      <w:lvlJc w:val="left"/>
      <w:pPr>
        <w:ind w:left="454" w:hanging="170"/>
      </w:pPr>
      <w:rPr>
        <w:rFonts w:ascii="DadaGrotesk-Book" w:eastAsia="DadaGrotesk-Book" w:hAnsi="DadaGrotesk-Book" w:cs="DadaGrotesk-Book" w:hint="default"/>
        <w:b w:val="0"/>
        <w:bCs w:val="0"/>
        <w:i w:val="0"/>
        <w:iCs w:val="0"/>
        <w:color w:val="231F20"/>
        <w:w w:val="100"/>
        <w:sz w:val="20"/>
        <w:szCs w:val="20"/>
        <w:lang w:val="de-DE" w:eastAsia="en-US" w:bidi="ar-SA"/>
      </w:rPr>
    </w:lvl>
    <w:lvl w:ilvl="2" w:tplc="BC08FD74">
      <w:numFmt w:val="bullet"/>
      <w:lvlText w:val="•"/>
      <w:lvlJc w:val="left"/>
      <w:pPr>
        <w:ind w:left="1567" w:hanging="170"/>
      </w:pPr>
      <w:rPr>
        <w:rFonts w:hint="default"/>
        <w:lang w:val="de-DE" w:eastAsia="en-US" w:bidi="ar-SA"/>
      </w:rPr>
    </w:lvl>
    <w:lvl w:ilvl="3" w:tplc="DB1EBBC8">
      <w:numFmt w:val="bullet"/>
      <w:lvlText w:val="•"/>
      <w:lvlJc w:val="left"/>
      <w:pPr>
        <w:ind w:left="2674" w:hanging="170"/>
      </w:pPr>
      <w:rPr>
        <w:rFonts w:hint="default"/>
        <w:lang w:val="de-DE" w:eastAsia="en-US" w:bidi="ar-SA"/>
      </w:rPr>
    </w:lvl>
    <w:lvl w:ilvl="4" w:tplc="82E63E2A">
      <w:numFmt w:val="bullet"/>
      <w:lvlText w:val="•"/>
      <w:lvlJc w:val="left"/>
      <w:pPr>
        <w:ind w:left="3781" w:hanging="170"/>
      </w:pPr>
      <w:rPr>
        <w:rFonts w:hint="default"/>
        <w:lang w:val="de-DE" w:eastAsia="en-US" w:bidi="ar-SA"/>
      </w:rPr>
    </w:lvl>
    <w:lvl w:ilvl="5" w:tplc="61FEA9F2">
      <w:numFmt w:val="bullet"/>
      <w:lvlText w:val="•"/>
      <w:lvlJc w:val="left"/>
      <w:pPr>
        <w:ind w:left="4889" w:hanging="170"/>
      </w:pPr>
      <w:rPr>
        <w:rFonts w:hint="default"/>
        <w:lang w:val="de-DE" w:eastAsia="en-US" w:bidi="ar-SA"/>
      </w:rPr>
    </w:lvl>
    <w:lvl w:ilvl="6" w:tplc="500E822C">
      <w:numFmt w:val="bullet"/>
      <w:lvlText w:val="•"/>
      <w:lvlJc w:val="left"/>
      <w:pPr>
        <w:ind w:left="5996" w:hanging="170"/>
      </w:pPr>
      <w:rPr>
        <w:rFonts w:hint="default"/>
        <w:lang w:val="de-DE" w:eastAsia="en-US" w:bidi="ar-SA"/>
      </w:rPr>
    </w:lvl>
    <w:lvl w:ilvl="7" w:tplc="6046E002">
      <w:numFmt w:val="bullet"/>
      <w:lvlText w:val="•"/>
      <w:lvlJc w:val="left"/>
      <w:pPr>
        <w:ind w:left="7103" w:hanging="170"/>
      </w:pPr>
      <w:rPr>
        <w:rFonts w:hint="default"/>
        <w:lang w:val="de-DE" w:eastAsia="en-US" w:bidi="ar-SA"/>
      </w:rPr>
    </w:lvl>
    <w:lvl w:ilvl="8" w:tplc="4AF4D8DC">
      <w:numFmt w:val="bullet"/>
      <w:lvlText w:val="•"/>
      <w:lvlJc w:val="left"/>
      <w:pPr>
        <w:ind w:left="8210" w:hanging="170"/>
      </w:pPr>
      <w:rPr>
        <w:rFonts w:hint="default"/>
        <w:lang w:val="de-DE" w:eastAsia="en-US" w:bidi="ar-SA"/>
      </w:rPr>
    </w:lvl>
  </w:abstractNum>
  <w:abstractNum w:abstractNumId="2" w15:restartNumberingAfterBreak="0">
    <w:nsid w:val="0CA009D7"/>
    <w:multiLevelType w:val="multilevel"/>
    <w:tmpl w:val="7654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81F3C"/>
    <w:multiLevelType w:val="multilevel"/>
    <w:tmpl w:val="CDBC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624713"/>
    <w:multiLevelType w:val="hybridMultilevel"/>
    <w:tmpl w:val="C5FAB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B24E66"/>
    <w:multiLevelType w:val="multilevel"/>
    <w:tmpl w:val="C16E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7B3718"/>
    <w:multiLevelType w:val="multilevel"/>
    <w:tmpl w:val="8232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EA1D2C"/>
    <w:multiLevelType w:val="multilevel"/>
    <w:tmpl w:val="A0D4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8600A2"/>
    <w:multiLevelType w:val="multilevel"/>
    <w:tmpl w:val="FA7E6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2B2865"/>
    <w:multiLevelType w:val="multilevel"/>
    <w:tmpl w:val="A6CE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8B0B39"/>
    <w:multiLevelType w:val="multilevel"/>
    <w:tmpl w:val="6B20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2B0266"/>
    <w:multiLevelType w:val="hybridMultilevel"/>
    <w:tmpl w:val="2CB0D528"/>
    <w:lvl w:ilvl="0" w:tplc="8FFC3600">
      <w:start w:val="3"/>
      <w:numFmt w:val="bullet"/>
      <w:lvlText w:val=""/>
      <w:lvlJc w:val="left"/>
      <w:pPr>
        <w:ind w:left="720" w:hanging="360"/>
      </w:pPr>
      <w:rPr>
        <w:rFonts w:ascii="Symbol" w:eastAsia="DadaGrotesk-Book" w:hAnsi="Symbol" w:cs="DadaGrotesk-Book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64C76"/>
    <w:multiLevelType w:val="multilevel"/>
    <w:tmpl w:val="1DCE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160A61"/>
    <w:multiLevelType w:val="multilevel"/>
    <w:tmpl w:val="C65E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3F3222"/>
    <w:multiLevelType w:val="multilevel"/>
    <w:tmpl w:val="18A8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BD7AA2"/>
    <w:multiLevelType w:val="multilevel"/>
    <w:tmpl w:val="DBC2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A35EC8"/>
    <w:multiLevelType w:val="multilevel"/>
    <w:tmpl w:val="D29C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823820"/>
    <w:multiLevelType w:val="multilevel"/>
    <w:tmpl w:val="A8E2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30638B"/>
    <w:multiLevelType w:val="multilevel"/>
    <w:tmpl w:val="463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1B1927"/>
    <w:multiLevelType w:val="multilevel"/>
    <w:tmpl w:val="36C80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645F89"/>
    <w:multiLevelType w:val="hybridMultilevel"/>
    <w:tmpl w:val="981CD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622602">
    <w:abstractNumId w:val="1"/>
  </w:num>
  <w:num w:numId="2" w16cid:durableId="610548787">
    <w:abstractNumId w:val="3"/>
  </w:num>
  <w:num w:numId="3" w16cid:durableId="528031737">
    <w:abstractNumId w:val="11"/>
  </w:num>
  <w:num w:numId="4" w16cid:durableId="1909030354">
    <w:abstractNumId w:val="20"/>
  </w:num>
  <w:num w:numId="5" w16cid:durableId="2059427788">
    <w:abstractNumId w:val="4"/>
  </w:num>
  <w:num w:numId="6" w16cid:durableId="1456487949">
    <w:abstractNumId w:val="6"/>
  </w:num>
  <w:num w:numId="7" w16cid:durableId="646208141">
    <w:abstractNumId w:val="9"/>
  </w:num>
  <w:num w:numId="8" w16cid:durableId="1737051818">
    <w:abstractNumId w:val="5"/>
  </w:num>
  <w:num w:numId="9" w16cid:durableId="1119105148">
    <w:abstractNumId w:val="0"/>
  </w:num>
  <w:num w:numId="10" w16cid:durableId="1141656405">
    <w:abstractNumId w:val="14"/>
  </w:num>
  <w:num w:numId="11" w16cid:durableId="35467911">
    <w:abstractNumId w:val="16"/>
  </w:num>
  <w:num w:numId="12" w16cid:durableId="2107337277">
    <w:abstractNumId w:val="10"/>
  </w:num>
  <w:num w:numId="13" w16cid:durableId="861436204">
    <w:abstractNumId w:val="13"/>
  </w:num>
  <w:num w:numId="14" w16cid:durableId="1518080204">
    <w:abstractNumId w:val="18"/>
  </w:num>
  <w:num w:numId="15" w16cid:durableId="614217450">
    <w:abstractNumId w:val="2"/>
  </w:num>
  <w:num w:numId="16" w16cid:durableId="614872489">
    <w:abstractNumId w:val="7"/>
  </w:num>
  <w:num w:numId="17" w16cid:durableId="1640499792">
    <w:abstractNumId w:val="12"/>
  </w:num>
  <w:num w:numId="18" w16cid:durableId="1336955031">
    <w:abstractNumId w:val="15"/>
  </w:num>
  <w:num w:numId="19" w16cid:durableId="837815145">
    <w:abstractNumId w:val="19"/>
  </w:num>
  <w:num w:numId="20" w16cid:durableId="1507137071">
    <w:abstractNumId w:val="8"/>
  </w:num>
  <w:num w:numId="21" w16cid:durableId="1920409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70"/>
    <w:rsid w:val="0000771F"/>
    <w:rsid w:val="000135AC"/>
    <w:rsid w:val="00013F6E"/>
    <w:rsid w:val="000152B3"/>
    <w:rsid w:val="00015B6A"/>
    <w:rsid w:val="000200B8"/>
    <w:rsid w:val="00026CF4"/>
    <w:rsid w:val="000272CA"/>
    <w:rsid w:val="000337FC"/>
    <w:rsid w:val="000348D6"/>
    <w:rsid w:val="0003501B"/>
    <w:rsid w:val="00045F9F"/>
    <w:rsid w:val="000478B1"/>
    <w:rsid w:val="000524EC"/>
    <w:rsid w:val="00054E4E"/>
    <w:rsid w:val="00055B3D"/>
    <w:rsid w:val="00055F39"/>
    <w:rsid w:val="00056421"/>
    <w:rsid w:val="00057FE2"/>
    <w:rsid w:val="00060AB6"/>
    <w:rsid w:val="000610C5"/>
    <w:rsid w:val="00061677"/>
    <w:rsid w:val="00063E8C"/>
    <w:rsid w:val="00063EAE"/>
    <w:rsid w:val="000713B5"/>
    <w:rsid w:val="00072733"/>
    <w:rsid w:val="00075022"/>
    <w:rsid w:val="00075C02"/>
    <w:rsid w:val="00077576"/>
    <w:rsid w:val="00080216"/>
    <w:rsid w:val="0008408C"/>
    <w:rsid w:val="00084602"/>
    <w:rsid w:val="0009326E"/>
    <w:rsid w:val="00095E8E"/>
    <w:rsid w:val="000A1399"/>
    <w:rsid w:val="000A228C"/>
    <w:rsid w:val="000A755E"/>
    <w:rsid w:val="000A7880"/>
    <w:rsid w:val="000B08F0"/>
    <w:rsid w:val="000B4A9F"/>
    <w:rsid w:val="000B785B"/>
    <w:rsid w:val="000C0962"/>
    <w:rsid w:val="000C5CBA"/>
    <w:rsid w:val="000C6A67"/>
    <w:rsid w:val="000C7318"/>
    <w:rsid w:val="000D0AAA"/>
    <w:rsid w:val="000D1A1E"/>
    <w:rsid w:val="000D4F2B"/>
    <w:rsid w:val="000D7601"/>
    <w:rsid w:val="000E0AA8"/>
    <w:rsid w:val="000F0F0A"/>
    <w:rsid w:val="000F2AA9"/>
    <w:rsid w:val="001100C2"/>
    <w:rsid w:val="001121BF"/>
    <w:rsid w:val="001265AA"/>
    <w:rsid w:val="0013000F"/>
    <w:rsid w:val="00130D50"/>
    <w:rsid w:val="001352B4"/>
    <w:rsid w:val="00137ED3"/>
    <w:rsid w:val="00144DA9"/>
    <w:rsid w:val="0014534E"/>
    <w:rsid w:val="0015117C"/>
    <w:rsid w:val="001525BC"/>
    <w:rsid w:val="00156334"/>
    <w:rsid w:val="00161EDC"/>
    <w:rsid w:val="0016213C"/>
    <w:rsid w:val="001628AD"/>
    <w:rsid w:val="00165E85"/>
    <w:rsid w:val="001739F7"/>
    <w:rsid w:val="001775D2"/>
    <w:rsid w:val="00180C8F"/>
    <w:rsid w:val="00187487"/>
    <w:rsid w:val="00194442"/>
    <w:rsid w:val="00195333"/>
    <w:rsid w:val="001A16DF"/>
    <w:rsid w:val="001B3CF8"/>
    <w:rsid w:val="001B5796"/>
    <w:rsid w:val="001B6993"/>
    <w:rsid w:val="001B7A49"/>
    <w:rsid w:val="001C5824"/>
    <w:rsid w:val="001C6D7E"/>
    <w:rsid w:val="001D2F7D"/>
    <w:rsid w:val="001E0F4F"/>
    <w:rsid w:val="001E508C"/>
    <w:rsid w:val="001F3F8D"/>
    <w:rsid w:val="002025CB"/>
    <w:rsid w:val="00202F01"/>
    <w:rsid w:val="00204155"/>
    <w:rsid w:val="002047FF"/>
    <w:rsid w:val="00206618"/>
    <w:rsid w:val="0021128B"/>
    <w:rsid w:val="00212052"/>
    <w:rsid w:val="00222752"/>
    <w:rsid w:val="0023762B"/>
    <w:rsid w:val="002378BF"/>
    <w:rsid w:val="002467C4"/>
    <w:rsid w:val="00253565"/>
    <w:rsid w:val="00255848"/>
    <w:rsid w:val="002566DD"/>
    <w:rsid w:val="0026202E"/>
    <w:rsid w:val="00271FF2"/>
    <w:rsid w:val="00272064"/>
    <w:rsid w:val="00273745"/>
    <w:rsid w:val="002740C2"/>
    <w:rsid w:val="00285186"/>
    <w:rsid w:val="002939CF"/>
    <w:rsid w:val="002967BD"/>
    <w:rsid w:val="0029774E"/>
    <w:rsid w:val="002A32E8"/>
    <w:rsid w:val="002A5645"/>
    <w:rsid w:val="002A653E"/>
    <w:rsid w:val="002A72DE"/>
    <w:rsid w:val="002B137E"/>
    <w:rsid w:val="002B22A0"/>
    <w:rsid w:val="002B250E"/>
    <w:rsid w:val="002B45C4"/>
    <w:rsid w:val="002B5F89"/>
    <w:rsid w:val="002C23E3"/>
    <w:rsid w:val="002D0F72"/>
    <w:rsid w:val="002D7BE7"/>
    <w:rsid w:val="002F2B86"/>
    <w:rsid w:val="00303E07"/>
    <w:rsid w:val="0031223A"/>
    <w:rsid w:val="0031355B"/>
    <w:rsid w:val="003203A3"/>
    <w:rsid w:val="003211E0"/>
    <w:rsid w:val="003241F4"/>
    <w:rsid w:val="00325F21"/>
    <w:rsid w:val="00331252"/>
    <w:rsid w:val="00333656"/>
    <w:rsid w:val="00340636"/>
    <w:rsid w:val="003408BB"/>
    <w:rsid w:val="0034164F"/>
    <w:rsid w:val="0034735E"/>
    <w:rsid w:val="00351C59"/>
    <w:rsid w:val="003528E0"/>
    <w:rsid w:val="003555A5"/>
    <w:rsid w:val="00357E64"/>
    <w:rsid w:val="00357F1E"/>
    <w:rsid w:val="0036454A"/>
    <w:rsid w:val="00373B74"/>
    <w:rsid w:val="003742BB"/>
    <w:rsid w:val="00375D97"/>
    <w:rsid w:val="00375FA8"/>
    <w:rsid w:val="00375FCC"/>
    <w:rsid w:val="00377DD2"/>
    <w:rsid w:val="00380284"/>
    <w:rsid w:val="00382564"/>
    <w:rsid w:val="00385E14"/>
    <w:rsid w:val="00390711"/>
    <w:rsid w:val="0039148C"/>
    <w:rsid w:val="003919ED"/>
    <w:rsid w:val="00391C07"/>
    <w:rsid w:val="00392368"/>
    <w:rsid w:val="00395052"/>
    <w:rsid w:val="0039798F"/>
    <w:rsid w:val="003A1C0C"/>
    <w:rsid w:val="003A38F4"/>
    <w:rsid w:val="003A4B70"/>
    <w:rsid w:val="003A6316"/>
    <w:rsid w:val="003B1029"/>
    <w:rsid w:val="003B465F"/>
    <w:rsid w:val="003B5004"/>
    <w:rsid w:val="003B602A"/>
    <w:rsid w:val="003C141D"/>
    <w:rsid w:val="003C73D5"/>
    <w:rsid w:val="003D126A"/>
    <w:rsid w:val="003D200B"/>
    <w:rsid w:val="003D23AE"/>
    <w:rsid w:val="003D5C98"/>
    <w:rsid w:val="003E146F"/>
    <w:rsid w:val="003E51E7"/>
    <w:rsid w:val="003E6538"/>
    <w:rsid w:val="003F2AD5"/>
    <w:rsid w:val="00402663"/>
    <w:rsid w:val="00404299"/>
    <w:rsid w:val="00406C6F"/>
    <w:rsid w:val="00410368"/>
    <w:rsid w:val="0041206A"/>
    <w:rsid w:val="0041427C"/>
    <w:rsid w:val="00421250"/>
    <w:rsid w:val="004216DB"/>
    <w:rsid w:val="00422E84"/>
    <w:rsid w:val="004236F6"/>
    <w:rsid w:val="004254FF"/>
    <w:rsid w:val="00430222"/>
    <w:rsid w:val="00430F77"/>
    <w:rsid w:val="00436BAD"/>
    <w:rsid w:val="00437541"/>
    <w:rsid w:val="00443DD9"/>
    <w:rsid w:val="0044524E"/>
    <w:rsid w:val="00447DD5"/>
    <w:rsid w:val="00450E81"/>
    <w:rsid w:val="0045395B"/>
    <w:rsid w:val="00455392"/>
    <w:rsid w:val="004578D1"/>
    <w:rsid w:val="00461199"/>
    <w:rsid w:val="00462162"/>
    <w:rsid w:val="004638D0"/>
    <w:rsid w:val="0046529E"/>
    <w:rsid w:val="00466EBC"/>
    <w:rsid w:val="004716E1"/>
    <w:rsid w:val="0048665B"/>
    <w:rsid w:val="004913A0"/>
    <w:rsid w:val="004A41B4"/>
    <w:rsid w:val="004A5AD4"/>
    <w:rsid w:val="004A7E69"/>
    <w:rsid w:val="004B6019"/>
    <w:rsid w:val="004C0478"/>
    <w:rsid w:val="004C5F42"/>
    <w:rsid w:val="004C623B"/>
    <w:rsid w:val="004C79C0"/>
    <w:rsid w:val="004D1D03"/>
    <w:rsid w:val="004D3147"/>
    <w:rsid w:val="004E0B21"/>
    <w:rsid w:val="004E63CA"/>
    <w:rsid w:val="004E70FC"/>
    <w:rsid w:val="004F4A08"/>
    <w:rsid w:val="004F4B50"/>
    <w:rsid w:val="005030CB"/>
    <w:rsid w:val="0051458B"/>
    <w:rsid w:val="005161ED"/>
    <w:rsid w:val="005211D9"/>
    <w:rsid w:val="00531D6F"/>
    <w:rsid w:val="00545CDB"/>
    <w:rsid w:val="00552AB8"/>
    <w:rsid w:val="00556FC6"/>
    <w:rsid w:val="00570C9F"/>
    <w:rsid w:val="00571619"/>
    <w:rsid w:val="005919EA"/>
    <w:rsid w:val="005952E5"/>
    <w:rsid w:val="0059690D"/>
    <w:rsid w:val="005A19DE"/>
    <w:rsid w:val="005A3438"/>
    <w:rsid w:val="005B77F0"/>
    <w:rsid w:val="005C12A1"/>
    <w:rsid w:val="005C1BAB"/>
    <w:rsid w:val="005C3462"/>
    <w:rsid w:val="005D769C"/>
    <w:rsid w:val="005D78A5"/>
    <w:rsid w:val="005E066A"/>
    <w:rsid w:val="005E1B04"/>
    <w:rsid w:val="005F191F"/>
    <w:rsid w:val="005F3E8B"/>
    <w:rsid w:val="005F47EC"/>
    <w:rsid w:val="006070F8"/>
    <w:rsid w:val="006111AC"/>
    <w:rsid w:val="00625A41"/>
    <w:rsid w:val="0063510F"/>
    <w:rsid w:val="00637996"/>
    <w:rsid w:val="00651F0B"/>
    <w:rsid w:val="00652A31"/>
    <w:rsid w:val="006530B1"/>
    <w:rsid w:val="00653119"/>
    <w:rsid w:val="00654F52"/>
    <w:rsid w:val="00657C85"/>
    <w:rsid w:val="00660A05"/>
    <w:rsid w:val="00663C19"/>
    <w:rsid w:val="0066572E"/>
    <w:rsid w:val="00670AA0"/>
    <w:rsid w:val="00670C2D"/>
    <w:rsid w:val="00675B18"/>
    <w:rsid w:val="00682219"/>
    <w:rsid w:val="00684B6C"/>
    <w:rsid w:val="0069662E"/>
    <w:rsid w:val="0069762F"/>
    <w:rsid w:val="006A0953"/>
    <w:rsid w:val="006A1D58"/>
    <w:rsid w:val="006B073D"/>
    <w:rsid w:val="006B1001"/>
    <w:rsid w:val="006B621B"/>
    <w:rsid w:val="006C2B58"/>
    <w:rsid w:val="006D55D4"/>
    <w:rsid w:val="006F2ADD"/>
    <w:rsid w:val="006F3328"/>
    <w:rsid w:val="006F4D87"/>
    <w:rsid w:val="00701A47"/>
    <w:rsid w:val="007022CF"/>
    <w:rsid w:val="00703232"/>
    <w:rsid w:val="00706905"/>
    <w:rsid w:val="0070706F"/>
    <w:rsid w:val="0071097C"/>
    <w:rsid w:val="007135F6"/>
    <w:rsid w:val="00723A51"/>
    <w:rsid w:val="00725DEC"/>
    <w:rsid w:val="007379FC"/>
    <w:rsid w:val="00751084"/>
    <w:rsid w:val="00753720"/>
    <w:rsid w:val="00756159"/>
    <w:rsid w:val="0075729D"/>
    <w:rsid w:val="00757519"/>
    <w:rsid w:val="00765305"/>
    <w:rsid w:val="0076559A"/>
    <w:rsid w:val="00772148"/>
    <w:rsid w:val="00773EF9"/>
    <w:rsid w:val="007747B6"/>
    <w:rsid w:val="00781452"/>
    <w:rsid w:val="007814FC"/>
    <w:rsid w:val="0078332B"/>
    <w:rsid w:val="007906A7"/>
    <w:rsid w:val="00791531"/>
    <w:rsid w:val="007972CC"/>
    <w:rsid w:val="007A1253"/>
    <w:rsid w:val="007A2266"/>
    <w:rsid w:val="007A6002"/>
    <w:rsid w:val="007B280B"/>
    <w:rsid w:val="007B3F49"/>
    <w:rsid w:val="007B790C"/>
    <w:rsid w:val="007E7796"/>
    <w:rsid w:val="007F0B36"/>
    <w:rsid w:val="007F4CF0"/>
    <w:rsid w:val="007F5057"/>
    <w:rsid w:val="007F614D"/>
    <w:rsid w:val="008012E0"/>
    <w:rsid w:val="00801CE4"/>
    <w:rsid w:val="008024DA"/>
    <w:rsid w:val="00805BD7"/>
    <w:rsid w:val="00807190"/>
    <w:rsid w:val="00812BC6"/>
    <w:rsid w:val="00821EB5"/>
    <w:rsid w:val="00822E7A"/>
    <w:rsid w:val="0082504B"/>
    <w:rsid w:val="00827F3E"/>
    <w:rsid w:val="008300B8"/>
    <w:rsid w:val="00830BE7"/>
    <w:rsid w:val="00830EA8"/>
    <w:rsid w:val="0083626D"/>
    <w:rsid w:val="00844006"/>
    <w:rsid w:val="00844044"/>
    <w:rsid w:val="00847985"/>
    <w:rsid w:val="00860A04"/>
    <w:rsid w:val="00865F33"/>
    <w:rsid w:val="0088751F"/>
    <w:rsid w:val="008A175E"/>
    <w:rsid w:val="008A3357"/>
    <w:rsid w:val="008A3CF9"/>
    <w:rsid w:val="008A54CD"/>
    <w:rsid w:val="008A6A29"/>
    <w:rsid w:val="008B7A2B"/>
    <w:rsid w:val="008C12CE"/>
    <w:rsid w:val="008C208C"/>
    <w:rsid w:val="008C380C"/>
    <w:rsid w:val="008D0D9E"/>
    <w:rsid w:val="008D3460"/>
    <w:rsid w:val="008D449D"/>
    <w:rsid w:val="008D4D94"/>
    <w:rsid w:val="008D61F7"/>
    <w:rsid w:val="008D68EC"/>
    <w:rsid w:val="008E0738"/>
    <w:rsid w:val="008E320C"/>
    <w:rsid w:val="008E3371"/>
    <w:rsid w:val="008E6D3C"/>
    <w:rsid w:val="008F1176"/>
    <w:rsid w:val="008F69D8"/>
    <w:rsid w:val="008F7F21"/>
    <w:rsid w:val="00900A3B"/>
    <w:rsid w:val="009014C6"/>
    <w:rsid w:val="00901903"/>
    <w:rsid w:val="00913151"/>
    <w:rsid w:val="00913C69"/>
    <w:rsid w:val="00920E46"/>
    <w:rsid w:val="0092177A"/>
    <w:rsid w:val="00921FC4"/>
    <w:rsid w:val="00924A90"/>
    <w:rsid w:val="00925570"/>
    <w:rsid w:val="00926FC7"/>
    <w:rsid w:val="0093112F"/>
    <w:rsid w:val="00931520"/>
    <w:rsid w:val="0093532E"/>
    <w:rsid w:val="00940D83"/>
    <w:rsid w:val="00941E1F"/>
    <w:rsid w:val="009445D4"/>
    <w:rsid w:val="009454AC"/>
    <w:rsid w:val="00946C70"/>
    <w:rsid w:val="00953675"/>
    <w:rsid w:val="00960B6D"/>
    <w:rsid w:val="00972945"/>
    <w:rsid w:val="009755B3"/>
    <w:rsid w:val="00984815"/>
    <w:rsid w:val="00986C72"/>
    <w:rsid w:val="00991F3F"/>
    <w:rsid w:val="00995526"/>
    <w:rsid w:val="00997E2F"/>
    <w:rsid w:val="009A09D8"/>
    <w:rsid w:val="009A25E6"/>
    <w:rsid w:val="009A33AA"/>
    <w:rsid w:val="009B4A9F"/>
    <w:rsid w:val="009B672E"/>
    <w:rsid w:val="009C65E3"/>
    <w:rsid w:val="009C70C2"/>
    <w:rsid w:val="009D1247"/>
    <w:rsid w:val="009D7A5A"/>
    <w:rsid w:val="009E16D1"/>
    <w:rsid w:val="009E2EFA"/>
    <w:rsid w:val="009E4A91"/>
    <w:rsid w:val="009E4E10"/>
    <w:rsid w:val="009E53C9"/>
    <w:rsid w:val="009E73B3"/>
    <w:rsid w:val="00A01AF7"/>
    <w:rsid w:val="00A06735"/>
    <w:rsid w:val="00A10373"/>
    <w:rsid w:val="00A2307A"/>
    <w:rsid w:val="00A41251"/>
    <w:rsid w:val="00A425EA"/>
    <w:rsid w:val="00A47814"/>
    <w:rsid w:val="00A478FB"/>
    <w:rsid w:val="00A53DDB"/>
    <w:rsid w:val="00A555AB"/>
    <w:rsid w:val="00A61963"/>
    <w:rsid w:val="00A706E3"/>
    <w:rsid w:val="00A72CD1"/>
    <w:rsid w:val="00A736A2"/>
    <w:rsid w:val="00A916B2"/>
    <w:rsid w:val="00AA3A21"/>
    <w:rsid w:val="00AA3EF8"/>
    <w:rsid w:val="00AB1108"/>
    <w:rsid w:val="00AB6856"/>
    <w:rsid w:val="00AC0F48"/>
    <w:rsid w:val="00AC64F5"/>
    <w:rsid w:val="00AD0D6A"/>
    <w:rsid w:val="00AD4C43"/>
    <w:rsid w:val="00AE2419"/>
    <w:rsid w:val="00AE4759"/>
    <w:rsid w:val="00AE5D8D"/>
    <w:rsid w:val="00AE6433"/>
    <w:rsid w:val="00AF1EE0"/>
    <w:rsid w:val="00AF2688"/>
    <w:rsid w:val="00AF2E16"/>
    <w:rsid w:val="00AF71ED"/>
    <w:rsid w:val="00B0616F"/>
    <w:rsid w:val="00B13561"/>
    <w:rsid w:val="00B241E3"/>
    <w:rsid w:val="00B243E7"/>
    <w:rsid w:val="00B323E6"/>
    <w:rsid w:val="00B32F43"/>
    <w:rsid w:val="00B34D5C"/>
    <w:rsid w:val="00B452B9"/>
    <w:rsid w:val="00B507AC"/>
    <w:rsid w:val="00B51F53"/>
    <w:rsid w:val="00B5443A"/>
    <w:rsid w:val="00B5495B"/>
    <w:rsid w:val="00B57EE8"/>
    <w:rsid w:val="00B61F09"/>
    <w:rsid w:val="00B656E8"/>
    <w:rsid w:val="00B66085"/>
    <w:rsid w:val="00B803FC"/>
    <w:rsid w:val="00B82D2C"/>
    <w:rsid w:val="00B83C29"/>
    <w:rsid w:val="00B844BF"/>
    <w:rsid w:val="00B86109"/>
    <w:rsid w:val="00B878AD"/>
    <w:rsid w:val="00B9173D"/>
    <w:rsid w:val="00B926CC"/>
    <w:rsid w:val="00B92D73"/>
    <w:rsid w:val="00B936C5"/>
    <w:rsid w:val="00B970F9"/>
    <w:rsid w:val="00B97F88"/>
    <w:rsid w:val="00BA302E"/>
    <w:rsid w:val="00BA34AE"/>
    <w:rsid w:val="00BB1B38"/>
    <w:rsid w:val="00BC0038"/>
    <w:rsid w:val="00BC4420"/>
    <w:rsid w:val="00BC74AF"/>
    <w:rsid w:val="00BE0769"/>
    <w:rsid w:val="00BE1F35"/>
    <w:rsid w:val="00BE7B04"/>
    <w:rsid w:val="00BF1921"/>
    <w:rsid w:val="00BF1C8B"/>
    <w:rsid w:val="00BF472C"/>
    <w:rsid w:val="00C1504E"/>
    <w:rsid w:val="00C20FFE"/>
    <w:rsid w:val="00C2159A"/>
    <w:rsid w:val="00C24528"/>
    <w:rsid w:val="00C307F9"/>
    <w:rsid w:val="00C3686A"/>
    <w:rsid w:val="00C40A93"/>
    <w:rsid w:val="00C44398"/>
    <w:rsid w:val="00C47E58"/>
    <w:rsid w:val="00C51655"/>
    <w:rsid w:val="00C639AB"/>
    <w:rsid w:val="00C735DE"/>
    <w:rsid w:val="00C74375"/>
    <w:rsid w:val="00C74F3F"/>
    <w:rsid w:val="00C75405"/>
    <w:rsid w:val="00C825FD"/>
    <w:rsid w:val="00C87662"/>
    <w:rsid w:val="00C879C2"/>
    <w:rsid w:val="00C91536"/>
    <w:rsid w:val="00C9361F"/>
    <w:rsid w:val="00CA3379"/>
    <w:rsid w:val="00CB214A"/>
    <w:rsid w:val="00CB2BEA"/>
    <w:rsid w:val="00CB5715"/>
    <w:rsid w:val="00CB670C"/>
    <w:rsid w:val="00CC1770"/>
    <w:rsid w:val="00CC2071"/>
    <w:rsid w:val="00CC2692"/>
    <w:rsid w:val="00CC6169"/>
    <w:rsid w:val="00CC629D"/>
    <w:rsid w:val="00CD640F"/>
    <w:rsid w:val="00CD7778"/>
    <w:rsid w:val="00CE4331"/>
    <w:rsid w:val="00CF328A"/>
    <w:rsid w:val="00CF50DB"/>
    <w:rsid w:val="00CF554D"/>
    <w:rsid w:val="00CF6044"/>
    <w:rsid w:val="00CF69E3"/>
    <w:rsid w:val="00D0623D"/>
    <w:rsid w:val="00D111DF"/>
    <w:rsid w:val="00D12509"/>
    <w:rsid w:val="00D17D21"/>
    <w:rsid w:val="00D252E1"/>
    <w:rsid w:val="00D30D4D"/>
    <w:rsid w:val="00D313A0"/>
    <w:rsid w:val="00D349A1"/>
    <w:rsid w:val="00D422DD"/>
    <w:rsid w:val="00D442B9"/>
    <w:rsid w:val="00D454A6"/>
    <w:rsid w:val="00D5064E"/>
    <w:rsid w:val="00D54E5D"/>
    <w:rsid w:val="00D55292"/>
    <w:rsid w:val="00D57B84"/>
    <w:rsid w:val="00D62851"/>
    <w:rsid w:val="00D656CE"/>
    <w:rsid w:val="00D70A2D"/>
    <w:rsid w:val="00D72A53"/>
    <w:rsid w:val="00D74434"/>
    <w:rsid w:val="00D818FB"/>
    <w:rsid w:val="00D82F67"/>
    <w:rsid w:val="00D83294"/>
    <w:rsid w:val="00D90AD2"/>
    <w:rsid w:val="00D94E77"/>
    <w:rsid w:val="00D958D1"/>
    <w:rsid w:val="00DA0D0C"/>
    <w:rsid w:val="00DA0FC0"/>
    <w:rsid w:val="00DA1780"/>
    <w:rsid w:val="00DA3A00"/>
    <w:rsid w:val="00DA7172"/>
    <w:rsid w:val="00DB1B72"/>
    <w:rsid w:val="00DB24DE"/>
    <w:rsid w:val="00DB2AAA"/>
    <w:rsid w:val="00DB5558"/>
    <w:rsid w:val="00DB77AB"/>
    <w:rsid w:val="00DC6261"/>
    <w:rsid w:val="00DC681D"/>
    <w:rsid w:val="00DD072D"/>
    <w:rsid w:val="00DD2149"/>
    <w:rsid w:val="00DD23B3"/>
    <w:rsid w:val="00DD6FD9"/>
    <w:rsid w:val="00DD7733"/>
    <w:rsid w:val="00DE2E2E"/>
    <w:rsid w:val="00DE5C82"/>
    <w:rsid w:val="00DF01B9"/>
    <w:rsid w:val="00DF69AE"/>
    <w:rsid w:val="00DF6F41"/>
    <w:rsid w:val="00E0542D"/>
    <w:rsid w:val="00E1288E"/>
    <w:rsid w:val="00E26EA0"/>
    <w:rsid w:val="00E34C66"/>
    <w:rsid w:val="00E50759"/>
    <w:rsid w:val="00E52B65"/>
    <w:rsid w:val="00E5399A"/>
    <w:rsid w:val="00E63417"/>
    <w:rsid w:val="00E63AD5"/>
    <w:rsid w:val="00E6D920"/>
    <w:rsid w:val="00E72A00"/>
    <w:rsid w:val="00E7571D"/>
    <w:rsid w:val="00E84773"/>
    <w:rsid w:val="00E87A1A"/>
    <w:rsid w:val="00E90887"/>
    <w:rsid w:val="00E9109B"/>
    <w:rsid w:val="00E9540E"/>
    <w:rsid w:val="00EA3353"/>
    <w:rsid w:val="00EB0D93"/>
    <w:rsid w:val="00EB77F7"/>
    <w:rsid w:val="00EB7DF6"/>
    <w:rsid w:val="00EC3A28"/>
    <w:rsid w:val="00EC4FE2"/>
    <w:rsid w:val="00ED3AC2"/>
    <w:rsid w:val="00ED62D5"/>
    <w:rsid w:val="00ED6A13"/>
    <w:rsid w:val="00EE22FB"/>
    <w:rsid w:val="00EE4888"/>
    <w:rsid w:val="00EE59C4"/>
    <w:rsid w:val="00EE663D"/>
    <w:rsid w:val="00EEEABA"/>
    <w:rsid w:val="00EF6C81"/>
    <w:rsid w:val="00F0534A"/>
    <w:rsid w:val="00F125A2"/>
    <w:rsid w:val="00F155FD"/>
    <w:rsid w:val="00F15B36"/>
    <w:rsid w:val="00F26B75"/>
    <w:rsid w:val="00F314D8"/>
    <w:rsid w:val="00F31CEB"/>
    <w:rsid w:val="00F37A13"/>
    <w:rsid w:val="00F40755"/>
    <w:rsid w:val="00F41658"/>
    <w:rsid w:val="00F41D59"/>
    <w:rsid w:val="00F434BC"/>
    <w:rsid w:val="00F47ED7"/>
    <w:rsid w:val="00F522BA"/>
    <w:rsid w:val="00F53A2E"/>
    <w:rsid w:val="00F6332F"/>
    <w:rsid w:val="00F72DFD"/>
    <w:rsid w:val="00F80655"/>
    <w:rsid w:val="00F80850"/>
    <w:rsid w:val="00F82D99"/>
    <w:rsid w:val="00F8437B"/>
    <w:rsid w:val="00F901A6"/>
    <w:rsid w:val="00FA04FD"/>
    <w:rsid w:val="00FA1A1F"/>
    <w:rsid w:val="00FA1F44"/>
    <w:rsid w:val="00FC1E1F"/>
    <w:rsid w:val="00FC536D"/>
    <w:rsid w:val="00FC570C"/>
    <w:rsid w:val="00FC6A68"/>
    <w:rsid w:val="00FC9BEB"/>
    <w:rsid w:val="00FD0611"/>
    <w:rsid w:val="00FD0ACC"/>
    <w:rsid w:val="00FD0DF2"/>
    <w:rsid w:val="00FD2049"/>
    <w:rsid w:val="00FD23A4"/>
    <w:rsid w:val="00FD3BF4"/>
    <w:rsid w:val="00FD4B39"/>
    <w:rsid w:val="00FD6099"/>
    <w:rsid w:val="00FD7624"/>
    <w:rsid w:val="00FD79C9"/>
    <w:rsid w:val="00FE7C30"/>
    <w:rsid w:val="00FF4EDB"/>
    <w:rsid w:val="00FF73DE"/>
    <w:rsid w:val="00FF7627"/>
    <w:rsid w:val="01140AC1"/>
    <w:rsid w:val="011C27D4"/>
    <w:rsid w:val="01A45ADD"/>
    <w:rsid w:val="01EF5A6C"/>
    <w:rsid w:val="021768DC"/>
    <w:rsid w:val="0272DC23"/>
    <w:rsid w:val="02A059D2"/>
    <w:rsid w:val="02AB4B73"/>
    <w:rsid w:val="02BC27F3"/>
    <w:rsid w:val="02BFE5BB"/>
    <w:rsid w:val="02ECD0D8"/>
    <w:rsid w:val="0320577E"/>
    <w:rsid w:val="03216977"/>
    <w:rsid w:val="0345E873"/>
    <w:rsid w:val="0346C359"/>
    <w:rsid w:val="038DA0EE"/>
    <w:rsid w:val="038FF553"/>
    <w:rsid w:val="03D6163A"/>
    <w:rsid w:val="03E93E12"/>
    <w:rsid w:val="03FE6A4A"/>
    <w:rsid w:val="040EAC84"/>
    <w:rsid w:val="041D794A"/>
    <w:rsid w:val="04758F00"/>
    <w:rsid w:val="04B77246"/>
    <w:rsid w:val="04CFEC1E"/>
    <w:rsid w:val="04D21A18"/>
    <w:rsid w:val="0513DCFA"/>
    <w:rsid w:val="052AD757"/>
    <w:rsid w:val="053A0ADF"/>
    <w:rsid w:val="053ACEA9"/>
    <w:rsid w:val="05478B89"/>
    <w:rsid w:val="0561E4CD"/>
    <w:rsid w:val="05663E4A"/>
    <w:rsid w:val="0596F4C1"/>
    <w:rsid w:val="05C514E4"/>
    <w:rsid w:val="05D00D0E"/>
    <w:rsid w:val="05DEC918"/>
    <w:rsid w:val="060B493D"/>
    <w:rsid w:val="063ECD97"/>
    <w:rsid w:val="065342A7"/>
    <w:rsid w:val="0665B8EA"/>
    <w:rsid w:val="0667788C"/>
    <w:rsid w:val="0667E757"/>
    <w:rsid w:val="06A24BAF"/>
    <w:rsid w:val="06A27BEE"/>
    <w:rsid w:val="06F496C1"/>
    <w:rsid w:val="0738E6D7"/>
    <w:rsid w:val="078D0882"/>
    <w:rsid w:val="07948EE9"/>
    <w:rsid w:val="07DAA044"/>
    <w:rsid w:val="080A4160"/>
    <w:rsid w:val="08126FE1"/>
    <w:rsid w:val="081310E9"/>
    <w:rsid w:val="083E4C4F"/>
    <w:rsid w:val="08636676"/>
    <w:rsid w:val="0866FD4E"/>
    <w:rsid w:val="089DDF0C"/>
    <w:rsid w:val="08A438C9"/>
    <w:rsid w:val="08B2DC95"/>
    <w:rsid w:val="08E89030"/>
    <w:rsid w:val="090CA916"/>
    <w:rsid w:val="090F9B56"/>
    <w:rsid w:val="09406216"/>
    <w:rsid w:val="094C4637"/>
    <w:rsid w:val="095957A2"/>
    <w:rsid w:val="098B8579"/>
    <w:rsid w:val="09A06F5C"/>
    <w:rsid w:val="09A4EB91"/>
    <w:rsid w:val="09EAC7A7"/>
    <w:rsid w:val="09FCE272"/>
    <w:rsid w:val="09FF36D7"/>
    <w:rsid w:val="0A156988"/>
    <w:rsid w:val="0A2B8A05"/>
    <w:rsid w:val="0A5A9184"/>
    <w:rsid w:val="0A7A2D47"/>
    <w:rsid w:val="0A7AC4BF"/>
    <w:rsid w:val="0A9F10D7"/>
    <w:rsid w:val="0AA37E31"/>
    <w:rsid w:val="0ABC6162"/>
    <w:rsid w:val="0AD37879"/>
    <w:rsid w:val="0AD5E41B"/>
    <w:rsid w:val="0ADC3277"/>
    <w:rsid w:val="0B124106"/>
    <w:rsid w:val="0B431200"/>
    <w:rsid w:val="0B50FA58"/>
    <w:rsid w:val="0B51D14C"/>
    <w:rsid w:val="0B628756"/>
    <w:rsid w:val="0B9B0738"/>
    <w:rsid w:val="0BC23BFA"/>
    <w:rsid w:val="0C7802D8"/>
    <w:rsid w:val="0CB0E8E3"/>
    <w:rsid w:val="0CBBB39B"/>
    <w:rsid w:val="0CCC36C2"/>
    <w:rsid w:val="0CDC50AA"/>
    <w:rsid w:val="0CEA43C3"/>
    <w:rsid w:val="0D0A5813"/>
    <w:rsid w:val="0D11BD72"/>
    <w:rsid w:val="0D16F64C"/>
    <w:rsid w:val="0D1B364B"/>
    <w:rsid w:val="0D38C203"/>
    <w:rsid w:val="0D4AA312"/>
    <w:rsid w:val="0D4D0A4A"/>
    <w:rsid w:val="0D543C98"/>
    <w:rsid w:val="0DE19A18"/>
    <w:rsid w:val="0DE30C79"/>
    <w:rsid w:val="0E46646F"/>
    <w:rsid w:val="0E5EC4A0"/>
    <w:rsid w:val="0E7BCE05"/>
    <w:rsid w:val="0E8632A2"/>
    <w:rsid w:val="0E9189FF"/>
    <w:rsid w:val="0EA081C9"/>
    <w:rsid w:val="0EB5B989"/>
    <w:rsid w:val="0ED02163"/>
    <w:rsid w:val="0EE8DAAB"/>
    <w:rsid w:val="0F0A4E0F"/>
    <w:rsid w:val="0F16C416"/>
    <w:rsid w:val="0F173992"/>
    <w:rsid w:val="0FCD2BE9"/>
    <w:rsid w:val="0FD21388"/>
    <w:rsid w:val="0FDE6C98"/>
    <w:rsid w:val="0FE673D9"/>
    <w:rsid w:val="10220303"/>
    <w:rsid w:val="1073FDD6"/>
    <w:rsid w:val="108BDD5A"/>
    <w:rsid w:val="10908148"/>
    <w:rsid w:val="109D1831"/>
    <w:rsid w:val="10A318B0"/>
    <w:rsid w:val="10A3668D"/>
    <w:rsid w:val="10BC5C19"/>
    <w:rsid w:val="10BCB86D"/>
    <w:rsid w:val="10ECB8F0"/>
    <w:rsid w:val="110D1413"/>
    <w:rsid w:val="1128BD34"/>
    <w:rsid w:val="113118D4"/>
    <w:rsid w:val="116C9D5D"/>
    <w:rsid w:val="11E30B04"/>
    <w:rsid w:val="11F3029D"/>
    <w:rsid w:val="128174DD"/>
    <w:rsid w:val="12A5A1EA"/>
    <w:rsid w:val="1359A3C5"/>
    <w:rsid w:val="136FC41F"/>
    <w:rsid w:val="1388D6EE"/>
    <w:rsid w:val="138D784F"/>
    <w:rsid w:val="14194EFD"/>
    <w:rsid w:val="144C0BA8"/>
    <w:rsid w:val="148AD591"/>
    <w:rsid w:val="14C290B5"/>
    <w:rsid w:val="14C846E7"/>
    <w:rsid w:val="14E02E9C"/>
    <w:rsid w:val="14F57426"/>
    <w:rsid w:val="150B9480"/>
    <w:rsid w:val="1510C20A"/>
    <w:rsid w:val="1516A11A"/>
    <w:rsid w:val="1526AF96"/>
    <w:rsid w:val="1582BBD1"/>
    <w:rsid w:val="15875266"/>
    <w:rsid w:val="15902990"/>
    <w:rsid w:val="15A21A5D"/>
    <w:rsid w:val="15B3D02A"/>
    <w:rsid w:val="15C88E35"/>
    <w:rsid w:val="15D6357E"/>
    <w:rsid w:val="15F769ED"/>
    <w:rsid w:val="15FCDA68"/>
    <w:rsid w:val="16083DBD"/>
    <w:rsid w:val="1610EDF5"/>
    <w:rsid w:val="1626A5F2"/>
    <w:rsid w:val="16387966"/>
    <w:rsid w:val="1643ADEC"/>
    <w:rsid w:val="1645438B"/>
    <w:rsid w:val="169F775B"/>
    <w:rsid w:val="16BFF3A2"/>
    <w:rsid w:val="16C23A1E"/>
    <w:rsid w:val="16DD681B"/>
    <w:rsid w:val="1720BAB4"/>
    <w:rsid w:val="17244ED3"/>
    <w:rsid w:val="172E6635"/>
    <w:rsid w:val="172F9FFC"/>
    <w:rsid w:val="17786239"/>
    <w:rsid w:val="17834E36"/>
    <w:rsid w:val="17CE8726"/>
    <w:rsid w:val="17EF65E0"/>
    <w:rsid w:val="17FFB85F"/>
    <w:rsid w:val="181097CE"/>
    <w:rsid w:val="1845D86C"/>
    <w:rsid w:val="189D3545"/>
    <w:rsid w:val="189FB5FF"/>
    <w:rsid w:val="18A47DBB"/>
    <w:rsid w:val="18A4CC27"/>
    <w:rsid w:val="18C01F34"/>
    <w:rsid w:val="18C80CBA"/>
    <w:rsid w:val="18EEDF89"/>
    <w:rsid w:val="1925BF20"/>
    <w:rsid w:val="192F73AB"/>
    <w:rsid w:val="19347B2A"/>
    <w:rsid w:val="19626A01"/>
    <w:rsid w:val="1968AC33"/>
    <w:rsid w:val="196A5787"/>
    <w:rsid w:val="19C11BC0"/>
    <w:rsid w:val="19C65593"/>
    <w:rsid w:val="19E49BD2"/>
    <w:rsid w:val="1A11948D"/>
    <w:rsid w:val="1A199743"/>
    <w:rsid w:val="1A1D4827"/>
    <w:rsid w:val="1A5957B0"/>
    <w:rsid w:val="1A6A07BB"/>
    <w:rsid w:val="1A7BA1C9"/>
    <w:rsid w:val="1AA3E140"/>
    <w:rsid w:val="1B3DA47C"/>
    <w:rsid w:val="1B45672A"/>
    <w:rsid w:val="1B8301BA"/>
    <w:rsid w:val="1B868637"/>
    <w:rsid w:val="1BB01926"/>
    <w:rsid w:val="1BB91888"/>
    <w:rsid w:val="1C1016C6"/>
    <w:rsid w:val="1C1E3189"/>
    <w:rsid w:val="1C2E74BA"/>
    <w:rsid w:val="1C37CFB9"/>
    <w:rsid w:val="1C3B700B"/>
    <w:rsid w:val="1C5D5FE2"/>
    <w:rsid w:val="1C7F73B4"/>
    <w:rsid w:val="1C9A0AC3"/>
    <w:rsid w:val="1CA13D11"/>
    <w:rsid w:val="1CA4EDF5"/>
    <w:rsid w:val="1CE1378B"/>
    <w:rsid w:val="1CE2DD3B"/>
    <w:rsid w:val="1CF2FFD9"/>
    <w:rsid w:val="1D12043E"/>
    <w:rsid w:val="1D37A6BA"/>
    <w:rsid w:val="1D43FE7F"/>
    <w:rsid w:val="1DB8F181"/>
    <w:rsid w:val="1DC8CE7E"/>
    <w:rsid w:val="1DCA451B"/>
    <w:rsid w:val="1DD7406C"/>
    <w:rsid w:val="1DDBAD81"/>
    <w:rsid w:val="1DF503A8"/>
    <w:rsid w:val="1E2A62EE"/>
    <w:rsid w:val="1E9CF22B"/>
    <w:rsid w:val="1EA64D2A"/>
    <w:rsid w:val="1F274A35"/>
    <w:rsid w:val="1F374E3E"/>
    <w:rsid w:val="1F54075C"/>
    <w:rsid w:val="1F79597A"/>
    <w:rsid w:val="1FA10570"/>
    <w:rsid w:val="1FA33147"/>
    <w:rsid w:val="1FAA3A03"/>
    <w:rsid w:val="20133C45"/>
    <w:rsid w:val="20476966"/>
    <w:rsid w:val="206F34A2"/>
    <w:rsid w:val="206F477C"/>
    <w:rsid w:val="20702D24"/>
    <w:rsid w:val="207603FC"/>
    <w:rsid w:val="208F2723"/>
    <w:rsid w:val="209A139E"/>
    <w:rsid w:val="20CC993C"/>
    <w:rsid w:val="20D1F293"/>
    <w:rsid w:val="2160CB4D"/>
    <w:rsid w:val="21635E2D"/>
    <w:rsid w:val="218E0226"/>
    <w:rsid w:val="21BA4A5B"/>
    <w:rsid w:val="21DB3F5B"/>
    <w:rsid w:val="21F108C0"/>
    <w:rsid w:val="21F2433E"/>
    <w:rsid w:val="2204AA90"/>
    <w:rsid w:val="220C6E39"/>
    <w:rsid w:val="22285A0C"/>
    <w:rsid w:val="226CE6CA"/>
    <w:rsid w:val="2297D1DF"/>
    <w:rsid w:val="22BB360A"/>
    <w:rsid w:val="22DDC4ED"/>
    <w:rsid w:val="22EF8E92"/>
    <w:rsid w:val="22FDD411"/>
    <w:rsid w:val="231B89F3"/>
    <w:rsid w:val="2358D8DA"/>
    <w:rsid w:val="238D0AA0"/>
    <w:rsid w:val="238E139F"/>
    <w:rsid w:val="2433A240"/>
    <w:rsid w:val="24381002"/>
    <w:rsid w:val="243FB855"/>
    <w:rsid w:val="2442B34F"/>
    <w:rsid w:val="249EEA45"/>
    <w:rsid w:val="24F6CACF"/>
    <w:rsid w:val="24FE8C3D"/>
    <w:rsid w:val="253A7905"/>
    <w:rsid w:val="2542B89F"/>
    <w:rsid w:val="25560498"/>
    <w:rsid w:val="25574C7E"/>
    <w:rsid w:val="256A165B"/>
    <w:rsid w:val="257EDE16"/>
    <w:rsid w:val="2587EE44"/>
    <w:rsid w:val="25CC9BB3"/>
    <w:rsid w:val="2609C7AB"/>
    <w:rsid w:val="260F7234"/>
    <w:rsid w:val="26595589"/>
    <w:rsid w:val="267304FD"/>
    <w:rsid w:val="2676A40B"/>
    <w:rsid w:val="2676E2DE"/>
    <w:rsid w:val="26D9E00E"/>
    <w:rsid w:val="26F81A4B"/>
    <w:rsid w:val="27C2265B"/>
    <w:rsid w:val="2800A781"/>
    <w:rsid w:val="282EA91E"/>
    <w:rsid w:val="287BEC9C"/>
    <w:rsid w:val="28ABD624"/>
    <w:rsid w:val="28AD1309"/>
    <w:rsid w:val="28B36165"/>
    <w:rsid w:val="28C6E7DF"/>
    <w:rsid w:val="29F50A10"/>
    <w:rsid w:val="2A17BCFD"/>
    <w:rsid w:val="2A2A63CF"/>
    <w:rsid w:val="2A3D17CA"/>
    <w:rsid w:val="2A48E36A"/>
    <w:rsid w:val="2A960C4F"/>
    <w:rsid w:val="2AAF4969"/>
    <w:rsid w:val="2AEADF19"/>
    <w:rsid w:val="2B31DDF6"/>
    <w:rsid w:val="2B347198"/>
    <w:rsid w:val="2B41FADC"/>
    <w:rsid w:val="2BA8637A"/>
    <w:rsid w:val="2BC5E64B"/>
    <w:rsid w:val="2BCB8B6E"/>
    <w:rsid w:val="2C4B0F6D"/>
    <w:rsid w:val="2C5D1038"/>
    <w:rsid w:val="2C86AF7A"/>
    <w:rsid w:val="2C95977E"/>
    <w:rsid w:val="2CA62604"/>
    <w:rsid w:val="2CACA3DD"/>
    <w:rsid w:val="2CCD529D"/>
    <w:rsid w:val="2CE9A19C"/>
    <w:rsid w:val="2CED331C"/>
    <w:rsid w:val="2D4F5DBF"/>
    <w:rsid w:val="2D675BCF"/>
    <w:rsid w:val="2D7EA79D"/>
    <w:rsid w:val="2D974D3E"/>
    <w:rsid w:val="2DA1AF5B"/>
    <w:rsid w:val="2DB3906F"/>
    <w:rsid w:val="2DBDB357"/>
    <w:rsid w:val="2DC96B52"/>
    <w:rsid w:val="2DDA8486"/>
    <w:rsid w:val="2DE6DFCE"/>
    <w:rsid w:val="2DF2BDF0"/>
    <w:rsid w:val="2E1138A2"/>
    <w:rsid w:val="2E23304C"/>
    <w:rsid w:val="2E25E17D"/>
    <w:rsid w:val="2E48743E"/>
    <w:rsid w:val="2E4A685A"/>
    <w:rsid w:val="2E52FB84"/>
    <w:rsid w:val="2E6922FE"/>
    <w:rsid w:val="2EB17C1A"/>
    <w:rsid w:val="2F032C30"/>
    <w:rsid w:val="2F0C5207"/>
    <w:rsid w:val="2F140F9C"/>
    <w:rsid w:val="2F4D7208"/>
    <w:rsid w:val="2F787627"/>
    <w:rsid w:val="2FA2373D"/>
    <w:rsid w:val="2FE177AA"/>
    <w:rsid w:val="300CC811"/>
    <w:rsid w:val="304464D3"/>
    <w:rsid w:val="305D0592"/>
    <w:rsid w:val="307CF78A"/>
    <w:rsid w:val="3085970F"/>
    <w:rsid w:val="309EFC91"/>
    <w:rsid w:val="30B115E8"/>
    <w:rsid w:val="31093121"/>
    <w:rsid w:val="311E8090"/>
    <w:rsid w:val="314ABAE3"/>
    <w:rsid w:val="31755D38"/>
    <w:rsid w:val="31E21015"/>
    <w:rsid w:val="31E9E9E9"/>
    <w:rsid w:val="31FF9F8E"/>
    <w:rsid w:val="3210548E"/>
    <w:rsid w:val="323ACCF2"/>
    <w:rsid w:val="3248253B"/>
    <w:rsid w:val="324A93D0"/>
    <w:rsid w:val="3260805E"/>
    <w:rsid w:val="32C1AD8B"/>
    <w:rsid w:val="32E03798"/>
    <w:rsid w:val="3340DA8C"/>
    <w:rsid w:val="33411F6E"/>
    <w:rsid w:val="336F44F9"/>
    <w:rsid w:val="339B743B"/>
    <w:rsid w:val="33A7945D"/>
    <w:rsid w:val="33A7BD1F"/>
    <w:rsid w:val="33CD0CE8"/>
    <w:rsid w:val="33D732DD"/>
    <w:rsid w:val="33DE0DA3"/>
    <w:rsid w:val="341BA350"/>
    <w:rsid w:val="34390910"/>
    <w:rsid w:val="343B05B6"/>
    <w:rsid w:val="34B29468"/>
    <w:rsid w:val="34CDD7C8"/>
    <w:rsid w:val="34D4BFE5"/>
    <w:rsid w:val="34EB5A72"/>
    <w:rsid w:val="3500033F"/>
    <w:rsid w:val="3547F550"/>
    <w:rsid w:val="35892A6F"/>
    <w:rsid w:val="35BAA269"/>
    <w:rsid w:val="35C11F1D"/>
    <w:rsid w:val="35E071A9"/>
    <w:rsid w:val="35F1F1B3"/>
    <w:rsid w:val="35FF40B4"/>
    <w:rsid w:val="36016128"/>
    <w:rsid w:val="3633CABD"/>
    <w:rsid w:val="366630A7"/>
    <w:rsid w:val="3669A829"/>
    <w:rsid w:val="3691E94B"/>
    <w:rsid w:val="369C23F1"/>
    <w:rsid w:val="36C50261"/>
    <w:rsid w:val="36CC6092"/>
    <w:rsid w:val="36DBD82B"/>
    <w:rsid w:val="36F50088"/>
    <w:rsid w:val="36FFC5C5"/>
    <w:rsid w:val="3701C92A"/>
    <w:rsid w:val="37276672"/>
    <w:rsid w:val="3728C681"/>
    <w:rsid w:val="372FA7B7"/>
    <w:rsid w:val="373FAED8"/>
    <w:rsid w:val="3763C35D"/>
    <w:rsid w:val="37A3FDAB"/>
    <w:rsid w:val="37B0EA35"/>
    <w:rsid w:val="37EF4EB7"/>
    <w:rsid w:val="381F20C4"/>
    <w:rsid w:val="38282FCD"/>
    <w:rsid w:val="38945842"/>
    <w:rsid w:val="389BBCF7"/>
    <w:rsid w:val="38DCC8D1"/>
    <w:rsid w:val="38F6ACBA"/>
    <w:rsid w:val="38F705DC"/>
    <w:rsid w:val="39076269"/>
    <w:rsid w:val="390C4A73"/>
    <w:rsid w:val="39249BAD"/>
    <w:rsid w:val="39380463"/>
    <w:rsid w:val="39803B47"/>
    <w:rsid w:val="399B0BFA"/>
    <w:rsid w:val="39AB2E26"/>
    <w:rsid w:val="39F7C3F0"/>
    <w:rsid w:val="3A782752"/>
    <w:rsid w:val="3AE7DA86"/>
    <w:rsid w:val="3AE9FDFD"/>
    <w:rsid w:val="3AECFAF8"/>
    <w:rsid w:val="3AF00278"/>
    <w:rsid w:val="3AFC96F0"/>
    <w:rsid w:val="3B06E822"/>
    <w:rsid w:val="3B092AD5"/>
    <w:rsid w:val="3B26C7C9"/>
    <w:rsid w:val="3B5163ED"/>
    <w:rsid w:val="3B64FCA4"/>
    <w:rsid w:val="3B6ABF45"/>
    <w:rsid w:val="3B78544A"/>
    <w:rsid w:val="3BCF07C0"/>
    <w:rsid w:val="3BEA857D"/>
    <w:rsid w:val="3C146993"/>
    <w:rsid w:val="3C29EC59"/>
    <w:rsid w:val="3C2A64DF"/>
    <w:rsid w:val="3C4FCCA9"/>
    <w:rsid w:val="3C639BF3"/>
    <w:rsid w:val="3C778C01"/>
    <w:rsid w:val="3CA2B883"/>
    <w:rsid w:val="3CC2982A"/>
    <w:rsid w:val="3D22603D"/>
    <w:rsid w:val="3D54F62A"/>
    <w:rsid w:val="3D957C26"/>
    <w:rsid w:val="3DA8DA73"/>
    <w:rsid w:val="3DA9C45E"/>
    <w:rsid w:val="3DD37713"/>
    <w:rsid w:val="3DD592EC"/>
    <w:rsid w:val="3DD80453"/>
    <w:rsid w:val="3E048F7C"/>
    <w:rsid w:val="3E1D355E"/>
    <w:rsid w:val="3E3AB302"/>
    <w:rsid w:val="3E57D138"/>
    <w:rsid w:val="3E581A2F"/>
    <w:rsid w:val="3E6F2C63"/>
    <w:rsid w:val="3EE09A7C"/>
    <w:rsid w:val="3EEED796"/>
    <w:rsid w:val="3F1F9E56"/>
    <w:rsid w:val="3F2AF7B2"/>
    <w:rsid w:val="3F55ACE5"/>
    <w:rsid w:val="3F7E1F1F"/>
    <w:rsid w:val="3F8559F0"/>
    <w:rsid w:val="3F95E092"/>
    <w:rsid w:val="3FDA5945"/>
    <w:rsid w:val="3FE9EAF9"/>
    <w:rsid w:val="3FFBD816"/>
    <w:rsid w:val="3FFFCE3A"/>
    <w:rsid w:val="40270B3D"/>
    <w:rsid w:val="406A4539"/>
    <w:rsid w:val="408AA7F7"/>
    <w:rsid w:val="40BB6EB7"/>
    <w:rsid w:val="40CA4767"/>
    <w:rsid w:val="40F60D79"/>
    <w:rsid w:val="40F76FED"/>
    <w:rsid w:val="412350E4"/>
    <w:rsid w:val="41516EDD"/>
    <w:rsid w:val="41B1B993"/>
    <w:rsid w:val="41B304CA"/>
    <w:rsid w:val="41D59E25"/>
    <w:rsid w:val="41FE4684"/>
    <w:rsid w:val="42242E6A"/>
    <w:rsid w:val="42400ACF"/>
    <w:rsid w:val="427F4FE3"/>
    <w:rsid w:val="428F369B"/>
    <w:rsid w:val="42F0F9B2"/>
    <w:rsid w:val="431A7431"/>
    <w:rsid w:val="432B8B52"/>
    <w:rsid w:val="43389855"/>
    <w:rsid w:val="4339C734"/>
    <w:rsid w:val="434A4B7D"/>
    <w:rsid w:val="437644B8"/>
    <w:rsid w:val="43AB0F51"/>
    <w:rsid w:val="43C25530"/>
    <w:rsid w:val="43C273CE"/>
    <w:rsid w:val="43F59762"/>
    <w:rsid w:val="440B29D7"/>
    <w:rsid w:val="441742C1"/>
    <w:rsid w:val="444B8827"/>
    <w:rsid w:val="444D05B6"/>
    <w:rsid w:val="44950A26"/>
    <w:rsid w:val="44ADCA68"/>
    <w:rsid w:val="44F675D2"/>
    <w:rsid w:val="450D5BF4"/>
    <w:rsid w:val="451DA21D"/>
    <w:rsid w:val="45C4EE69"/>
    <w:rsid w:val="45D0A9CE"/>
    <w:rsid w:val="45DB5B32"/>
    <w:rsid w:val="462D34E6"/>
    <w:rsid w:val="46342BBC"/>
    <w:rsid w:val="46482DBC"/>
    <w:rsid w:val="467167F6"/>
    <w:rsid w:val="46AF2691"/>
    <w:rsid w:val="46B24827"/>
    <w:rsid w:val="46D1B7A7"/>
    <w:rsid w:val="46DCC5CD"/>
    <w:rsid w:val="47243172"/>
    <w:rsid w:val="476547E3"/>
    <w:rsid w:val="4772DABC"/>
    <w:rsid w:val="481C2FDF"/>
    <w:rsid w:val="481DF3CF"/>
    <w:rsid w:val="484F29CE"/>
    <w:rsid w:val="4862FA4F"/>
    <w:rsid w:val="486B3104"/>
    <w:rsid w:val="489F056B"/>
    <w:rsid w:val="48C6809C"/>
    <w:rsid w:val="48C90885"/>
    <w:rsid w:val="48E9588D"/>
    <w:rsid w:val="48F5CCFF"/>
    <w:rsid w:val="48FC8F2B"/>
    <w:rsid w:val="49239A7B"/>
    <w:rsid w:val="4972D17B"/>
    <w:rsid w:val="499F2EB9"/>
    <w:rsid w:val="49BD0359"/>
    <w:rsid w:val="49E92E40"/>
    <w:rsid w:val="4A04C4E2"/>
    <w:rsid w:val="4A061012"/>
    <w:rsid w:val="4A54EF7E"/>
    <w:rsid w:val="4A55F0E2"/>
    <w:rsid w:val="4A6E11A3"/>
    <w:rsid w:val="4A794C70"/>
    <w:rsid w:val="4AED025D"/>
    <w:rsid w:val="4B3E8ABD"/>
    <w:rsid w:val="4B48B68E"/>
    <w:rsid w:val="4B4FC594"/>
    <w:rsid w:val="4B5592D5"/>
    <w:rsid w:val="4B5613F0"/>
    <w:rsid w:val="4B71E0F8"/>
    <w:rsid w:val="4BABE72E"/>
    <w:rsid w:val="4BD6A62D"/>
    <w:rsid w:val="4C23C04C"/>
    <w:rsid w:val="4C671646"/>
    <w:rsid w:val="4CD7AA41"/>
    <w:rsid w:val="4CD82B16"/>
    <w:rsid w:val="4CE972AE"/>
    <w:rsid w:val="4D038B13"/>
    <w:rsid w:val="4D0695B4"/>
    <w:rsid w:val="4D0AA571"/>
    <w:rsid w:val="4D4C00C4"/>
    <w:rsid w:val="4D54EBBD"/>
    <w:rsid w:val="4D7C25EF"/>
    <w:rsid w:val="4D8FA212"/>
    <w:rsid w:val="4D94D253"/>
    <w:rsid w:val="4DB5E246"/>
    <w:rsid w:val="4DD1AED4"/>
    <w:rsid w:val="4E22399E"/>
    <w:rsid w:val="4E258337"/>
    <w:rsid w:val="4E455E91"/>
    <w:rsid w:val="4E48CD01"/>
    <w:rsid w:val="4E4F3CC2"/>
    <w:rsid w:val="4E63FCE1"/>
    <w:rsid w:val="4E6EEFCF"/>
    <w:rsid w:val="4E76F8B9"/>
    <w:rsid w:val="4EA5BDE0"/>
    <w:rsid w:val="4EE9A339"/>
    <w:rsid w:val="4EF7F5C1"/>
    <w:rsid w:val="4F0635AE"/>
    <w:rsid w:val="4F19F722"/>
    <w:rsid w:val="4F47C070"/>
    <w:rsid w:val="4F4993C7"/>
    <w:rsid w:val="4F6A1BA5"/>
    <w:rsid w:val="4F75E19F"/>
    <w:rsid w:val="4F8553CC"/>
    <w:rsid w:val="4FB6F9BC"/>
    <w:rsid w:val="4FBEF3B6"/>
    <w:rsid w:val="4FC5E7F9"/>
    <w:rsid w:val="4FC9F73F"/>
    <w:rsid w:val="4FD85B95"/>
    <w:rsid w:val="4FEA73E2"/>
    <w:rsid w:val="4FFF21DF"/>
    <w:rsid w:val="500A0E5A"/>
    <w:rsid w:val="500B7778"/>
    <w:rsid w:val="500BD0C3"/>
    <w:rsid w:val="50398BEA"/>
    <w:rsid w:val="5039FFC9"/>
    <w:rsid w:val="5044DEBB"/>
    <w:rsid w:val="50450D30"/>
    <w:rsid w:val="508CA29D"/>
    <w:rsid w:val="5096E15A"/>
    <w:rsid w:val="50A0CBC1"/>
    <w:rsid w:val="5165C71A"/>
    <w:rsid w:val="5187FD05"/>
    <w:rsid w:val="5195BFE6"/>
    <w:rsid w:val="52325D80"/>
    <w:rsid w:val="528F9D7C"/>
    <w:rsid w:val="52A3516A"/>
    <w:rsid w:val="52A57A6E"/>
    <w:rsid w:val="52B6D813"/>
    <w:rsid w:val="531736B8"/>
    <w:rsid w:val="531EFFEE"/>
    <w:rsid w:val="53319E92"/>
    <w:rsid w:val="5336C2A1"/>
    <w:rsid w:val="5341AF1C"/>
    <w:rsid w:val="5347FD78"/>
    <w:rsid w:val="534A8561"/>
    <w:rsid w:val="53BCC559"/>
    <w:rsid w:val="53CE821C"/>
    <w:rsid w:val="53EF70F9"/>
    <w:rsid w:val="54111D9F"/>
    <w:rsid w:val="54124A1B"/>
    <w:rsid w:val="541D04EA"/>
    <w:rsid w:val="54414ACF"/>
    <w:rsid w:val="5454E8C8"/>
    <w:rsid w:val="5484C044"/>
    <w:rsid w:val="549198E4"/>
    <w:rsid w:val="54AF9708"/>
    <w:rsid w:val="5542F3DC"/>
    <w:rsid w:val="554F32AB"/>
    <w:rsid w:val="555D9287"/>
    <w:rsid w:val="556A527D"/>
    <w:rsid w:val="558E07C7"/>
    <w:rsid w:val="55DF4FB7"/>
    <w:rsid w:val="560A0B09"/>
    <w:rsid w:val="563938C3"/>
    <w:rsid w:val="563F4665"/>
    <w:rsid w:val="565AE894"/>
    <w:rsid w:val="566E6363"/>
    <w:rsid w:val="56822623"/>
    <w:rsid w:val="56999990"/>
    <w:rsid w:val="56C50563"/>
    <w:rsid w:val="56F2AEF9"/>
    <w:rsid w:val="56F4661B"/>
    <w:rsid w:val="56F97458"/>
    <w:rsid w:val="571958D4"/>
    <w:rsid w:val="5729D8B8"/>
    <w:rsid w:val="573AACE7"/>
    <w:rsid w:val="5763588B"/>
    <w:rsid w:val="57B0EEE9"/>
    <w:rsid w:val="57D50924"/>
    <w:rsid w:val="57D5C6D9"/>
    <w:rsid w:val="57DA8BD1"/>
    <w:rsid w:val="57F9E5D1"/>
    <w:rsid w:val="58091622"/>
    <w:rsid w:val="580A33C4"/>
    <w:rsid w:val="5815203F"/>
    <w:rsid w:val="581B0E70"/>
    <w:rsid w:val="58235C21"/>
    <w:rsid w:val="58346427"/>
    <w:rsid w:val="583882E9"/>
    <w:rsid w:val="586AF902"/>
    <w:rsid w:val="588B201B"/>
    <w:rsid w:val="58ADD7E0"/>
    <w:rsid w:val="58BD16BB"/>
    <w:rsid w:val="58F3EEBA"/>
    <w:rsid w:val="5914BBF2"/>
    <w:rsid w:val="592E3DCE"/>
    <w:rsid w:val="5941ABCB"/>
    <w:rsid w:val="596CD65E"/>
    <w:rsid w:val="598E224B"/>
    <w:rsid w:val="599C8B8A"/>
    <w:rsid w:val="59A1A099"/>
    <w:rsid w:val="59A8E496"/>
    <w:rsid w:val="59BB6087"/>
    <w:rsid w:val="59F5F7C0"/>
    <w:rsid w:val="5A2C06DD"/>
    <w:rsid w:val="5A2D8138"/>
    <w:rsid w:val="5A409387"/>
    <w:rsid w:val="5A56075D"/>
    <w:rsid w:val="5A699977"/>
    <w:rsid w:val="5ACD0476"/>
    <w:rsid w:val="5B614FB0"/>
    <w:rsid w:val="5BB44351"/>
    <w:rsid w:val="5BBC5487"/>
    <w:rsid w:val="5BC52289"/>
    <w:rsid w:val="5C037EA8"/>
    <w:rsid w:val="5C0DCA4C"/>
    <w:rsid w:val="5C602430"/>
    <w:rsid w:val="5C61F93E"/>
    <w:rsid w:val="5CCEC9EF"/>
    <w:rsid w:val="5CFDDBA5"/>
    <w:rsid w:val="5D03501E"/>
    <w:rsid w:val="5D1D9E67"/>
    <w:rsid w:val="5D207057"/>
    <w:rsid w:val="5D284F27"/>
    <w:rsid w:val="5D46D670"/>
    <w:rsid w:val="5D6B3F6F"/>
    <w:rsid w:val="5DA09BD8"/>
    <w:rsid w:val="5DB08174"/>
    <w:rsid w:val="5DCB197E"/>
    <w:rsid w:val="5DFBF491"/>
    <w:rsid w:val="5E0DE55E"/>
    <w:rsid w:val="5E17854D"/>
    <w:rsid w:val="5E312FED"/>
    <w:rsid w:val="5E3EB9FE"/>
    <w:rsid w:val="5E5B965E"/>
    <w:rsid w:val="5E929DA5"/>
    <w:rsid w:val="5EBC40B8"/>
    <w:rsid w:val="5ECD026E"/>
    <w:rsid w:val="5F2C583F"/>
    <w:rsid w:val="5F456B0E"/>
    <w:rsid w:val="5F4570D3"/>
    <w:rsid w:val="5F5452F7"/>
    <w:rsid w:val="5F7E3F5E"/>
    <w:rsid w:val="5F80FAFB"/>
    <w:rsid w:val="5FA9B5BF"/>
    <w:rsid w:val="5FC94DC8"/>
    <w:rsid w:val="5FCD004E"/>
    <w:rsid w:val="602E6E06"/>
    <w:rsid w:val="60581119"/>
    <w:rsid w:val="606F5F2B"/>
    <w:rsid w:val="6078F42E"/>
    <w:rsid w:val="61318DC3"/>
    <w:rsid w:val="613E37DC"/>
    <w:rsid w:val="6161129C"/>
    <w:rsid w:val="616AE8A3"/>
    <w:rsid w:val="619FF1CB"/>
    <w:rsid w:val="61B1160A"/>
    <w:rsid w:val="61C33746"/>
    <w:rsid w:val="61D60962"/>
    <w:rsid w:val="61DBE529"/>
    <w:rsid w:val="62246FD3"/>
    <w:rsid w:val="624BEF3A"/>
    <w:rsid w:val="62669C2B"/>
    <w:rsid w:val="626B4475"/>
    <w:rsid w:val="6271015E"/>
    <w:rsid w:val="627E12B3"/>
    <w:rsid w:val="62D7B679"/>
    <w:rsid w:val="62E15681"/>
    <w:rsid w:val="62E8F1F2"/>
    <w:rsid w:val="6304A110"/>
    <w:rsid w:val="6343CF76"/>
    <w:rsid w:val="6356A65B"/>
    <w:rsid w:val="639AFC97"/>
    <w:rsid w:val="63AE93A8"/>
    <w:rsid w:val="63D080AB"/>
    <w:rsid w:val="641CF4E6"/>
    <w:rsid w:val="6424E389"/>
    <w:rsid w:val="642954F5"/>
    <w:rsid w:val="646AD9C1"/>
    <w:rsid w:val="649D0798"/>
    <w:rsid w:val="64ACB58F"/>
    <w:rsid w:val="64CA6A60"/>
    <w:rsid w:val="650526B2"/>
    <w:rsid w:val="650DC34A"/>
    <w:rsid w:val="6522A49A"/>
    <w:rsid w:val="65351F0C"/>
    <w:rsid w:val="65B0BFCA"/>
    <w:rsid w:val="65B2A399"/>
    <w:rsid w:val="65C0B3EA"/>
    <w:rsid w:val="65CB2F84"/>
    <w:rsid w:val="65F1D621"/>
    <w:rsid w:val="66070676"/>
    <w:rsid w:val="6607BA1F"/>
    <w:rsid w:val="660F573B"/>
    <w:rsid w:val="665A5219"/>
    <w:rsid w:val="665C33CA"/>
    <w:rsid w:val="6673B74E"/>
    <w:rsid w:val="66A91670"/>
    <w:rsid w:val="66F4303D"/>
    <w:rsid w:val="674D4CE5"/>
    <w:rsid w:val="676A2945"/>
    <w:rsid w:val="67E5247B"/>
    <w:rsid w:val="67EE5B67"/>
    <w:rsid w:val="67F31EFD"/>
    <w:rsid w:val="6820190C"/>
    <w:rsid w:val="683BCC2A"/>
    <w:rsid w:val="684D848D"/>
    <w:rsid w:val="685E8C69"/>
    <w:rsid w:val="686271D5"/>
    <w:rsid w:val="686D31CD"/>
    <w:rsid w:val="68A3F1CE"/>
    <w:rsid w:val="68B42013"/>
    <w:rsid w:val="68D33A85"/>
    <w:rsid w:val="68D4E07F"/>
    <w:rsid w:val="68EC4385"/>
    <w:rsid w:val="690699D7"/>
    <w:rsid w:val="695F4C0D"/>
    <w:rsid w:val="698EB773"/>
    <w:rsid w:val="69AB5810"/>
    <w:rsid w:val="6A6F0AE6"/>
    <w:rsid w:val="6A9336B0"/>
    <w:rsid w:val="6AA5209A"/>
    <w:rsid w:val="6AB768F7"/>
    <w:rsid w:val="6AF3D7A5"/>
    <w:rsid w:val="6B0A9DFC"/>
    <w:rsid w:val="6B204BD9"/>
    <w:rsid w:val="6B41B7F6"/>
    <w:rsid w:val="6B766929"/>
    <w:rsid w:val="6BA37FC4"/>
    <w:rsid w:val="6C2D608C"/>
    <w:rsid w:val="6C2DA109"/>
    <w:rsid w:val="6C5875A0"/>
    <w:rsid w:val="6C6E5083"/>
    <w:rsid w:val="6CA2F3C0"/>
    <w:rsid w:val="6CBBC790"/>
    <w:rsid w:val="6CD14DB3"/>
    <w:rsid w:val="6D043710"/>
    <w:rsid w:val="6D74D33B"/>
    <w:rsid w:val="6D9003B0"/>
    <w:rsid w:val="6D9654DF"/>
    <w:rsid w:val="6DBC576F"/>
    <w:rsid w:val="6DCEC3A7"/>
    <w:rsid w:val="6DE78BA4"/>
    <w:rsid w:val="6E32C47D"/>
    <w:rsid w:val="6E5F638E"/>
    <w:rsid w:val="6E7EC933"/>
    <w:rsid w:val="6ED8EB75"/>
    <w:rsid w:val="6EDA3090"/>
    <w:rsid w:val="6EF65A68"/>
    <w:rsid w:val="6F118A48"/>
    <w:rsid w:val="6F436D5E"/>
    <w:rsid w:val="6F6541CB"/>
    <w:rsid w:val="6F6A9408"/>
    <w:rsid w:val="6FDA9482"/>
    <w:rsid w:val="6FE32418"/>
    <w:rsid w:val="706A3177"/>
    <w:rsid w:val="707F3092"/>
    <w:rsid w:val="709C76F7"/>
    <w:rsid w:val="70A2C31B"/>
    <w:rsid w:val="70AC73FD"/>
    <w:rsid w:val="70E1E870"/>
    <w:rsid w:val="70E71951"/>
    <w:rsid w:val="70EF7901"/>
    <w:rsid w:val="70FC8B6E"/>
    <w:rsid w:val="70FFB5AD"/>
    <w:rsid w:val="710790D0"/>
    <w:rsid w:val="718A2B29"/>
    <w:rsid w:val="71C7BFE5"/>
    <w:rsid w:val="71D8A2C9"/>
    <w:rsid w:val="71DB7F33"/>
    <w:rsid w:val="7213BBDE"/>
    <w:rsid w:val="721978A4"/>
    <w:rsid w:val="721AA539"/>
    <w:rsid w:val="7222890D"/>
    <w:rsid w:val="722D53B7"/>
    <w:rsid w:val="72BAFCC7"/>
    <w:rsid w:val="72C7242B"/>
    <w:rsid w:val="72CC04CD"/>
    <w:rsid w:val="72CC708E"/>
    <w:rsid w:val="72DFEAE7"/>
    <w:rsid w:val="72F1AD4C"/>
    <w:rsid w:val="72FA919F"/>
    <w:rsid w:val="731AC4DA"/>
    <w:rsid w:val="735B4F07"/>
    <w:rsid w:val="73865F8F"/>
    <w:rsid w:val="73C5113D"/>
    <w:rsid w:val="740CBF38"/>
    <w:rsid w:val="7437413F"/>
    <w:rsid w:val="745DDB89"/>
    <w:rsid w:val="74966200"/>
    <w:rsid w:val="74B6953B"/>
    <w:rsid w:val="74B8751F"/>
    <w:rsid w:val="74E89B35"/>
    <w:rsid w:val="74FC3D1E"/>
    <w:rsid w:val="7529B424"/>
    <w:rsid w:val="754F1A3C"/>
    <w:rsid w:val="7562DED6"/>
    <w:rsid w:val="7591B76F"/>
    <w:rsid w:val="75C1D6C9"/>
    <w:rsid w:val="76323261"/>
    <w:rsid w:val="7649D117"/>
    <w:rsid w:val="765AB287"/>
    <w:rsid w:val="76695988"/>
    <w:rsid w:val="7682BDAA"/>
    <w:rsid w:val="769B6921"/>
    <w:rsid w:val="76BE8570"/>
    <w:rsid w:val="76D4FCB6"/>
    <w:rsid w:val="76EA2B5C"/>
    <w:rsid w:val="76F92BC0"/>
    <w:rsid w:val="7734B41D"/>
    <w:rsid w:val="776157ED"/>
    <w:rsid w:val="776B6350"/>
    <w:rsid w:val="77798CA8"/>
    <w:rsid w:val="77A12BB2"/>
    <w:rsid w:val="77A31B6B"/>
    <w:rsid w:val="77AC479A"/>
    <w:rsid w:val="77BD1FFF"/>
    <w:rsid w:val="77CE02C2"/>
    <w:rsid w:val="77EE35FD"/>
    <w:rsid w:val="77F73EBF"/>
    <w:rsid w:val="77F8DFCD"/>
    <w:rsid w:val="78522B9E"/>
    <w:rsid w:val="788303F6"/>
    <w:rsid w:val="7889E6BD"/>
    <w:rsid w:val="789F4FD5"/>
    <w:rsid w:val="78B6A389"/>
    <w:rsid w:val="78DD5E68"/>
    <w:rsid w:val="78E61050"/>
    <w:rsid w:val="78F2C982"/>
    <w:rsid w:val="79188669"/>
    <w:rsid w:val="791E9AAE"/>
    <w:rsid w:val="79AB9B1B"/>
    <w:rsid w:val="79DE1297"/>
    <w:rsid w:val="79FA31DE"/>
    <w:rsid w:val="7A01782A"/>
    <w:rsid w:val="7A627D37"/>
    <w:rsid w:val="7A7E599C"/>
    <w:rsid w:val="7A851DAE"/>
    <w:rsid w:val="7A8D5A66"/>
    <w:rsid w:val="7AB655B7"/>
    <w:rsid w:val="7AEFB1BF"/>
    <w:rsid w:val="7B46A0E9"/>
    <w:rsid w:val="7B5FC946"/>
    <w:rsid w:val="7B61BBFF"/>
    <w:rsid w:val="7B6D80C6"/>
    <w:rsid w:val="7B7376E6"/>
    <w:rsid w:val="7B932898"/>
    <w:rsid w:val="7BB1DFA6"/>
    <w:rsid w:val="7BCEBC06"/>
    <w:rsid w:val="7C292AC7"/>
    <w:rsid w:val="7C2FEEB3"/>
    <w:rsid w:val="7C4A55DA"/>
    <w:rsid w:val="7C4E06BE"/>
    <w:rsid w:val="7C61DF0D"/>
    <w:rsid w:val="7C84FDC1"/>
    <w:rsid w:val="7C8CAE2C"/>
    <w:rsid w:val="7CB06C49"/>
    <w:rsid w:val="7CBE6504"/>
    <w:rsid w:val="7CEE04B1"/>
    <w:rsid w:val="7CEE1410"/>
    <w:rsid w:val="7D2EF8F9"/>
    <w:rsid w:val="7D51DCE8"/>
    <w:rsid w:val="7D78F727"/>
    <w:rsid w:val="7D92E7EA"/>
    <w:rsid w:val="7DA02241"/>
    <w:rsid w:val="7DECDF8F"/>
    <w:rsid w:val="7DFDAF6E"/>
    <w:rsid w:val="7E003757"/>
    <w:rsid w:val="7E12DDFE"/>
    <w:rsid w:val="7E195FB4"/>
    <w:rsid w:val="7ECAC95A"/>
    <w:rsid w:val="7EE37C22"/>
    <w:rsid w:val="7EF096F4"/>
    <w:rsid w:val="7F07C0B8"/>
    <w:rsid w:val="7F3B335E"/>
    <w:rsid w:val="7F3B3B60"/>
    <w:rsid w:val="7F4F90B2"/>
    <w:rsid w:val="7F61B98A"/>
    <w:rsid w:val="7F805772"/>
    <w:rsid w:val="7F933173"/>
    <w:rsid w:val="7FABDFDB"/>
    <w:rsid w:val="7FF2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BD41D"/>
  <w15:docId w15:val="{DE9B22C7-847E-453F-96C6-B0705CFD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00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uiPriority w:val="9"/>
    <w:qFormat/>
    <w:rsid w:val="00B82D2C"/>
    <w:pPr>
      <w:ind w:left="20"/>
      <w:outlineLvl w:val="0"/>
    </w:pPr>
    <w:rPr>
      <w:rFonts w:ascii="Dada Grotesk Bold" w:eastAsia="Dada Grotesk Bold" w:hAnsi="Dada Grotesk Bold" w:cs="Dada Grotesk Bold"/>
      <w:bCs/>
    </w:rPr>
  </w:style>
  <w:style w:type="paragraph" w:styleId="Ttulo2">
    <w:name w:val="heading 2"/>
    <w:basedOn w:val="Normal"/>
    <w:uiPriority w:val="9"/>
    <w:unhideWhenUsed/>
    <w:qFormat/>
    <w:rsid w:val="00B82D2C"/>
    <w:pPr>
      <w:spacing w:before="1"/>
      <w:ind w:left="113"/>
      <w:outlineLvl w:val="1"/>
    </w:pPr>
    <w:rPr>
      <w:rFonts w:ascii="Dada Grotesk Bold" w:eastAsia="Dada Grotesk Bold" w:hAnsi="Dada Grotesk Bold" w:cs="Dada Grotesk Bold"/>
      <w:bCs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61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283" w:right="1394" w:hanging="171"/>
    </w:pPr>
  </w:style>
  <w:style w:type="paragraph" w:customStyle="1" w:styleId="TableParagraph">
    <w:name w:val="Table Paragraph"/>
    <w:basedOn w:val="Normal"/>
    <w:uiPriority w:val="1"/>
    <w:qFormat/>
    <w:pPr>
      <w:spacing w:before="80"/>
      <w:ind w:left="423"/>
    </w:pPr>
  </w:style>
  <w:style w:type="paragraph" w:styleId="Encabezado">
    <w:name w:val="header"/>
    <w:basedOn w:val="Normal"/>
    <w:link w:val="EncabezadoCar"/>
    <w:uiPriority w:val="99"/>
    <w:unhideWhenUsed/>
    <w:rsid w:val="00822E7A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2E7A"/>
    <w:rPr>
      <w:rFonts w:ascii="DadaGrotesk-Book" w:eastAsia="DadaGrotesk-Book" w:hAnsi="DadaGrotesk-Book" w:cs="DadaGrotesk-Book"/>
      <w:lang w:val="de-DE"/>
    </w:rPr>
  </w:style>
  <w:style w:type="paragraph" w:styleId="Piedepgina">
    <w:name w:val="footer"/>
    <w:basedOn w:val="Normal"/>
    <w:link w:val="PiedepginaCar"/>
    <w:uiPriority w:val="99"/>
    <w:unhideWhenUsed/>
    <w:rsid w:val="00822E7A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E7A"/>
    <w:rPr>
      <w:rFonts w:ascii="DadaGrotesk-Book" w:eastAsia="DadaGrotesk-Book" w:hAnsi="DadaGrotesk-Book" w:cs="DadaGrotesk-Book"/>
      <w:lang w:val="de-DE"/>
    </w:rPr>
  </w:style>
  <w:style w:type="character" w:customStyle="1" w:styleId="normaltextrun">
    <w:name w:val="normaltextrun"/>
    <w:basedOn w:val="Fuentedeprrafopredeter"/>
    <w:rsid w:val="00901903"/>
  </w:style>
  <w:style w:type="character" w:customStyle="1" w:styleId="eop">
    <w:name w:val="eop"/>
    <w:basedOn w:val="Fuentedeprrafopredeter"/>
    <w:rsid w:val="00901903"/>
  </w:style>
  <w:style w:type="paragraph" w:customStyle="1" w:styleId="paragraph">
    <w:name w:val="paragraph"/>
    <w:basedOn w:val="Normal"/>
    <w:rsid w:val="00901903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375FA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5FA8"/>
    <w:rPr>
      <w:color w:val="605E5C"/>
      <w:shd w:val="clear" w:color="auto" w:fill="E1DFDD"/>
    </w:rPr>
  </w:style>
  <w:style w:type="paragraph" w:customStyle="1" w:styleId="Pa6">
    <w:name w:val="Pa6"/>
    <w:basedOn w:val="Normal"/>
    <w:next w:val="Normal"/>
    <w:uiPriority w:val="99"/>
    <w:rsid w:val="008D61F7"/>
    <w:pPr>
      <w:adjustRightInd w:val="0"/>
      <w:spacing w:line="201" w:lineRule="atLeast"/>
    </w:pPr>
    <w:rPr>
      <w:rFonts w:ascii="Dada Grotesk Bold" w:eastAsiaTheme="minorHAnsi" w:hAnsi="Dada Grotesk Bold" w:cstheme="minorBidi"/>
    </w:rPr>
  </w:style>
  <w:style w:type="table" w:styleId="Tablanormal2">
    <w:name w:val="Plain Table 2"/>
    <w:basedOn w:val="Tablanormal"/>
    <w:uiPriority w:val="42"/>
    <w:rsid w:val="008D61F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Textoennegrita">
    <w:name w:val="Strong"/>
    <w:basedOn w:val="Fuentedeprrafopredeter"/>
    <w:uiPriority w:val="22"/>
    <w:qFormat/>
    <w:rsid w:val="00DE2E2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E2E2E"/>
    <w:pPr>
      <w:spacing w:before="100" w:beforeAutospacing="1" w:after="100" w:afterAutospacing="1"/>
    </w:pPr>
    <w:rPr>
      <w:lang w:eastAsia="en-GB"/>
    </w:rPr>
  </w:style>
  <w:style w:type="table" w:styleId="Tablaconcuadrcula">
    <w:name w:val="Table Grid"/>
    <w:basedOn w:val="Tablanormal"/>
    <w:uiPriority w:val="39"/>
    <w:rsid w:val="006B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89318973">
    <w:name w:val="scxw89318973"/>
    <w:basedOn w:val="Fuentedeprrafopredeter"/>
    <w:rsid w:val="0093112F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337FC"/>
    <w:rPr>
      <w:rFonts w:ascii="Times New Roman" w:eastAsia="Times New Roman" w:hAnsi="Times New Roman" w:cs="Times New Roman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C681D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15B6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15B6A"/>
    <w:rPr>
      <w:rFonts w:ascii="Times New Roman" w:eastAsia="Times New Roman" w:hAnsi="Times New Roman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15B6A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61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4524E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4524E"/>
    <w:rPr>
      <w:rFonts w:ascii="Consolas" w:eastAsia="Times New Roman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54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08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64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4852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268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84308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2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7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9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12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80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194981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808820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9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6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bisaIberi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100-angelbird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obisa.es/angelbird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x.com/ROBIS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robisa.e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e4dda-f991-41a3-84db-35a976faa0ec" xsi:nil="true"/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E417F-F1B9-C24A-8DA6-D5D79EAB76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C582BD-59BB-4F9E-8110-48718374AE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87B893-0963-4939-9704-6FF65F876FF6}">
  <ds:schemaRefs>
    <ds:schemaRef ds:uri="http://schemas.microsoft.com/office/2006/metadata/properties"/>
    <ds:schemaRef ds:uri="http://schemas.microsoft.com/office/infopath/2007/PartnerControls"/>
    <ds:schemaRef ds:uri="877e4dda-f991-41a3-84db-35a976faa0ec"/>
    <ds:schemaRef ds:uri="d799b62a-f97d-4e27-8a79-b2c30228b78d"/>
  </ds:schemaRefs>
</ds:datastoreItem>
</file>

<file path=customXml/itemProps4.xml><?xml version="1.0" encoding="utf-8"?>
<ds:datastoreItem xmlns:ds="http://schemas.openxmlformats.org/officeDocument/2006/customXml" ds:itemID="{0B001AFA-3096-49BF-94D5-EF3FA158D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999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Müller</dc:creator>
  <cp:keywords/>
  <dc:description/>
  <cp:lastModifiedBy>Andrea Velez</cp:lastModifiedBy>
  <cp:revision>14</cp:revision>
  <cp:lastPrinted>2023-03-27T10:28:00Z</cp:lastPrinted>
  <dcterms:created xsi:type="dcterms:W3CDTF">2025-07-15T09:02:00Z</dcterms:created>
  <dcterms:modified xsi:type="dcterms:W3CDTF">2025-07-15T10:18:00Z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2021-08-20T00:00:00Z</vt:filetime>
  </property>
  <property fmtid="{D5CDD505-2E9C-101B-9397-08002B2CF9AE}" pid="5" name="ContentTypeId">
    <vt:lpwstr>0x010100BE40F9E4686AAB4F8179A0674F8D61F5</vt:lpwstr>
  </property>
  <property fmtid="{D5CDD505-2E9C-101B-9397-08002B2CF9AE}" pid="6" name="MediaServiceImageTags">
    <vt:lpwstr/>
  </property>
  <property fmtid="{D5CDD505-2E9C-101B-9397-08002B2CF9AE}" pid="7" name="GrammarlyDocumentId">
    <vt:lpwstr>e997fa37f90cb5eb9d003842a5f884985eb6af3b8fe2bff493a950a41859c873</vt:lpwstr>
  </property>
  <property fmtid="{D5CDD505-2E9C-101B-9397-08002B2CF9AE}" pid="8" name="Peso archivo">
    <vt:lpwstr/>
  </property>
  <property fmtid="{D5CDD505-2E9C-101B-9397-08002B2CF9AE}" pid="9" name="Peso_x0020_archivo">
    <vt:lpwstr/>
  </property>
</Properties>
</file>